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06463622"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w:t>
      </w:r>
      <w:r w:rsidR="001E61DC">
        <w:rPr>
          <w:rFonts w:ascii="Calibri" w:eastAsia="Times New Roman" w:hAnsi="Calibri" w:cs="Calibri"/>
          <w:b/>
          <w:bCs/>
          <w:color w:val="002060"/>
          <w:sz w:val="48"/>
          <w:szCs w:val="48"/>
          <w:lang w:val="nl-BE" w:eastAsia="nl-NL"/>
        </w:rPr>
        <w:t>Noordwest-</w:t>
      </w:r>
      <w:r w:rsidR="0039661D">
        <w:rPr>
          <w:rFonts w:ascii="Calibri" w:eastAsia="Times New Roman" w:hAnsi="Calibri" w:cs="Calibri"/>
          <w:b/>
          <w:bCs/>
          <w:color w:val="002060"/>
          <w:sz w:val="48"/>
          <w:szCs w:val="48"/>
          <w:lang w:val="nl-BE" w:eastAsia="nl-NL"/>
        </w:rPr>
        <w:t>Fryslân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639AB10C" w14:textId="57D3DF3B"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1: </w:t>
            </w:r>
            <w:r w:rsidR="00C179A8">
              <w:rPr>
                <w:rFonts w:ascii="Calibri" w:eastAsia="Times New Roman" w:hAnsi="Calibri" w:cs="Calibri"/>
                <w:b/>
                <w:bCs/>
                <w:color w:val="1F3864"/>
                <w:lang w:eastAsia="nl-NL"/>
              </w:rPr>
              <w:t>Duurzaam ondernemerschap in de groene sector</w:t>
            </w:r>
          </w:p>
          <w:p w14:paraId="4086F7C5" w14:textId="56A2E396" w:rsidR="004C2F62" w:rsidRPr="00BB4EA0" w:rsidRDefault="004C2F62" w:rsidP="006218FC">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A1C9B">
              <w:rPr>
                <w:rFonts w:ascii="Calibri" w:eastAsia="Times New Roman" w:hAnsi="Calibri" w:cs="Calibri"/>
                <w:color w:val="1F3864"/>
                <w:sz w:val="20"/>
                <w:szCs w:val="20"/>
                <w:lang w:eastAsia="nl-NL"/>
              </w:rPr>
              <w:t>Meer lokale afzet van voedsel, meer verbinding tussen stad/dorp</w:t>
            </w:r>
            <w:r w:rsidR="006218FC">
              <w:rPr>
                <w:rFonts w:ascii="Calibri" w:eastAsia="Times New Roman" w:hAnsi="Calibri" w:cs="Calibri"/>
                <w:color w:val="1F3864"/>
                <w:sz w:val="20"/>
                <w:szCs w:val="20"/>
                <w:lang w:eastAsia="nl-NL"/>
              </w:rPr>
              <w:t xml:space="preserve"> en platteland, bewustwording en verkorten van voedselketen</w:t>
            </w:r>
          </w:p>
          <w:p w14:paraId="14DC1550" w14:textId="0C188FEA" w:rsidR="004C2F62" w:rsidRPr="00BB4EA0" w:rsidRDefault="004C2F62" w:rsidP="00F46888">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6218FC">
              <w:rPr>
                <w:rFonts w:ascii="Calibri" w:eastAsia="Times New Roman" w:hAnsi="Calibri" w:cs="Calibri"/>
                <w:color w:val="1F3864"/>
                <w:sz w:val="20"/>
                <w:szCs w:val="20"/>
                <w:lang w:eastAsia="nl-NL"/>
              </w:rPr>
              <w:t>Versterken van de ondernemers in de regio</w:t>
            </w:r>
            <w:r w:rsidR="00F46888">
              <w:rPr>
                <w:rFonts w:ascii="Calibri" w:eastAsia="Times New Roman" w:hAnsi="Calibri" w:cs="Calibri"/>
                <w:color w:val="1F3864"/>
                <w:sz w:val="20"/>
                <w:szCs w:val="20"/>
                <w:lang w:eastAsia="nl-NL"/>
              </w:rPr>
              <w:t xml:space="preserve"> door nieuwe initiatieven te koppelen aan duurzaamheid</w:t>
            </w:r>
          </w:p>
          <w:p w14:paraId="0791B473" w14:textId="2C1F7749" w:rsidR="00285B72" w:rsidRPr="00BB4EA0" w:rsidRDefault="004C2F62" w:rsidP="00A61735">
            <w:pPr>
              <w:spacing w:after="0" w:line="240" w:lineRule="auto"/>
              <w:ind w:left="289" w:hanging="289"/>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w:t>
            </w:r>
            <w:r w:rsidR="00F46888">
              <w:rPr>
                <w:rFonts w:ascii="Calibri" w:eastAsia="Times New Roman" w:hAnsi="Calibri" w:cs="Calibri"/>
                <w:color w:val="1F3864"/>
                <w:sz w:val="20"/>
                <w:szCs w:val="20"/>
                <w:lang w:eastAsia="nl-NL"/>
              </w:rPr>
              <w:t xml:space="preserve">Initiatieven om te komen tot </w:t>
            </w:r>
            <w:r w:rsidR="00A61735">
              <w:rPr>
                <w:rFonts w:ascii="Calibri" w:eastAsia="Times New Roman" w:hAnsi="Calibri" w:cs="Calibri"/>
                <w:color w:val="1F3864"/>
                <w:sz w:val="20"/>
                <w:szCs w:val="20"/>
                <w:lang w:eastAsia="nl-NL"/>
              </w:rPr>
              <w:t>nieuwe verdienmodellen en producten, wat de werkgelegenheid vergroot</w:t>
            </w:r>
          </w:p>
          <w:p w14:paraId="55397A9D" w14:textId="6561169B" w:rsidR="008A405C" w:rsidRPr="004C2F62" w:rsidRDefault="008A405C" w:rsidP="008A405C">
            <w:pPr>
              <w:spacing w:after="0" w:line="240" w:lineRule="auto"/>
              <w:textAlignment w:val="baseline"/>
              <w:rPr>
                <w:rFonts w:ascii="Times New Roman" w:eastAsia="Times New Roman" w:hAnsi="Times New Roman" w:cs="Times New Roman"/>
                <w:sz w:val="24"/>
                <w:szCs w:val="24"/>
                <w:lang w:eastAsia="nl-NL"/>
              </w:rPr>
            </w:pPr>
            <w:r w:rsidRPr="00BC6613">
              <w:rPr>
                <w:rFonts w:ascii="Calibri" w:eastAsia="Times New Roman" w:hAnsi="Calibri" w:cs="Calibri"/>
                <w:color w:val="1F3864"/>
                <w:sz w:val="18"/>
                <w:szCs w:val="18"/>
                <w:lang w:eastAsia="nl-NL"/>
              </w:rPr>
              <w:t> </w:t>
            </w:r>
          </w:p>
          <w:p w14:paraId="34EC8083" w14:textId="4F28F421"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2: </w:t>
            </w:r>
            <w:r w:rsidR="00A61735">
              <w:rPr>
                <w:rFonts w:ascii="Calibri" w:eastAsia="Times New Roman" w:hAnsi="Calibri" w:cs="Calibri"/>
                <w:b/>
                <w:bCs/>
                <w:color w:val="1F3864"/>
                <w:lang w:eastAsia="nl-NL"/>
              </w:rPr>
              <w:t>Identiteit van gebied versterke</w:t>
            </w:r>
            <w:r w:rsidR="00254ADE">
              <w:rPr>
                <w:rFonts w:ascii="Calibri" w:eastAsia="Times New Roman" w:hAnsi="Calibri" w:cs="Calibri"/>
                <w:b/>
                <w:bCs/>
                <w:color w:val="1F3864"/>
                <w:lang w:eastAsia="nl-NL"/>
              </w:rPr>
              <w:t>n en uitdragen</w:t>
            </w:r>
          </w:p>
          <w:p w14:paraId="700B01B8" w14:textId="28E9AAD2" w:rsidR="004C2F62" w:rsidRPr="00BB4EA0" w:rsidRDefault="004C2F62" w:rsidP="004C2F62">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E74DA">
              <w:rPr>
                <w:rFonts w:ascii="Calibri" w:eastAsia="Times New Roman" w:hAnsi="Calibri" w:cs="Calibri"/>
                <w:color w:val="1F3864"/>
                <w:sz w:val="20"/>
                <w:szCs w:val="20"/>
                <w:lang w:eastAsia="nl-NL"/>
              </w:rPr>
              <w:t>Beleven en versterken van de cultuurhistorie in de regio</w:t>
            </w:r>
          </w:p>
          <w:p w14:paraId="753074B7" w14:textId="7CE5771C" w:rsidR="00325C9A" w:rsidRPr="00BB4EA0" w:rsidRDefault="004C2F62" w:rsidP="007B3EAF">
            <w:pPr>
              <w:spacing w:after="0" w:line="240" w:lineRule="auto"/>
              <w:textAlignment w:val="baseline"/>
              <w:rPr>
                <w:rFonts w:ascii="Calibri" w:eastAsia="Times New Roman" w:hAnsi="Calibri" w:cs="Calibri"/>
                <w:color w:val="1F3864"/>
                <w:sz w:val="20"/>
                <w:szCs w:val="20"/>
                <w:lang w:eastAsia="nl-NL"/>
              </w:rPr>
            </w:pPr>
            <w:r w:rsidRPr="00BB4EA0">
              <w:rPr>
                <w:rFonts w:ascii="Calibri" w:eastAsia="Times New Roman" w:hAnsi="Calibri" w:cs="Calibri"/>
                <w:color w:val="1F3864"/>
                <w:sz w:val="20"/>
                <w:szCs w:val="20"/>
                <w:lang w:eastAsia="nl-NL"/>
              </w:rPr>
              <w:t>​​</w:t>
            </w:r>
            <w:r w:rsidRPr="00BB4EA0">
              <w:rPr>
                <w:rFonts w:ascii="Segoe UI Symbol" w:eastAsia="Times New Roman" w:hAnsi="Segoe UI Symbol" w:cs="Segoe UI Symbol"/>
                <w:color w:val="1F3864"/>
                <w:sz w:val="20"/>
                <w:szCs w:val="20"/>
                <w:lang w:eastAsia="nl-NL"/>
              </w:rPr>
              <w:t>☐</w:t>
            </w:r>
            <w:r w:rsidRPr="00BB4EA0">
              <w:rPr>
                <w:rFonts w:ascii="Calibri" w:eastAsia="Times New Roman" w:hAnsi="Calibri" w:cs="Calibri"/>
                <w:color w:val="1F3864"/>
                <w:sz w:val="20"/>
                <w:szCs w:val="20"/>
                <w:lang w:eastAsia="nl-NL"/>
              </w:rPr>
              <w:t xml:space="preserve">​ </w:t>
            </w:r>
            <w:r w:rsidR="00EE74DA">
              <w:rPr>
                <w:rFonts w:ascii="Calibri" w:eastAsia="Times New Roman" w:hAnsi="Calibri" w:cs="Calibri"/>
                <w:color w:val="1F3864"/>
                <w:sz w:val="20"/>
                <w:szCs w:val="20"/>
                <w:lang w:eastAsia="nl-NL"/>
              </w:rPr>
              <w:t xml:space="preserve">Beleven en versterken van de </w:t>
            </w:r>
            <w:r w:rsidR="007B3EAF">
              <w:rPr>
                <w:rFonts w:ascii="Calibri" w:eastAsia="Times New Roman" w:hAnsi="Calibri" w:cs="Calibri"/>
                <w:color w:val="1F3864"/>
                <w:sz w:val="20"/>
                <w:szCs w:val="20"/>
                <w:lang w:eastAsia="nl-NL"/>
              </w:rPr>
              <w:t>groene structuren in de regio</w:t>
            </w:r>
          </w:p>
          <w:p w14:paraId="138C259A"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028B3427" w14:textId="02A2686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eastAsia="nl-NL"/>
              </w:rPr>
              <w:t xml:space="preserve">Thema 3: </w:t>
            </w:r>
            <w:r w:rsidR="007B3EAF">
              <w:rPr>
                <w:rFonts w:ascii="Calibri" w:eastAsia="Times New Roman" w:hAnsi="Calibri" w:cs="Calibri"/>
                <w:b/>
                <w:bCs/>
                <w:color w:val="1F3864"/>
                <w:lang w:eastAsia="nl-NL"/>
              </w:rPr>
              <w:t>Elkaar ontmoeten in een gezonde omgeving</w:t>
            </w:r>
          </w:p>
          <w:p w14:paraId="315C8047" w14:textId="4072E74A" w:rsidR="004C2F62" w:rsidRPr="00401B93" w:rsidRDefault="004C2F62" w:rsidP="007B3EAF">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Gezonde leefomgeving, vergroten biodiversiteit, creëren van ontmoetingen</w:t>
            </w:r>
            <w:r w:rsidRPr="004C2F62">
              <w:rPr>
                <w:rFonts w:ascii="Calibri" w:eastAsia="Times New Roman" w:hAnsi="Calibri" w:cs="Calibri"/>
                <w:color w:val="1F3864"/>
                <w:sz w:val="20"/>
                <w:szCs w:val="20"/>
                <w:lang w:eastAsia="nl-NL"/>
              </w:rPr>
              <w:t> </w:t>
            </w:r>
          </w:p>
          <w:p w14:paraId="44B201E8" w14:textId="00DAEC51" w:rsidR="004C2F62" w:rsidRPr="004C2F62" w:rsidRDefault="004C2F62" w:rsidP="007B3EAF">
            <w:pPr>
              <w:spacing w:after="0" w:line="240" w:lineRule="auto"/>
              <w:ind w:left="289" w:hanging="289"/>
              <w:textAlignment w:val="baseline"/>
              <w:rPr>
                <w:rFonts w:ascii="Times New Roman" w:eastAsia="Times New Roman" w:hAnsi="Times New Roman" w:cs="Times New Roman"/>
                <w:sz w:val="24"/>
                <w:szCs w:val="24"/>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Vergroten van de veerkracht van de gemeenschap door elkaar te kennen en te helpen</w:t>
            </w:r>
            <w:r w:rsidRPr="004C2F62">
              <w:rPr>
                <w:rFonts w:ascii="Calibri" w:eastAsia="Times New Roman" w:hAnsi="Calibri" w:cs="Calibri"/>
                <w:color w:val="1F3864"/>
                <w:sz w:val="20"/>
                <w:szCs w:val="20"/>
                <w:lang w:eastAsia="nl-NL"/>
              </w:rPr>
              <w:t> </w:t>
            </w:r>
          </w:p>
          <w:p w14:paraId="7BFFF127" w14:textId="57DFA9FB" w:rsidR="004C2F62" w:rsidRPr="00401B93" w:rsidRDefault="004C2F62" w:rsidP="00360FBC">
            <w:pPr>
              <w:spacing w:after="0" w:line="240" w:lineRule="auto"/>
              <w:ind w:left="289" w:hanging="289"/>
              <w:textAlignment w:val="baseline"/>
              <w:rPr>
                <w:rFonts w:ascii="Calibri" w:eastAsia="Times New Roman" w:hAnsi="Calibri" w:cs="Calibri"/>
                <w:color w:val="1F3864"/>
                <w:sz w:val="20"/>
                <w:szCs w:val="20"/>
                <w:lang w:eastAsia="nl-NL"/>
              </w:rPr>
            </w:pPr>
            <w:r w:rsidRPr="00401B93">
              <w:rPr>
                <w:rFonts w:ascii="Calibri" w:eastAsia="Times New Roman" w:hAnsi="Calibri" w:cs="Calibri"/>
                <w:color w:val="1F3864"/>
                <w:sz w:val="20"/>
                <w:szCs w:val="20"/>
                <w:lang w:eastAsia="nl-NL"/>
              </w:rPr>
              <w:t>​​</w:t>
            </w:r>
            <w:r w:rsidRPr="00401B93">
              <w:rPr>
                <w:rFonts w:ascii="Segoe UI Symbol" w:eastAsia="Times New Roman" w:hAnsi="Segoe UI Symbol" w:cs="Segoe UI Symbol"/>
                <w:color w:val="1F3864"/>
                <w:sz w:val="20"/>
                <w:szCs w:val="20"/>
                <w:lang w:eastAsia="nl-NL"/>
              </w:rPr>
              <w:t>☐</w:t>
            </w:r>
            <w:r w:rsidRPr="00401B93">
              <w:rPr>
                <w:rFonts w:ascii="Calibri" w:eastAsia="Times New Roman" w:hAnsi="Calibri" w:cs="Calibri"/>
                <w:color w:val="1F3864"/>
                <w:sz w:val="20"/>
                <w:szCs w:val="20"/>
                <w:lang w:eastAsia="nl-NL"/>
              </w:rPr>
              <w:t xml:space="preserve">​ </w:t>
            </w:r>
            <w:r w:rsidR="007B3EAF">
              <w:rPr>
                <w:rFonts w:ascii="Calibri" w:eastAsia="Times New Roman" w:hAnsi="Calibri" w:cs="Calibri"/>
                <w:color w:val="1F3864"/>
                <w:sz w:val="20"/>
                <w:szCs w:val="20"/>
                <w:lang w:eastAsia="nl-NL"/>
              </w:rPr>
              <w:t>Zorgen dat voorzieningen en ontmoetingsplekken</w:t>
            </w:r>
            <w:r w:rsidR="00360FBC">
              <w:rPr>
                <w:rFonts w:ascii="Calibri" w:eastAsia="Times New Roman" w:hAnsi="Calibri" w:cs="Calibri"/>
                <w:color w:val="1F3864"/>
                <w:sz w:val="20"/>
                <w:szCs w:val="20"/>
                <w:lang w:eastAsia="nl-NL"/>
              </w:rPr>
              <w:t xml:space="preserve"> bereikbaar zijn voor iedereen</w:t>
            </w:r>
          </w:p>
          <w:p w14:paraId="24D3572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5AC297D4" w14:textId="26FEE66F"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0E5944">
              <w:rPr>
                <w:rFonts w:ascii="Calibri" w:eastAsia="Times New Roman" w:hAnsi="Calibri" w:cs="Calibri"/>
                <w:b/>
                <w:bCs/>
                <w:color w:val="1F3864"/>
                <w:lang w:eastAsia="nl-NL"/>
              </w:rPr>
              <w:t xml:space="preserve">Thema 4: </w:t>
            </w:r>
            <w:r w:rsidR="00360FBC">
              <w:rPr>
                <w:rFonts w:ascii="Calibri" w:eastAsia="Times New Roman" w:hAnsi="Calibri" w:cs="Calibri"/>
                <w:b/>
                <w:bCs/>
                <w:color w:val="1F3864"/>
                <w:lang w:eastAsia="nl-NL"/>
              </w:rPr>
              <w:t>Ruimte voor de toekomst</w:t>
            </w:r>
          </w:p>
          <w:p w14:paraId="7647901B" w14:textId="0DE98FF5" w:rsidR="004C2F62" w:rsidRPr="006A7E12" w:rsidRDefault="004C2F62" w:rsidP="00BB2F64">
            <w:pPr>
              <w:spacing w:after="0" w:line="240" w:lineRule="auto"/>
              <w:ind w:left="289" w:hanging="289"/>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BB2F64">
              <w:rPr>
                <w:rFonts w:ascii="Calibri" w:eastAsia="Times New Roman" w:hAnsi="Calibri" w:cs="Calibri"/>
                <w:color w:val="1F3864"/>
                <w:sz w:val="20"/>
                <w:szCs w:val="20"/>
                <w:lang w:eastAsia="nl-NL"/>
              </w:rPr>
              <w:t>Leegstand tegengaan, diversiteit aan basisvoorzieningen beschikbaar, pionieren met nieuwe concepten</w:t>
            </w:r>
          </w:p>
          <w:p w14:paraId="306AD09E" w14:textId="060909F0" w:rsidR="007D3C0E" w:rsidRDefault="007D3C0E" w:rsidP="008163BF">
            <w:pPr>
              <w:spacing w:after="0" w:line="240" w:lineRule="auto"/>
              <w:ind w:left="289" w:hanging="289"/>
              <w:textAlignment w:val="baseline"/>
              <w:rPr>
                <w:rFonts w:ascii="Calibri" w:eastAsia="Times New Roman" w:hAnsi="Calibri" w:cs="Calibri"/>
                <w:color w:val="1F3864"/>
                <w:sz w:val="20"/>
                <w:szCs w:val="20"/>
                <w:lang w:eastAsia="nl-NL"/>
              </w:rPr>
            </w:pPr>
            <w:r w:rsidRPr="006A7E12">
              <w:rPr>
                <w:rFonts w:ascii="Calibri" w:eastAsia="Times New Roman" w:hAnsi="Calibri" w:cs="Calibri"/>
                <w:color w:val="1F3864"/>
                <w:sz w:val="20"/>
                <w:szCs w:val="20"/>
                <w:lang w:eastAsia="nl-NL"/>
              </w:rPr>
              <w:t>​​</w:t>
            </w:r>
            <w:r w:rsidRPr="006A7E12">
              <w:rPr>
                <w:rFonts w:ascii="Segoe UI Symbol" w:eastAsia="Times New Roman" w:hAnsi="Segoe UI Symbol" w:cs="Segoe UI Symbol"/>
                <w:color w:val="1F3864"/>
                <w:sz w:val="20"/>
                <w:szCs w:val="20"/>
                <w:lang w:eastAsia="nl-NL"/>
              </w:rPr>
              <w:t>☐</w:t>
            </w:r>
            <w:r w:rsidRPr="006A7E12">
              <w:rPr>
                <w:rFonts w:ascii="Calibri" w:eastAsia="Times New Roman" w:hAnsi="Calibri" w:cs="Calibri"/>
                <w:color w:val="1F3864"/>
                <w:sz w:val="20"/>
                <w:szCs w:val="20"/>
                <w:lang w:eastAsia="nl-NL"/>
              </w:rPr>
              <w:t xml:space="preserve">​ </w:t>
            </w:r>
            <w:r w:rsidR="00BB2F64">
              <w:rPr>
                <w:rFonts w:ascii="Calibri" w:eastAsia="Times New Roman" w:hAnsi="Calibri" w:cs="Calibri"/>
                <w:color w:val="1F3864"/>
                <w:sz w:val="20"/>
                <w:szCs w:val="20"/>
                <w:lang w:eastAsia="nl-NL"/>
              </w:rPr>
              <w:t>Gezonde jongeren die kunnen bijdragen aan de toekomst van de regio (</w:t>
            </w:r>
            <w:r w:rsidR="008163BF">
              <w:rPr>
                <w:rFonts w:ascii="Calibri" w:eastAsia="Times New Roman" w:hAnsi="Calibri" w:cs="Calibri"/>
                <w:color w:val="1F3864"/>
                <w:sz w:val="20"/>
                <w:szCs w:val="20"/>
                <w:lang w:eastAsia="nl-NL"/>
              </w:rPr>
              <w:t>werkgelegenheid, gemeenschap)</w:t>
            </w:r>
          </w:p>
          <w:p w14:paraId="7E07974E"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5630ED4A"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2216CAC4" w14:textId="77777777" w:rsidR="00404E68" w:rsidRPr="006A7E12"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B25FA6" w:rsidRPr="007A23B2" w14:paraId="0D3476A1" w14:textId="77777777" w:rsidTr="00705871">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F43C968" w14:textId="163F13CD" w:rsidR="00B25FA6" w:rsidRPr="007A23B2" w:rsidRDefault="00B25FA6" w:rsidP="007A23B2">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lastRenderedPageBreak/>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16927F90" w14:textId="0CE76010"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shd w:val="clear" w:color="auto" w:fill="auto"/>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264819F" w14:textId="77777777" w:rsidR="007A23B2" w:rsidRDefault="004842C7" w:rsidP="007A23B2">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007A23B2" w:rsidRPr="007A23B2">
              <w:rPr>
                <w:rFonts w:ascii="Calibri" w:eastAsia="Times New Roman" w:hAnsi="Calibri" w:cs="Calibri"/>
                <w:color w:val="1F3864" w:themeColor="accent1" w:themeShade="80"/>
                <w:lang w:eastAsia="nl-NL"/>
              </w:rPr>
              <w:t> </w:t>
            </w:r>
          </w:p>
          <w:p w14:paraId="09FA5C2B" w14:textId="27E369D1" w:rsidR="004842C7" w:rsidRPr="005E192D" w:rsidRDefault="005E192D" w:rsidP="005E192D">
            <w:pPr>
              <w:spacing w:after="0" w:line="240" w:lineRule="auto"/>
              <w:textAlignment w:val="baseline"/>
              <w:rPr>
                <w:rFonts w:ascii="Calibri" w:eastAsia="Times New Roman" w:hAnsi="Calibri" w:cs="Calibri"/>
                <w:color w:val="1F3864" w:themeColor="accent1" w:themeShade="80"/>
                <w:sz w:val="20"/>
                <w:szCs w:val="20"/>
                <w:lang w:eastAsia="nl-NL"/>
              </w:rPr>
            </w:pPr>
            <w:r w:rsidRPr="005E192D">
              <w:rPr>
                <w:rFonts w:ascii="Calibri" w:eastAsia="Times New Roman" w:hAnsi="Calibri" w:cs="Calibri"/>
                <w:color w:val="1F3864" w:themeColor="accent1" w:themeShade="80"/>
                <w:sz w:val="20"/>
                <w:szCs w:val="20"/>
                <w:lang w:eastAsia="nl-NL"/>
              </w:rPr>
              <w:t>In hoeverre is de financiering van het project rond en beschikbaar zodra er gestart wordt? Zijn er vergunning nodig voor het project? Zijn er financiële buffers voor</w:t>
            </w:r>
            <w:r>
              <w:rPr>
                <w:rFonts w:ascii="Calibri" w:eastAsia="Times New Roman" w:hAnsi="Calibri" w:cs="Calibri"/>
                <w:color w:val="1F3864" w:themeColor="accent1" w:themeShade="80"/>
                <w:sz w:val="20"/>
                <w:szCs w:val="20"/>
                <w:lang w:eastAsia="nl-NL"/>
              </w:rPr>
              <w:t xml:space="preserve"> eventuele </w:t>
            </w:r>
            <w:r w:rsidRPr="005E192D">
              <w:rPr>
                <w:rFonts w:ascii="Calibri" w:eastAsia="Times New Roman" w:hAnsi="Calibri" w:cs="Calibri"/>
                <w:color w:val="1F3864" w:themeColor="accent1" w:themeShade="80"/>
                <w:sz w:val="20"/>
                <w:szCs w:val="20"/>
                <w:lang w:eastAsia="nl-NL"/>
              </w:rPr>
              <w:t>tegenvallers?</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In welke mate is het initiatief uit op een sluitende exploitatie/ realistisch verdienmodel?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0722A23A"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2AAF59D5"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EDAB0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0D7697E6"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4185E935" w14:textId="77777777" w:rsidR="00F51187" w:rsidRDefault="00F51187" w:rsidP="007A23B2">
            <w:pPr>
              <w:spacing w:after="0" w:line="240" w:lineRule="auto"/>
              <w:textAlignment w:val="baseline"/>
              <w:rPr>
                <w:rFonts w:ascii="Times New Roman" w:eastAsia="Times New Roman" w:hAnsi="Times New Roman" w:cs="Times New Roman"/>
                <w:lang w:eastAsia="nl-NL"/>
              </w:rPr>
            </w:pPr>
          </w:p>
          <w:p w14:paraId="42B212D3"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r w:rsidR="007A23B2" w:rsidRPr="007A23B2" w14:paraId="053D8F6E"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blijft het initiatief duurzaam voortbestaan na afloop van de 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C57C9CD"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6DE293F"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r w:rsidR="0094466D">
              <w:rPr>
                <w:rFonts w:ascii="Calibri Light" w:eastAsia="Times New Roman" w:hAnsi="Calibri Light" w:cs="Calibri Light"/>
                <w:color w:val="1F3864" w:themeColor="accent1" w:themeShade="80"/>
                <w:sz w:val="20"/>
                <w:szCs w:val="20"/>
                <w:lang w:eastAsia="nl-NL"/>
              </w:rPr>
              <w:t xml:space="preserve">Is er </w:t>
            </w:r>
            <w:r w:rsidR="006C2754">
              <w:rPr>
                <w:rFonts w:ascii="Calibri Light" w:eastAsia="Times New Roman" w:hAnsi="Calibri Light" w:cs="Calibri Light"/>
                <w:color w:val="1F3864" w:themeColor="accent1" w:themeShade="80"/>
                <w:sz w:val="20"/>
                <w:szCs w:val="20"/>
                <w:lang w:eastAsia="nl-NL"/>
              </w:rPr>
              <w:t>bereidwilligheid om kennis te delen met andere partijen?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060ADE69"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1507D36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FFED82"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69E22899"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3CEA23E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70363E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2DFD9A87"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2D7170FF" w14:textId="77777777" w:rsidR="007A23B2" w:rsidRDefault="007A23B2"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5F2283" w:rsidRPr="004C2F62" w14:paraId="0D9B74E3" w14:textId="77777777" w:rsidTr="0074389B">
        <w:trPr>
          <w:trHeight w:val="540"/>
        </w:trPr>
        <w:tc>
          <w:tcPr>
            <w:tcW w:w="3254" w:type="dxa"/>
            <w:vMerge w:val="restart"/>
            <w:tcBorders>
              <w:top w:val="single" w:sz="6" w:space="0" w:color="auto"/>
              <w:left w:val="single" w:sz="6" w:space="0" w:color="auto"/>
              <w:bottom w:val="single" w:sz="6" w:space="0" w:color="auto"/>
              <w:right w:val="single" w:sz="6" w:space="0" w:color="auto"/>
            </w:tcBorders>
            <w:shd w:val="clear" w:color="auto" w:fill="D5DCE4"/>
            <w:hideMark/>
          </w:tcPr>
          <w:p w14:paraId="1740506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lastRenderedPageBreak/>
              <w:t>Resultaten van het project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95968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Geef aan welke concrete acties worden uitgevoerd om de projectdoelstelling te behalen </w:t>
            </w:r>
            <w:r w:rsidRPr="004C2F62">
              <w:rPr>
                <w:rFonts w:ascii="Calibri" w:eastAsia="Times New Roman" w:hAnsi="Calibri" w:cs="Calibri"/>
                <w:color w:val="002060"/>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61DBA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Maak deze acties meetbaar</w:t>
            </w:r>
            <w:r w:rsidRPr="004C2F62">
              <w:rPr>
                <w:rFonts w:ascii="Calibri" w:eastAsia="Times New Roman" w:hAnsi="Calibri" w:cs="Calibri"/>
                <w:color w:val="002060"/>
                <w:lang w:eastAsia="nl-NL"/>
              </w:rPr>
              <w:t> </w:t>
            </w:r>
          </w:p>
        </w:tc>
      </w:tr>
      <w:tr w:rsidR="005F2283" w:rsidRPr="004C2F62" w14:paraId="15B31E3B"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DFD2B0"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68A27E31"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Er is een nieuw clubhuis gebouwd </w:t>
            </w:r>
            <w:r w:rsidRPr="00AC10A8">
              <w:rPr>
                <w:rFonts w:ascii="Calibri" w:eastAsia="Times New Roman" w:hAnsi="Calibri" w:cs="Calibri"/>
                <w:color w:val="A6A6A6" w:themeColor="background1" w:themeShade="A6"/>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CD0149A"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Het clubhuis bevat een bar, 4 kleedkamers met douchegelegenheid. 2 toiletten en een vergaderruimte </w:t>
            </w:r>
            <w:r w:rsidRPr="00AC10A8">
              <w:rPr>
                <w:rFonts w:ascii="Calibri" w:eastAsia="Times New Roman" w:hAnsi="Calibri" w:cs="Calibri"/>
                <w:color w:val="A6A6A6" w:themeColor="background1" w:themeShade="A6"/>
                <w:lang w:eastAsia="nl-NL"/>
              </w:rPr>
              <w:t> </w:t>
            </w:r>
          </w:p>
        </w:tc>
      </w:tr>
      <w:tr w:rsidR="005F2283" w:rsidRPr="004C2F62" w14:paraId="244C3F7D"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B7F73"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4F75133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96F77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4E962AE"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C7182"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700B4C8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84FCF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691C2725"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7B63AF"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0AC0C7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365F2B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715E3082"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16B524"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A302C3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451C7FC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9CF79E1"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69DEC434" w14:textId="77777777" w:rsidR="005F2283" w:rsidRDefault="005F2283" w:rsidP="006463AB">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4577CECE" w14:textId="2219DD3A" w:rsidR="00B25FA6" w:rsidRPr="004C2F62" w:rsidRDefault="00B25FA6" w:rsidP="006463AB">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459E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D1E26F5"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783812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2AFFB6C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F12B2F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B67EDE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5F2283" w:rsidRPr="004C2F62" w14:paraId="17DD49EC"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D6A401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5029340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57BCE40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0485B0D3" w14:textId="77777777" w:rsidR="005F2283" w:rsidRPr="004C2F62" w:rsidRDefault="005F2283" w:rsidP="006463AB">
            <w:pPr>
              <w:spacing w:after="0" w:line="240" w:lineRule="auto"/>
              <w:ind w:left="-120"/>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 verrekenbaar?*</w:t>
            </w:r>
            <w:r w:rsidRPr="004C2F62">
              <w:rPr>
                <w:rFonts w:ascii="Calibri" w:eastAsia="Times New Roman" w:hAnsi="Calibri" w:cs="Calibri"/>
                <w:color w:val="323E4F"/>
                <w:lang w:eastAsia="nl-NL"/>
              </w:rPr>
              <w:t> </w:t>
            </w:r>
          </w:p>
        </w:tc>
      </w:tr>
      <w:tr w:rsidR="005F2283" w:rsidRPr="004C2F62" w14:paraId="3F8A1104"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F69B03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3499DA6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D5CE35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02338E2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2EBB97D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DBC5D87"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E5D09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231EECC0"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EE1484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39FC5E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3774F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6987836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746D403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E4650B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A93F76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56FD8F26" w14:textId="77777777" w:rsidTr="0074389B">
        <w:trPr>
          <w:trHeight w:val="300"/>
        </w:trPr>
        <w:tc>
          <w:tcPr>
            <w:tcW w:w="9056" w:type="dxa"/>
            <w:gridSpan w:val="3"/>
            <w:tcBorders>
              <w:top w:val="dashed" w:sz="6" w:space="0" w:color="auto"/>
              <w:left w:val="single" w:sz="6" w:space="0" w:color="auto"/>
              <w:bottom w:val="single" w:sz="6" w:space="0" w:color="auto"/>
              <w:right w:val="single" w:sz="6" w:space="0" w:color="auto"/>
            </w:tcBorders>
            <w:shd w:val="clear" w:color="auto" w:fill="auto"/>
            <w:hideMark/>
          </w:tcPr>
          <w:p w14:paraId="0EC92E30" w14:textId="77777777" w:rsidR="005F2283" w:rsidRPr="004C2F62" w:rsidRDefault="005F2283" w:rsidP="006463AB">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 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5F2283" w:rsidRPr="004C2F62" w14:paraId="4B38E256" w14:textId="77777777" w:rsidTr="0074389B">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586988F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shd w:val="clear" w:color="auto" w:fill="auto"/>
            <w:hideMark/>
          </w:tcPr>
          <w:p w14:paraId="63B8FFC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304D70D9"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604FD8CE"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723D2F5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FAF824C"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25EF0BA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5E9FB35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F60660E" w14:textId="77777777" w:rsidTr="0074389B">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7B265CD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shd w:val="clear" w:color="auto" w:fill="auto"/>
            <w:hideMark/>
          </w:tcPr>
          <w:p w14:paraId="09C4D65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05886E3"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03810B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6DA7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CC9BE8E"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F3B83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91DEE0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4201D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 % </w:t>
            </w:r>
          </w:p>
          <w:p w14:paraId="0B4CCFB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xml:space="preserve">(maximaal percentage is </w:t>
            </w:r>
            <w:r>
              <w:rPr>
                <w:rFonts w:ascii="Calibri" w:eastAsia="Times New Roman" w:hAnsi="Calibri" w:cs="Calibri"/>
                <w:lang w:eastAsia="nl-NL"/>
              </w:rPr>
              <w:t>5</w:t>
            </w:r>
            <w:r w:rsidRPr="004C2F62">
              <w:rPr>
                <w:rFonts w:ascii="Calibri" w:eastAsia="Times New Roman" w:hAnsi="Calibri" w:cs="Calibri"/>
                <w:lang w:eastAsia="nl-NL"/>
              </w:rPr>
              <w:t>0%) </w:t>
            </w:r>
          </w:p>
        </w:tc>
      </w:tr>
      <w:tr w:rsidR="005F2283" w:rsidRPr="004C2F62" w14:paraId="6FAA2FFB"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02A018F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Begroting:</w:t>
            </w:r>
            <w:r w:rsidRPr="004C2F62">
              <w:rPr>
                <w:rFonts w:ascii="Calibri" w:eastAsia="Times New Roman" w:hAnsi="Calibri" w:cs="Calibri"/>
                <w:color w:val="1F3864"/>
                <w:lang w:eastAsia="nl-NL"/>
              </w:rPr>
              <w:t> </w:t>
            </w:r>
          </w:p>
          <w:p w14:paraId="52EA8B3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AEC25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069C8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154173C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B030C6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EFFC25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4CEF47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323E4F"/>
                <w:lang w:eastAsia="nl-NL"/>
              </w:rPr>
              <w:t>Kosten: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2858546" w14:textId="77777777" w:rsidR="005F2283" w:rsidRDefault="005F2283" w:rsidP="006463AB">
            <w:pPr>
              <w:spacing w:after="0" w:line="240" w:lineRule="auto"/>
              <w:textAlignment w:val="baseline"/>
              <w:rPr>
                <w:rFonts w:ascii="Calibri" w:eastAsia="Times New Roman" w:hAnsi="Calibri" w:cs="Calibri"/>
                <w:lang w:eastAsia="nl-NL"/>
              </w:rPr>
            </w:pPr>
            <w:r w:rsidRPr="004C2F62">
              <w:rPr>
                <w:rFonts w:ascii="Calibri" w:eastAsia="Times New Roman" w:hAnsi="Calibri" w:cs="Calibri"/>
                <w:color w:val="323E4F"/>
                <w:lang w:eastAsia="nl-NL"/>
              </w:rPr>
              <w:t>Financiering</w:t>
            </w:r>
            <w:r w:rsidRPr="004C2F62">
              <w:rPr>
                <w:rFonts w:ascii="Calibri" w:eastAsia="Times New Roman" w:hAnsi="Calibri" w:cs="Calibri"/>
                <w:lang w:eastAsia="nl-NL"/>
              </w:rPr>
              <w:t>: </w:t>
            </w:r>
          </w:p>
          <w:p w14:paraId="275694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p>
          <w:p w14:paraId="3F8E32C0" w14:textId="77777777" w:rsidR="005F2283" w:rsidRDefault="005F2283" w:rsidP="006463AB">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Laat ook zien hoe je het niet door LEADER gefinancierde deel van de investering rond gaat krijgen. 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p w14:paraId="436F5AFC" w14:textId="77777777" w:rsidR="00404E68" w:rsidRDefault="00404E68" w:rsidP="006463AB">
            <w:pPr>
              <w:spacing w:after="0" w:line="240" w:lineRule="auto"/>
              <w:textAlignment w:val="baseline"/>
              <w:rPr>
                <w:rFonts w:ascii="Calibri" w:eastAsia="Times New Roman" w:hAnsi="Calibri" w:cs="Calibri"/>
                <w:color w:val="A6A6A6" w:themeColor="background1" w:themeShade="A6"/>
                <w:lang w:eastAsia="nl-NL"/>
              </w:rPr>
            </w:pPr>
          </w:p>
          <w:p w14:paraId="4D813C93" w14:textId="77777777" w:rsidR="00404E68" w:rsidRPr="007A7AF2" w:rsidRDefault="00404E68" w:rsidP="006463AB">
            <w:pPr>
              <w:spacing w:after="0" w:line="240" w:lineRule="auto"/>
              <w:textAlignment w:val="baseline"/>
              <w:rPr>
                <w:rFonts w:ascii="Calibri" w:eastAsia="Times New Roman" w:hAnsi="Calibri" w:cs="Calibri"/>
                <w:color w:val="808080"/>
                <w:lang w:eastAsia="nl-NL"/>
              </w:rPr>
            </w:pPr>
          </w:p>
          <w:p w14:paraId="4D3DD2CE" w14:textId="77777777" w:rsidR="005F2283" w:rsidRDefault="005F2283" w:rsidP="006463AB">
            <w:pPr>
              <w:spacing w:after="0" w:line="240" w:lineRule="auto"/>
              <w:textAlignment w:val="baseline"/>
              <w:rPr>
                <w:rFonts w:ascii="Calibri" w:eastAsia="Times New Roman" w:hAnsi="Calibri" w:cs="Calibri"/>
                <w:i/>
                <w:iCs/>
                <w:color w:val="808080"/>
                <w:lang w:eastAsia="nl-NL"/>
              </w:rPr>
            </w:pPr>
          </w:p>
          <w:p w14:paraId="57CD079E" w14:textId="77777777" w:rsidR="005F2283" w:rsidRPr="007A7AF2" w:rsidRDefault="005F2283" w:rsidP="006463AB">
            <w:pPr>
              <w:spacing w:after="0" w:line="240" w:lineRule="auto"/>
              <w:textAlignment w:val="baseline"/>
              <w:rPr>
                <w:rFonts w:ascii="Times New Roman" w:eastAsia="Times New Roman" w:hAnsi="Times New Roman" w:cs="Times New Roman"/>
                <w:i/>
                <w:iCs/>
                <w:sz w:val="24"/>
                <w:szCs w:val="24"/>
                <w:lang w:eastAsia="nl-NL"/>
              </w:rPr>
            </w:pPr>
          </w:p>
        </w:tc>
      </w:tr>
    </w:tbl>
    <w:p w14:paraId="0AFDA906" w14:textId="77777777" w:rsidR="005F2283" w:rsidRDefault="005F2283" w:rsidP="004C2F62">
      <w:pPr>
        <w:spacing w:after="0" w:line="240" w:lineRule="auto"/>
        <w:textAlignment w:val="baseline"/>
        <w:rPr>
          <w:rFonts w:ascii="Calibri" w:eastAsia="Times New Roman" w:hAnsi="Calibri" w:cs="Calibri"/>
          <w:lang w:eastAsia="nl-NL"/>
        </w:rPr>
      </w:pPr>
    </w:p>
    <w:p w14:paraId="12811819" w14:textId="77777777" w:rsidR="00770801" w:rsidRDefault="00770801" w:rsidP="004C2F62">
      <w:pPr>
        <w:spacing w:after="0" w:line="240" w:lineRule="auto"/>
        <w:textAlignment w:val="baseline"/>
        <w:rPr>
          <w:rFonts w:ascii="Calibri" w:eastAsia="Times New Roman" w:hAnsi="Calibri" w:cs="Calibri"/>
          <w:lang w:eastAsia="nl-NL"/>
        </w:rPr>
      </w:pPr>
    </w:p>
    <w:p w14:paraId="1E8BC817" w14:textId="77777777" w:rsidR="00770801" w:rsidRDefault="00770801" w:rsidP="004C2F62">
      <w:pPr>
        <w:spacing w:after="0" w:line="240" w:lineRule="auto"/>
        <w:textAlignment w:val="baseline"/>
        <w:rPr>
          <w:rFonts w:ascii="Calibri" w:eastAsia="Times New Roman" w:hAnsi="Calibri" w:cs="Calibri"/>
          <w:lang w:eastAsia="nl-NL"/>
        </w:rPr>
      </w:pPr>
    </w:p>
    <w:p w14:paraId="7478BC23" w14:textId="77777777" w:rsidR="005F2283" w:rsidRDefault="005F2283" w:rsidP="004C2F62">
      <w:pPr>
        <w:spacing w:after="0" w:line="240" w:lineRule="auto"/>
        <w:textAlignment w:val="baseline"/>
        <w:rPr>
          <w:rFonts w:ascii="Calibri" w:eastAsia="Times New Roman" w:hAnsi="Calibri" w:cs="Calibri"/>
          <w:lang w:eastAsia="nl-NL"/>
        </w:rPr>
      </w:pPr>
    </w:p>
    <w:p w14:paraId="006E019B" w14:textId="77777777" w:rsidR="005F2283" w:rsidRDefault="005F2283"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4C2F62" w:rsidRPr="004C2F62" w14:paraId="7F51EDD1" w14:textId="77777777" w:rsidTr="00A71E67">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4E1C414" w14:textId="48C867F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142C3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4C2F62" w:rsidRPr="004C2F62" w14:paraId="07D4FD10" w14:textId="77777777" w:rsidTr="00A71E67">
        <w:trPr>
          <w:trHeight w:val="300"/>
        </w:trPr>
        <w:tc>
          <w:tcPr>
            <w:tcW w:w="647" w:type="dxa"/>
            <w:tcBorders>
              <w:top w:val="single" w:sz="6" w:space="0" w:color="auto"/>
              <w:left w:val="nil"/>
              <w:bottom w:val="nil"/>
              <w:right w:val="single" w:sz="6" w:space="0" w:color="auto"/>
            </w:tcBorders>
            <w:shd w:val="clear" w:color="auto" w:fill="auto"/>
            <w:hideMark/>
          </w:tcPr>
          <w:p w14:paraId="051D66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auto"/>
            <w:hideMark/>
          </w:tcPr>
          <w:p w14:paraId="53E8CB37"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maximaal ½ A4 een heldere samenvatting van het project. Geef daarbij aan wat het doel is en welke maatregelen je gaat uitvoeren. Hoe concreter hoe beter. </w:t>
            </w:r>
          </w:p>
          <w:p w14:paraId="24C8E3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49D191D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0FD106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1BF0FD2B" w14:textId="77777777" w:rsidTr="00770801">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576A0A3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3.</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1A17BE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PROJECTOMSCHRIJVING</w:t>
            </w:r>
            <w:r w:rsidRPr="004C2F62">
              <w:rPr>
                <w:rFonts w:ascii="Calibri" w:eastAsia="Times New Roman" w:hAnsi="Calibri" w:cs="Calibri"/>
                <w:color w:val="002060"/>
                <w:sz w:val="28"/>
                <w:szCs w:val="28"/>
                <w:lang w:eastAsia="nl-NL"/>
              </w:rPr>
              <w:t> </w:t>
            </w:r>
          </w:p>
        </w:tc>
      </w:tr>
      <w:tr w:rsidR="004C2F62" w:rsidRPr="004C2F62" w14:paraId="72137E82"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72D1C7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68AA8DEC" w14:textId="56296AA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t>
            </w:r>
            <w:r w:rsidR="000D7599" w:rsidRPr="000D7599">
              <w:rPr>
                <w:rFonts w:ascii="Calibri" w:eastAsia="Times New Roman" w:hAnsi="Calibri" w:cs="Calibri"/>
                <w:b/>
                <w:bCs/>
                <w:color w:val="1F3864"/>
                <w:sz w:val="24"/>
                <w:szCs w:val="24"/>
                <w:lang w:eastAsia="nl-NL"/>
              </w:rPr>
              <w:t>Welk probleem los je op?</w:t>
            </w:r>
          </w:p>
        </w:tc>
      </w:tr>
      <w:tr w:rsidR="004C2F62" w:rsidRPr="004C2F62" w14:paraId="093DB638" w14:textId="77777777" w:rsidTr="00770801">
        <w:trPr>
          <w:trHeight w:val="300"/>
        </w:trPr>
        <w:tc>
          <w:tcPr>
            <w:tcW w:w="648" w:type="dxa"/>
            <w:tcBorders>
              <w:top w:val="single" w:sz="6" w:space="0" w:color="auto"/>
              <w:left w:val="nil"/>
              <w:bottom w:val="nil"/>
              <w:right w:val="single" w:sz="6" w:space="0" w:color="auto"/>
            </w:tcBorders>
            <w:shd w:val="clear" w:color="auto" w:fill="auto"/>
            <w:hideMark/>
          </w:tcPr>
          <w:p w14:paraId="70E931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3D0A66F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531C8C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4E3BFA00"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02D2C5B" w14:textId="2F4B72FF"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000B5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Beschrijf de bestaande en nieuwe situatie</w:t>
            </w:r>
            <w:r w:rsidRPr="004C2F62">
              <w:rPr>
                <w:rFonts w:ascii="Calibri" w:eastAsia="Times New Roman" w:hAnsi="Calibri" w:cs="Calibri"/>
                <w:color w:val="323E4F"/>
                <w:sz w:val="24"/>
                <w:szCs w:val="24"/>
                <w:lang w:eastAsia="nl-NL"/>
              </w:rPr>
              <w:t> </w:t>
            </w:r>
          </w:p>
        </w:tc>
      </w:tr>
      <w:tr w:rsidR="004C2F62" w:rsidRPr="004C2F62" w14:paraId="25CD35FB" w14:textId="77777777" w:rsidTr="00770801">
        <w:trPr>
          <w:trHeight w:val="300"/>
        </w:trPr>
        <w:tc>
          <w:tcPr>
            <w:tcW w:w="648" w:type="dxa"/>
            <w:tcBorders>
              <w:top w:val="single" w:sz="6" w:space="0" w:color="auto"/>
              <w:left w:val="nil"/>
              <w:bottom w:val="nil"/>
              <w:right w:val="single" w:sz="6" w:space="0" w:color="auto"/>
            </w:tcBorders>
            <w:shd w:val="clear" w:color="auto" w:fill="auto"/>
            <w:hideMark/>
          </w:tcPr>
          <w:p w14:paraId="6DF2B17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28ECCB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50620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3D40342B"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C9CA1B2" w14:textId="7310DBE5"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c</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F3F66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Is het project ‘integraal’?</w:t>
            </w:r>
            <w:r w:rsidRPr="004C2F62">
              <w:rPr>
                <w:rFonts w:ascii="Calibri" w:eastAsia="Times New Roman" w:hAnsi="Calibri" w:cs="Calibri"/>
                <w:color w:val="323E4F"/>
                <w:sz w:val="24"/>
                <w:szCs w:val="24"/>
                <w:lang w:eastAsia="nl-NL"/>
              </w:rPr>
              <w:t> </w:t>
            </w:r>
          </w:p>
        </w:tc>
      </w:tr>
      <w:tr w:rsidR="004C2F62" w:rsidRPr="004C2F62" w14:paraId="199C32CE" w14:textId="77777777" w:rsidTr="00770801">
        <w:trPr>
          <w:trHeight w:val="300"/>
        </w:trPr>
        <w:tc>
          <w:tcPr>
            <w:tcW w:w="648" w:type="dxa"/>
            <w:tcBorders>
              <w:top w:val="single" w:sz="6" w:space="0" w:color="auto"/>
              <w:left w:val="nil"/>
              <w:bottom w:val="nil"/>
              <w:right w:val="single" w:sz="6" w:space="0" w:color="auto"/>
            </w:tcBorders>
            <w:shd w:val="clear" w:color="auto" w:fill="auto"/>
            <w:hideMark/>
          </w:tcPr>
          <w:p w14:paraId="631E2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6D641A3"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34A0D87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8CDB9EF"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1855D4D1" w14:textId="316846FD"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D21072" w14:textId="7923084D"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w:t>
            </w:r>
            <w:r>
              <w:rPr>
                <w:rFonts w:ascii="Calibri" w:eastAsia="Times New Roman" w:hAnsi="Calibri" w:cs="Calibri"/>
                <w:b/>
                <w:bCs/>
                <w:color w:val="1F3864"/>
                <w:sz w:val="24"/>
                <w:szCs w:val="24"/>
                <w:lang w:eastAsia="nl-NL"/>
              </w:rPr>
              <w:t>, indien mogelijk,</w:t>
            </w:r>
            <w:r w:rsidRPr="004C2F62">
              <w:rPr>
                <w:rFonts w:ascii="Calibri" w:eastAsia="Times New Roman" w:hAnsi="Calibri" w:cs="Calibri"/>
                <w:b/>
                <w:bCs/>
                <w:color w:val="1F3864"/>
                <w:sz w:val="24"/>
                <w:szCs w:val="24"/>
                <w:lang w:eastAsia="nl-NL"/>
              </w:rPr>
              <w:t xml:space="preserve"> kaarten</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foto’s</w:t>
            </w:r>
            <w:r>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tekeningen e.d. van oude en gewenste nieuwe situatie toe</w:t>
            </w:r>
          </w:p>
        </w:tc>
      </w:tr>
      <w:tr w:rsidR="004C2F62" w:rsidRPr="004C2F62" w14:paraId="024A9E50"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7762DB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268A55A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40581A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763EBCED"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3A8059C" w14:textId="0616848E"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FEBDB0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4C2F62" w:rsidRPr="004C2F62" w14:paraId="1CCE364C"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5FE2CAC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A89354B"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4C2F62" w:rsidRPr="004C2F62" w14:paraId="6DB6D894" w14:textId="77777777" w:rsidTr="00770801">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E05AFFE" w14:textId="6557E425" w:rsidR="004C2F62" w:rsidRPr="004C2F62" w:rsidRDefault="00770801"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f</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3D677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4C2F62" w:rsidRPr="004C2F62" w14:paraId="196AFCBD" w14:textId="77777777" w:rsidTr="00770801">
        <w:trPr>
          <w:trHeight w:val="300"/>
        </w:trPr>
        <w:tc>
          <w:tcPr>
            <w:tcW w:w="648" w:type="dxa"/>
            <w:tcBorders>
              <w:top w:val="single" w:sz="6" w:space="0" w:color="auto"/>
              <w:left w:val="nil"/>
              <w:bottom w:val="nil"/>
              <w:right w:val="single" w:sz="6" w:space="0" w:color="auto"/>
            </w:tcBorders>
            <w:shd w:val="clear" w:color="auto" w:fill="auto"/>
            <w:hideMark/>
          </w:tcPr>
          <w:p w14:paraId="1A9FA73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79DFCA90"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shd w:val="clear" w:color="auto" w:fill="auto"/>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auto"/>
            <w:hideMark/>
          </w:tcPr>
          <w:p w14:paraId="56A7C1D5" w14:textId="51D32569" w:rsidR="004C2F62"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sidR="008C0576">
              <w:rPr>
                <w:rFonts w:ascii="Calibri" w:eastAsia="Times New Roman" w:hAnsi="Calibri" w:cs="Calibri"/>
                <w:color w:val="A6A6A6" w:themeColor="background1" w:themeShade="A6"/>
                <w:lang w:eastAsia="nl-NL"/>
              </w:rPr>
              <w:t>Noordwest-Fryslân</w:t>
            </w:r>
            <w:r w:rsidRPr="00AC10A8">
              <w:rPr>
                <w:rFonts w:ascii="Calibri" w:eastAsia="Times New Roman" w:hAnsi="Calibri" w:cs="Calibri"/>
                <w:color w:val="A6A6A6" w:themeColor="background1" w:themeShade="A6"/>
                <w:lang w:eastAsia="nl-NL"/>
              </w:rPr>
              <w:t>: </w:t>
            </w:r>
          </w:p>
          <w:p w14:paraId="006D1992" w14:textId="77777777" w:rsidR="008C0576"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2D8D6076"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1: Duurzaam ondernemerschap in de groene sector</w:t>
            </w:r>
          </w:p>
          <w:p w14:paraId="23BA5381" w14:textId="1C8234E8" w:rsidR="008C0576" w:rsidRPr="00154B82" w:rsidRDefault="008C0576" w:rsidP="008C0576">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​​Meer lokale afzet van voedsel, meer verbinding tussen stad/dorp en platteland, bewustwording en verkorten van voedselketen</w:t>
            </w:r>
          </w:p>
          <w:p w14:paraId="3E223E07" w14:textId="06217E64" w:rsidR="008C0576" w:rsidRPr="00154B82" w:rsidRDefault="008C0576" w:rsidP="00154B82">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​​Versterken van de ondernemers in de regio door nieuwe initiatieven te koppelen aan duurzaamheid</w:t>
            </w:r>
          </w:p>
          <w:p w14:paraId="42B254EE" w14:textId="2E379981" w:rsidR="008C0576" w:rsidRPr="00154B82" w:rsidRDefault="008C0576" w:rsidP="00154B82">
            <w:pPr>
              <w:pStyle w:val="Lijstalinea"/>
              <w:numPr>
                <w:ilvl w:val="0"/>
                <w:numId w:val="12"/>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​​Initiatieven om te komen tot nieuwe verdienmodellen en producten, wat de werkgelegenheid vergroot</w:t>
            </w:r>
          </w:p>
          <w:p w14:paraId="4E7105C0"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18"/>
                <w:szCs w:val="18"/>
                <w:lang w:eastAsia="nl-NL"/>
              </w:rPr>
              <w:t> </w:t>
            </w:r>
          </w:p>
          <w:p w14:paraId="60F6880A"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2: Identiteit van gebied versterken en uitdragen</w:t>
            </w:r>
          </w:p>
          <w:p w14:paraId="6CCDDA0C" w14:textId="319C1AA0" w:rsidR="008C0576" w:rsidRPr="00154B82" w:rsidRDefault="008C0576" w:rsidP="00154B82">
            <w:pPr>
              <w:pStyle w:val="Lijstalinea"/>
              <w:numPr>
                <w:ilvl w:val="0"/>
                <w:numId w:val="13"/>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​​Beleven en versterken van de cultuurhistorie in de regio</w:t>
            </w:r>
          </w:p>
          <w:p w14:paraId="3032E636" w14:textId="6A8FF77A" w:rsidR="008C0576" w:rsidRPr="00154B82" w:rsidRDefault="008C0576" w:rsidP="00154B82">
            <w:pPr>
              <w:pStyle w:val="Lijstalinea"/>
              <w:numPr>
                <w:ilvl w:val="0"/>
                <w:numId w:val="13"/>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​​Beleven en versterken van de groene structuren in de regio</w:t>
            </w:r>
          </w:p>
          <w:p w14:paraId="2BB6762B"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 </w:t>
            </w:r>
          </w:p>
          <w:p w14:paraId="11E00D37"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3: Elkaar ontmoeten in een gezonde omgeving</w:t>
            </w:r>
          </w:p>
          <w:p w14:paraId="5B67B64B" w14:textId="58116B06" w:rsidR="008C0576" w:rsidRPr="00154B82" w:rsidRDefault="008C0576" w:rsidP="00154B82">
            <w:pPr>
              <w:pStyle w:val="Lijstalinea"/>
              <w:numPr>
                <w:ilvl w:val="0"/>
                <w:numId w:val="14"/>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​​Gezonde leefomgeving, vergroten biodiversiteit, creëren van ontmoetingen </w:t>
            </w:r>
          </w:p>
          <w:p w14:paraId="34C947BE" w14:textId="295E5540" w:rsidR="008C0576" w:rsidRPr="00154B82" w:rsidRDefault="008C0576" w:rsidP="00154B82">
            <w:pPr>
              <w:pStyle w:val="Lijstalinea"/>
              <w:numPr>
                <w:ilvl w:val="0"/>
                <w:numId w:val="14"/>
              </w:num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​​Vergroten van de veerkracht van de gemeenschap door elkaar te kennen en te helpen </w:t>
            </w:r>
          </w:p>
          <w:p w14:paraId="28D21E77" w14:textId="66CDB50E" w:rsidR="008C0576" w:rsidRPr="00154B82" w:rsidRDefault="008C0576" w:rsidP="00154B82">
            <w:pPr>
              <w:pStyle w:val="Lijstalinea"/>
              <w:numPr>
                <w:ilvl w:val="0"/>
                <w:numId w:val="14"/>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​​Zorgen dat voorzieningen en ontmoetingsplekken bereikbaar zijn voor iedereen</w:t>
            </w:r>
          </w:p>
          <w:p w14:paraId="1FE777ED"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color w:val="A6A6A6" w:themeColor="background1" w:themeShade="A6"/>
                <w:sz w:val="20"/>
                <w:szCs w:val="20"/>
                <w:lang w:eastAsia="nl-NL"/>
              </w:rPr>
              <w:t> </w:t>
            </w:r>
          </w:p>
          <w:p w14:paraId="0DF07786" w14:textId="77777777" w:rsidR="008C0576" w:rsidRPr="00154B82" w:rsidRDefault="008C0576" w:rsidP="008C0576">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154B82">
              <w:rPr>
                <w:rFonts w:ascii="Calibri" w:eastAsia="Times New Roman" w:hAnsi="Calibri" w:cs="Calibri"/>
                <w:b/>
                <w:bCs/>
                <w:color w:val="A6A6A6" w:themeColor="background1" w:themeShade="A6"/>
                <w:lang w:eastAsia="nl-NL"/>
              </w:rPr>
              <w:t>Thema 4: Ruimte voor de toekomst</w:t>
            </w:r>
          </w:p>
          <w:p w14:paraId="5D25FA8A" w14:textId="64AF822F" w:rsidR="008C0576" w:rsidRPr="00154B82" w:rsidRDefault="008C0576" w:rsidP="00154B82">
            <w:pPr>
              <w:pStyle w:val="Lijstalinea"/>
              <w:numPr>
                <w:ilvl w:val="0"/>
                <w:numId w:val="15"/>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lastRenderedPageBreak/>
              <w:t>​​Leegstand tegengaan, diversiteit aan basisvoorzieningen beschikbaar, pionieren met nieuwe concepten</w:t>
            </w:r>
          </w:p>
          <w:p w14:paraId="15095614" w14:textId="6CD8F25F" w:rsidR="008C0576" w:rsidRPr="00154B82" w:rsidRDefault="008C0576" w:rsidP="00154B82">
            <w:pPr>
              <w:pStyle w:val="Lijstalinea"/>
              <w:numPr>
                <w:ilvl w:val="0"/>
                <w:numId w:val="15"/>
              </w:numPr>
              <w:spacing w:after="0" w:line="240" w:lineRule="auto"/>
              <w:textAlignment w:val="baseline"/>
              <w:rPr>
                <w:rFonts w:ascii="Calibri" w:eastAsia="Times New Roman" w:hAnsi="Calibri" w:cs="Calibri"/>
                <w:color w:val="A6A6A6" w:themeColor="background1" w:themeShade="A6"/>
                <w:sz w:val="20"/>
                <w:szCs w:val="20"/>
                <w:lang w:eastAsia="nl-NL"/>
              </w:rPr>
            </w:pPr>
            <w:r w:rsidRPr="00154B82">
              <w:rPr>
                <w:rFonts w:ascii="Calibri" w:eastAsia="Times New Roman" w:hAnsi="Calibri" w:cs="Calibri"/>
                <w:color w:val="A6A6A6" w:themeColor="background1" w:themeShade="A6"/>
                <w:sz w:val="20"/>
                <w:szCs w:val="20"/>
                <w:lang w:eastAsia="nl-NL"/>
              </w:rPr>
              <w:t>​Gezonde jongeren die kunnen bijdragen aan de toekomst van de regio (werkgelegenheid, gemeenschap)</w:t>
            </w:r>
          </w:p>
          <w:p w14:paraId="217556BD" w14:textId="77777777" w:rsidR="008C0576" w:rsidRPr="00AC10A8"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3A144B79" w14:textId="5FC7FD08"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4C2F62" w:rsidRPr="004C2F62" w14:paraId="0287EB72"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37A046D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1ACB40F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4C2F62" w:rsidRPr="004C2F62" w14:paraId="52D85ECE"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3360323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0C73D5A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4C2F62" w:rsidRPr="004C2F62" w14:paraId="326C6843"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51B9D75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86B131" w14:textId="53F41FEC" w:rsidR="004C2F62" w:rsidRDefault="004C2F62" w:rsidP="004C2F62">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sidR="007E766E">
              <w:rPr>
                <w:rFonts w:ascii="Calibri" w:eastAsia="Times New Roman" w:hAnsi="Calibri" w:cs="Calibri"/>
                <w:color w:val="AEAAAA"/>
                <w:lang w:eastAsia="nl-NL"/>
              </w:rPr>
              <w:t xml:space="preserve"> en </w:t>
            </w:r>
            <w:r w:rsidR="0029434F">
              <w:rPr>
                <w:rFonts w:ascii="Calibri" w:eastAsia="Times New Roman" w:hAnsi="Calibri" w:cs="Calibri"/>
                <w:color w:val="AEAAAA"/>
                <w:lang w:eastAsia="nl-NL"/>
              </w:rPr>
              <w:t>bij welke werkpakketten ze horen</w:t>
            </w:r>
            <w:r w:rsidRPr="004C2F62">
              <w:rPr>
                <w:rFonts w:ascii="Calibri" w:eastAsia="Times New Roman" w:hAnsi="Calibri" w:cs="Calibri"/>
                <w:color w:val="AEAAAA"/>
                <w:lang w:eastAsia="nl-NL"/>
              </w:rPr>
              <w:t xml:space="preserve">. Onderbouw de kosten door aan te geven hoe deze kosten zijn berekend. Bv op basis van </w:t>
            </w:r>
            <w:r w:rsidR="00CF5E0D">
              <w:rPr>
                <w:rFonts w:ascii="Calibri" w:eastAsia="Times New Roman" w:hAnsi="Calibri" w:cs="Calibri"/>
                <w:color w:val="AEAAAA"/>
                <w:lang w:eastAsia="nl-NL"/>
              </w:rPr>
              <w:t xml:space="preserve">offertes, </w:t>
            </w:r>
            <w:r w:rsidRPr="004C2F62">
              <w:rPr>
                <w:rFonts w:ascii="Calibri" w:eastAsia="Times New Roman" w:hAnsi="Calibri" w:cs="Calibri"/>
                <w:color w:val="AEAAAA"/>
                <w:lang w:eastAsia="nl-NL"/>
              </w:rPr>
              <w:t>een prijs per m2, het aantal uren maal het uurtarief of het specificeren van de investering.  </w:t>
            </w:r>
          </w:p>
          <w:p w14:paraId="21804E93" w14:textId="77777777" w:rsidR="00AA5F50" w:rsidRDefault="00AA5F50" w:rsidP="004C2F62">
            <w:pPr>
              <w:spacing w:after="0" w:line="240" w:lineRule="auto"/>
              <w:textAlignment w:val="baseline"/>
              <w:rPr>
                <w:rFonts w:ascii="Calibri" w:eastAsia="Times New Roman" w:hAnsi="Calibri" w:cs="Calibri"/>
                <w:color w:val="AEAAAA"/>
                <w:lang w:eastAsia="nl-NL"/>
              </w:rPr>
            </w:pPr>
          </w:p>
          <w:p w14:paraId="5B253218" w14:textId="120032C0" w:rsidR="00AA5F50" w:rsidRPr="004C2F62" w:rsidRDefault="00AA5F50"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Heeft u offertes meegezonden? Licht hier toe hoe de prijzen tot stand zijn gekomen. </w:t>
            </w:r>
          </w:p>
          <w:p w14:paraId="074892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0626091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Bouw geïsoleerde bedrijfshal € 10.000,00</w:t>
            </w:r>
            <w:r w:rsidRPr="004C2F62">
              <w:rPr>
                <w:rFonts w:ascii="Calibri" w:eastAsia="Times New Roman" w:hAnsi="Calibri" w:cs="Calibri"/>
                <w:color w:val="AEAAAA"/>
                <w:lang w:eastAsia="nl-NL"/>
              </w:rPr>
              <w:t> </w:t>
            </w:r>
          </w:p>
          <w:p w14:paraId="7C3842C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m2 x € 250,00</w:t>
            </w:r>
            <w:r w:rsidRPr="004C2F62">
              <w:rPr>
                <w:rFonts w:ascii="Calibri" w:eastAsia="Times New Roman" w:hAnsi="Calibri" w:cs="Calibri"/>
                <w:color w:val="AEAAAA"/>
                <w:lang w:eastAsia="nl-NL"/>
              </w:rPr>
              <w:t> </w:t>
            </w:r>
          </w:p>
          <w:p w14:paraId="15668A5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19D5C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Inrichting multifunctioneel centrum € 6.000,00</w:t>
            </w:r>
            <w:r w:rsidRPr="004C2F62">
              <w:rPr>
                <w:rFonts w:ascii="Calibri" w:eastAsia="Times New Roman" w:hAnsi="Calibri" w:cs="Calibri"/>
                <w:color w:val="AEAAAA"/>
                <w:lang w:eastAsia="nl-NL"/>
              </w:rPr>
              <w:t> </w:t>
            </w:r>
          </w:p>
          <w:p w14:paraId="3966A22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stoelen x € 100,- per stuk = € 4.000,00</w:t>
            </w:r>
            <w:r w:rsidRPr="004C2F62">
              <w:rPr>
                <w:rFonts w:ascii="Calibri" w:eastAsia="Times New Roman" w:hAnsi="Calibri" w:cs="Calibri"/>
                <w:color w:val="AEAAAA"/>
                <w:lang w:eastAsia="nl-NL"/>
              </w:rPr>
              <w:t> </w:t>
            </w:r>
          </w:p>
          <w:p w14:paraId="304DC431" w14:textId="31927E46" w:rsidR="004C2F62" w:rsidRPr="004C2F62" w:rsidRDefault="004C2F62" w:rsidP="00A91B2C">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10 tafels x € 200,- per stuk = € 2.000,00</w:t>
            </w:r>
            <w:r w:rsidRPr="004C2F62">
              <w:rPr>
                <w:rFonts w:ascii="Calibri" w:eastAsia="Times New Roman" w:hAnsi="Calibri" w:cs="Calibri"/>
                <w:color w:val="AEAAAA"/>
                <w:lang w:eastAsia="nl-NL"/>
              </w:rPr>
              <w:t> </w:t>
            </w:r>
          </w:p>
        </w:tc>
      </w:tr>
    </w:tbl>
    <w:p w14:paraId="10F6E8D1" w14:textId="01D1456E"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45CDA3B5"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6B4E4EE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3635B78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4C2F62" w:rsidRPr="004C2F62" w14:paraId="27491BF9"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7D0E3A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5E397F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4C2F62" w:rsidRPr="004C2F62" w14:paraId="4AE872B1"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3AC2D90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E1F1EAC" w14:textId="30BF4B6A"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r w:rsidR="004C2F62" w:rsidRPr="004C2F62" w14:paraId="2FF79E19" w14:textId="77777777" w:rsidTr="004C2F62">
        <w:trPr>
          <w:trHeight w:val="300"/>
        </w:trPr>
        <w:tc>
          <w:tcPr>
            <w:tcW w:w="690" w:type="dxa"/>
            <w:tcBorders>
              <w:top w:val="single" w:sz="6" w:space="0" w:color="auto"/>
              <w:left w:val="nil"/>
              <w:bottom w:val="nil"/>
              <w:right w:val="single" w:sz="6" w:space="0" w:color="auto"/>
            </w:tcBorders>
            <w:shd w:val="clear" w:color="auto" w:fill="F2F2F2"/>
            <w:hideMark/>
          </w:tcPr>
          <w:p w14:paraId="5284D1B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4C6DEBB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Communicatieverplichtingen</w:t>
            </w:r>
            <w:r w:rsidRPr="004C2F62">
              <w:rPr>
                <w:rFonts w:ascii="Calibri" w:eastAsia="Times New Roman" w:hAnsi="Calibri" w:cs="Calibri"/>
                <w:color w:val="002060"/>
                <w:sz w:val="24"/>
                <w:szCs w:val="24"/>
                <w:lang w:eastAsia="nl-NL"/>
              </w:rPr>
              <w:t> </w:t>
            </w:r>
          </w:p>
        </w:tc>
      </w:tr>
      <w:tr w:rsidR="004C2F62" w:rsidRPr="004C2F62" w14:paraId="62EBD55C"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4978F2C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8DEDE2" w14:textId="0209573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bij voorlichting- en communicatieactiviteiten (bijvoorbeeld op je website of een advertentie in een lokale krant) duidelijk maken dat je steun uit het Europees programma voor plattelandsontwikkeling hebt ontvangen? </w:t>
            </w:r>
          </w:p>
        </w:tc>
      </w:tr>
    </w:tbl>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
        <w:gridCol w:w="8401"/>
      </w:tblGrid>
      <w:tr w:rsidR="004C2F62" w:rsidRPr="004C2F62" w14:paraId="799C7D38" w14:textId="77777777" w:rsidTr="00F7099F">
        <w:trPr>
          <w:trHeight w:val="300"/>
        </w:trPr>
        <w:tc>
          <w:tcPr>
            <w:tcW w:w="655"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D46EEA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53E144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4C2F62" w:rsidRPr="004C2F62" w14:paraId="1BEE3C77"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92143A6" w14:textId="04B4528B" w:rsidR="004C2F62" w:rsidRPr="004C2F62" w:rsidRDefault="00F00FDA"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C2D2B9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4C2F62" w:rsidRPr="004C2F62" w14:paraId="5434940D"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1D9257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122FF0C6" w14:textId="1F2E0FDE" w:rsidR="004C2F62" w:rsidRPr="004C2F62" w:rsidRDefault="00A91B2C"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004C2F62" w:rsidRPr="004C2F62">
              <w:rPr>
                <w:rFonts w:ascii="Calibri" w:eastAsia="Times New Roman" w:hAnsi="Calibri" w:cs="Calibri"/>
                <w:color w:val="AEAAAA"/>
                <w:lang w:eastAsia="nl-NL"/>
              </w:rPr>
              <w:t xml:space="preserve">project moet obstakelvrij uit te voeren zijn. </w:t>
            </w:r>
            <w:r w:rsidR="006310A9" w:rsidRPr="004C2F62">
              <w:rPr>
                <w:rFonts w:ascii="Calibri" w:eastAsia="Times New Roman" w:hAnsi="Calibri" w:cs="Calibri"/>
                <w:color w:val="AEAAAA"/>
                <w:lang w:eastAsia="nl-NL"/>
              </w:rPr>
              <w:t xml:space="preserve">Wat zijn eventuele knelpunten? </w:t>
            </w:r>
            <w:r w:rsidR="004C2F62" w:rsidRPr="004C2F62">
              <w:rPr>
                <w:rFonts w:ascii="Calibri" w:eastAsia="Times New Roman" w:hAnsi="Calibri" w:cs="Calibri"/>
                <w:color w:val="AEAAAA"/>
                <w:lang w:eastAsia="nl-NL"/>
              </w:rPr>
              <w:t>Beschrijf de maatregelen die je neemt om (potentiële) risico’s te beperken.  </w:t>
            </w:r>
          </w:p>
        </w:tc>
      </w:tr>
      <w:tr w:rsidR="00F7099F" w:rsidRPr="004C2F62" w14:paraId="7431D022"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039DF70" w14:textId="71E17F9B" w:rsidR="00F7099F" w:rsidRPr="004C2F62" w:rsidRDefault="00F00FDA"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F7099F" w:rsidRPr="004C2F62">
              <w:rPr>
                <w:rFonts w:ascii="Calibri" w:eastAsia="Times New Roman" w:hAnsi="Calibri" w:cs="Calibri"/>
                <w:b/>
                <w:bCs/>
                <w:color w:val="002060"/>
                <w:sz w:val="24"/>
                <w:szCs w:val="24"/>
                <w:lang w:eastAsia="nl-NL"/>
              </w:rPr>
              <w:t>)</w:t>
            </w:r>
            <w:r w:rsidR="00F7099F"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73DAD65" w14:textId="64BB25FB" w:rsidR="00F7099F" w:rsidRPr="004C2F62" w:rsidRDefault="00A601D7"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00F7099F" w:rsidRPr="004C2F62">
              <w:rPr>
                <w:rFonts w:ascii="Calibri" w:eastAsia="Times New Roman" w:hAnsi="Calibri" w:cs="Calibri"/>
                <w:color w:val="1F3864"/>
                <w:sz w:val="24"/>
                <w:szCs w:val="24"/>
                <w:lang w:eastAsia="nl-NL"/>
              </w:rPr>
              <w:t> </w:t>
            </w:r>
          </w:p>
        </w:tc>
      </w:tr>
      <w:tr w:rsidR="00F7099F" w:rsidRPr="004C2F62" w14:paraId="2686622A"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auto"/>
          </w:tcPr>
          <w:p w14:paraId="2515D307" w14:textId="77777777" w:rsidR="00F7099F" w:rsidRPr="004C2F62" w:rsidRDefault="00F7099F" w:rsidP="004C2F62">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shd w:val="clear" w:color="auto" w:fill="auto"/>
          </w:tcPr>
          <w:p w14:paraId="514D88D0" w14:textId="33BBA281" w:rsidR="00F7099F" w:rsidRPr="004C2F62" w:rsidRDefault="00A601D7" w:rsidP="004C2F62">
            <w:pPr>
              <w:spacing w:after="0" w:line="240" w:lineRule="auto"/>
              <w:textAlignment w:val="baseline"/>
              <w:rPr>
                <w:rFonts w:ascii="Calibri" w:eastAsia="Times New Roman" w:hAnsi="Calibri" w:cs="Calibri"/>
                <w:b/>
                <w:bCs/>
                <w:color w:val="1F3864"/>
                <w:sz w:val="24"/>
                <w:szCs w:val="24"/>
                <w:lang w:eastAsia="nl-NL"/>
              </w:rPr>
            </w:pPr>
            <w:r w:rsidRPr="00FD4BC3">
              <w:rPr>
                <w:rFonts w:ascii="Calibri" w:eastAsia="Times New Roman" w:hAnsi="Calibri" w:cs="Calibri"/>
                <w:color w:val="AEAAAA"/>
                <w:lang w:val="nl-BE" w:eastAsia="nl-NL"/>
              </w:rPr>
              <w:t xml:space="preserve">Als vergunningen nodig zijn om het project uit te voeren, </w:t>
            </w:r>
            <w:r w:rsidR="00FD4BC3" w:rsidRPr="00FD4BC3">
              <w:rPr>
                <w:rFonts w:ascii="Calibri" w:eastAsia="Times New Roman" w:hAnsi="Calibri" w:cs="Calibri"/>
                <w:color w:val="AEAAAA"/>
                <w:lang w:val="nl-BE" w:eastAsia="nl-NL"/>
              </w:rPr>
              <w:t>kunnen deze dan tijdig worden aangeleverd?</w:t>
            </w:r>
          </w:p>
        </w:tc>
      </w:tr>
      <w:tr w:rsidR="004C2F62" w:rsidRPr="004C2F62" w14:paraId="6A70B534"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02092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C9E92B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4C2F62" w:rsidRPr="004C2F62" w14:paraId="7E577DFC"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00E471D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56F133A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446BF730"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7D891C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019AF6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Beginselen van goed financieel beheer</w:t>
            </w:r>
            <w:r w:rsidRPr="004C2F62">
              <w:rPr>
                <w:rFonts w:ascii="Calibri" w:eastAsia="Times New Roman" w:hAnsi="Calibri" w:cs="Calibri"/>
                <w:color w:val="002060"/>
                <w:sz w:val="24"/>
                <w:szCs w:val="24"/>
                <w:lang w:eastAsia="nl-NL"/>
              </w:rPr>
              <w:t> </w:t>
            </w:r>
          </w:p>
        </w:tc>
      </w:tr>
      <w:tr w:rsidR="004C2F62" w:rsidRPr="004C2F62" w14:paraId="17DC3FC8"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7CF6B94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03019D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val="nl-BE" w:eastAsia="nl-NL"/>
              </w:rPr>
              <w:t>Hoe zorg je ervoor dat je goederen en/of diensten tegen een marktconform tarief inkoopt? En hoe toon je dit aan in je projectdossier?</w:t>
            </w:r>
            <w:r w:rsidRPr="004C2F62">
              <w:rPr>
                <w:rFonts w:ascii="Calibri" w:eastAsia="Times New Roman" w:hAnsi="Calibri" w:cs="Calibri"/>
                <w:color w:val="AEAAAA"/>
                <w:lang w:eastAsia="nl-NL"/>
              </w:rPr>
              <w:t> </w:t>
            </w:r>
          </w:p>
          <w:p w14:paraId="705C169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518411FA"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77879EB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28E0C22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Administratieve organisatie/interne beheersing</w:t>
            </w:r>
            <w:r w:rsidRPr="004C2F62">
              <w:rPr>
                <w:rFonts w:ascii="Calibri" w:eastAsia="Times New Roman" w:hAnsi="Calibri" w:cs="Calibri"/>
                <w:color w:val="002060"/>
                <w:sz w:val="24"/>
                <w:szCs w:val="24"/>
                <w:lang w:eastAsia="nl-NL"/>
              </w:rPr>
              <w:t> </w:t>
            </w:r>
          </w:p>
        </w:tc>
      </w:tr>
      <w:tr w:rsidR="004C2F62" w:rsidRPr="004C2F62" w14:paraId="7F23716D"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52B281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lastRenderedPageBreak/>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512A7F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het verloop van het project administratief beheren en verantwoorden? Alle kosten die je voor het project maakt moet je inzichtelijk en controleerbaar bijhouden. </w:t>
            </w:r>
          </w:p>
          <w:p w14:paraId="57C36C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Als er sprake is van een samenwerkingsverband is de penvoerder verantwoordelijk voor het bijhouden van de volledige projectadministratie. </w:t>
            </w:r>
          </w:p>
        </w:tc>
      </w:tr>
      <w:tr w:rsidR="004C2F62" w:rsidRPr="004C2F62" w14:paraId="52FCA4C0"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DC36F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D86AF3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4C2F62" w:rsidRPr="004C2F62" w14:paraId="4D237015"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414936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0BA349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28141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3B21D4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319262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6D949F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48F81BA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1494D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42669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70A80D5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A155F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20F1631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9AC0DB3" w14:textId="77777777" w:rsidR="004C2F62" w:rsidRDefault="004C2F62" w:rsidP="00404E68">
            <w:pPr>
              <w:spacing w:after="0" w:line="240" w:lineRule="auto"/>
              <w:textAlignment w:val="baseline"/>
              <w:rPr>
                <w:rFonts w:ascii="Calibri" w:eastAsia="Times New Roman" w:hAnsi="Calibri" w:cs="Calibri"/>
                <w:color w:val="002060"/>
                <w:lang w:eastAsia="nl-NL"/>
              </w:rPr>
            </w:pPr>
            <w:r w:rsidRPr="004C2F62">
              <w:rPr>
                <w:rFonts w:ascii="Calibri" w:eastAsia="Times New Roman" w:hAnsi="Calibri" w:cs="Calibri"/>
                <w:color w:val="002060"/>
                <w:lang w:eastAsia="nl-NL"/>
              </w:rPr>
              <w:t>Hierbij verklaar ik dat er nog niet is gestart met de uitvoering van de activiteit</w:t>
            </w:r>
            <w:r w:rsidR="003A647C">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75154C77" w14:textId="661B1BEE" w:rsidR="00404E68" w:rsidRPr="004C2F62" w:rsidRDefault="00404E68" w:rsidP="00404E68">
            <w:pPr>
              <w:spacing w:after="0" w:line="240" w:lineRule="auto"/>
              <w:textAlignment w:val="baseline"/>
              <w:rPr>
                <w:rFonts w:ascii="Times New Roman" w:eastAsia="Times New Roman" w:hAnsi="Times New Roman" w:cs="Times New Roman"/>
                <w:sz w:val="24"/>
                <w:szCs w:val="24"/>
                <w:lang w:eastAsia="nl-NL"/>
              </w:rPr>
            </w:pPr>
          </w:p>
        </w:tc>
      </w:tr>
      <w:tr w:rsidR="004C2F62" w:rsidRPr="004C2F62" w14:paraId="065B9FF9" w14:textId="77777777" w:rsidTr="00404E68">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DE2F102" w14:textId="6518FC23"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00B530B4">
              <w:rPr>
                <w:rFonts w:ascii="Calibri" w:eastAsia="Times New Roman" w:hAnsi="Calibri" w:cs="Calibri"/>
                <w:lang w:eastAsia="nl-NL"/>
              </w:rPr>
              <w:br w:type="page"/>
            </w: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3644BEE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4C2F62" w:rsidRPr="004C2F62" w14:paraId="54C1E833" w14:textId="77777777" w:rsidTr="00404E68">
        <w:trPr>
          <w:trHeight w:val="300"/>
        </w:trPr>
        <w:tc>
          <w:tcPr>
            <w:tcW w:w="649" w:type="dxa"/>
            <w:tcBorders>
              <w:top w:val="single" w:sz="6" w:space="0" w:color="auto"/>
              <w:left w:val="nil"/>
              <w:bottom w:val="nil"/>
              <w:right w:val="single" w:sz="6" w:space="0" w:color="auto"/>
            </w:tcBorders>
            <w:shd w:val="clear" w:color="auto" w:fill="auto"/>
            <w:hideMark/>
          </w:tcPr>
          <w:p w14:paraId="0414CBF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tc>
        <w:tc>
          <w:tcPr>
            <w:tcW w:w="8407" w:type="dxa"/>
            <w:gridSpan w:val="2"/>
            <w:tcBorders>
              <w:top w:val="single" w:sz="6" w:space="0" w:color="auto"/>
              <w:left w:val="single" w:sz="6" w:space="0" w:color="auto"/>
              <w:bottom w:val="nil"/>
              <w:right w:val="single" w:sz="6" w:space="0" w:color="auto"/>
            </w:tcBorders>
            <w:shd w:val="clear" w:color="auto" w:fill="E1E6EB"/>
            <w:hideMark/>
          </w:tcPr>
          <w:p w14:paraId="2CE127D5"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4C2F62" w:rsidRPr="004C2F62" w14:paraId="3EE52700" w14:textId="77777777" w:rsidTr="00404E68">
        <w:trPr>
          <w:trHeight w:val="300"/>
        </w:trPr>
        <w:tc>
          <w:tcPr>
            <w:tcW w:w="649" w:type="dxa"/>
            <w:tcBorders>
              <w:top w:val="nil"/>
              <w:left w:val="nil"/>
              <w:bottom w:val="nil"/>
              <w:right w:val="single" w:sz="6" w:space="0" w:color="auto"/>
            </w:tcBorders>
            <w:shd w:val="clear" w:color="auto" w:fill="auto"/>
            <w:hideMark/>
          </w:tcPr>
          <w:p w14:paraId="2DF5D3D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ACD3E8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4C2F62" w:rsidRPr="004C2F62" w14:paraId="015CAD44" w14:textId="77777777" w:rsidTr="00404E68">
        <w:trPr>
          <w:trHeight w:val="300"/>
        </w:trPr>
        <w:tc>
          <w:tcPr>
            <w:tcW w:w="649" w:type="dxa"/>
            <w:tcBorders>
              <w:top w:val="nil"/>
              <w:left w:val="nil"/>
              <w:bottom w:val="nil"/>
              <w:right w:val="single" w:sz="6" w:space="0" w:color="auto"/>
            </w:tcBorders>
            <w:shd w:val="clear" w:color="auto" w:fill="auto"/>
            <w:hideMark/>
          </w:tcPr>
          <w:p w14:paraId="7815EFEE"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7CA28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Projectplan conform format SNN</w:t>
            </w:r>
            <w:r w:rsidRPr="004C2F62">
              <w:rPr>
                <w:rFonts w:ascii="Calibri" w:eastAsia="Times New Roman" w:hAnsi="Calibri" w:cs="Calibri"/>
                <w:color w:val="002060"/>
                <w:lang w:eastAsia="nl-NL"/>
              </w:rPr>
              <w:t> </w:t>
            </w:r>
          </w:p>
        </w:tc>
      </w:tr>
      <w:tr w:rsidR="004C2F62" w:rsidRPr="004C2F62" w14:paraId="208E2EB6" w14:textId="77777777" w:rsidTr="00404E68">
        <w:trPr>
          <w:trHeight w:val="300"/>
        </w:trPr>
        <w:tc>
          <w:tcPr>
            <w:tcW w:w="649" w:type="dxa"/>
            <w:tcBorders>
              <w:top w:val="nil"/>
              <w:left w:val="nil"/>
              <w:bottom w:val="nil"/>
              <w:right w:val="single" w:sz="6" w:space="0" w:color="auto"/>
            </w:tcBorders>
            <w:shd w:val="clear" w:color="auto" w:fill="auto"/>
            <w:hideMark/>
          </w:tcPr>
          <w:p w14:paraId="5B6FC32C"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699F5509"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Begroting conform format SNN</w:t>
            </w:r>
            <w:r w:rsidRPr="004C2F62">
              <w:rPr>
                <w:rFonts w:ascii="Calibri" w:eastAsia="Times New Roman" w:hAnsi="Calibri" w:cs="Calibri"/>
                <w:color w:val="002060"/>
                <w:lang w:eastAsia="nl-NL"/>
              </w:rPr>
              <w:t> </w:t>
            </w:r>
          </w:p>
        </w:tc>
      </w:tr>
      <w:tr w:rsidR="004C2F62" w:rsidRPr="004C2F62" w14:paraId="6E90B820" w14:textId="77777777" w:rsidTr="00404E68">
        <w:trPr>
          <w:trHeight w:val="300"/>
        </w:trPr>
        <w:tc>
          <w:tcPr>
            <w:tcW w:w="649" w:type="dxa"/>
            <w:tcBorders>
              <w:top w:val="nil"/>
              <w:left w:val="nil"/>
              <w:bottom w:val="nil"/>
              <w:right w:val="single" w:sz="6" w:space="0" w:color="auto"/>
            </w:tcBorders>
            <w:shd w:val="clear" w:color="auto" w:fill="auto"/>
            <w:hideMark/>
          </w:tcPr>
          <w:p w14:paraId="09A2B9F0"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2C3DA0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Verklaring geen financiële moeilijkheden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een onderneming is</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3A61F58E" w14:textId="77777777" w:rsidTr="00404E68">
        <w:trPr>
          <w:trHeight w:val="195"/>
        </w:trPr>
        <w:tc>
          <w:tcPr>
            <w:tcW w:w="649" w:type="dxa"/>
            <w:tcBorders>
              <w:top w:val="nil"/>
              <w:left w:val="nil"/>
              <w:bottom w:val="nil"/>
              <w:right w:val="single" w:sz="6" w:space="0" w:color="auto"/>
            </w:tcBorders>
            <w:shd w:val="clear" w:color="auto" w:fill="auto"/>
            <w:hideMark/>
          </w:tcPr>
          <w:p w14:paraId="40F4A58D"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047FEADE" w14:textId="00E3EC06" w:rsidR="00A92DF7" w:rsidRPr="00A92DF7"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MKB-verklaring</w:t>
            </w:r>
            <w:r w:rsidRPr="004C2F62">
              <w:rPr>
                <w:rFonts w:ascii="Calibri" w:eastAsia="Times New Roman" w:hAnsi="Calibri" w:cs="Calibri"/>
                <w:color w:val="002060"/>
                <w:lang w:eastAsia="nl-NL"/>
              </w:rPr>
              <w:t> </w:t>
            </w:r>
            <w:r w:rsidR="00D9171E" w:rsidRPr="004C2F62">
              <w:rPr>
                <w:rFonts w:ascii="Calibri" w:eastAsia="Times New Roman" w:hAnsi="Calibri" w:cs="Calibri"/>
                <w:color w:val="002060"/>
                <w:sz w:val="20"/>
                <w:szCs w:val="20"/>
                <w:lang w:val="nl-BE" w:eastAsia="nl-NL"/>
              </w:rPr>
              <w:t>(</w:t>
            </w:r>
            <w:r w:rsidR="00D9171E" w:rsidRPr="004C2F62">
              <w:rPr>
                <w:rFonts w:ascii="Calibri" w:eastAsia="Times New Roman" w:hAnsi="Calibri" w:cs="Calibri"/>
                <w:i/>
                <w:iCs/>
                <w:color w:val="002060"/>
                <w:sz w:val="20"/>
                <w:szCs w:val="20"/>
                <w:lang w:val="nl-BE" w:eastAsia="nl-NL"/>
              </w:rPr>
              <w:t>voor elke projectpartner die een onderneming is</w:t>
            </w:r>
            <w:r w:rsidR="00D9171E" w:rsidRPr="004C2F62">
              <w:rPr>
                <w:rFonts w:ascii="Calibri" w:eastAsia="Times New Roman" w:hAnsi="Calibri" w:cs="Calibri"/>
                <w:color w:val="002060"/>
                <w:sz w:val="20"/>
                <w:szCs w:val="20"/>
                <w:lang w:val="nl-BE" w:eastAsia="nl-NL"/>
              </w:rPr>
              <w:t>)</w:t>
            </w:r>
            <w:r w:rsidR="00D9171E" w:rsidRPr="004C2F62">
              <w:rPr>
                <w:rFonts w:ascii="Calibri" w:eastAsia="Times New Roman" w:hAnsi="Calibri" w:cs="Calibri"/>
                <w:color w:val="002060"/>
                <w:sz w:val="20"/>
                <w:szCs w:val="20"/>
                <w:lang w:eastAsia="nl-NL"/>
              </w:rPr>
              <w:t> </w:t>
            </w:r>
          </w:p>
        </w:tc>
      </w:tr>
      <w:tr w:rsidR="00A92DF7" w:rsidRPr="004C2F62" w14:paraId="4FB82778" w14:textId="77777777" w:rsidTr="00404E68">
        <w:trPr>
          <w:trHeight w:val="195"/>
        </w:trPr>
        <w:tc>
          <w:tcPr>
            <w:tcW w:w="649" w:type="dxa"/>
            <w:tcBorders>
              <w:top w:val="nil"/>
              <w:left w:val="nil"/>
              <w:bottom w:val="nil"/>
              <w:right w:val="single" w:sz="6" w:space="0" w:color="auto"/>
            </w:tcBorders>
            <w:shd w:val="clear" w:color="auto" w:fill="auto"/>
          </w:tcPr>
          <w:p w14:paraId="419533BF" w14:textId="0DEB3548" w:rsidR="00A92DF7" w:rsidRPr="004C2F62" w:rsidRDefault="00A92DF7"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tcPr>
          <w:p w14:paraId="13EEEAF3" w14:textId="0DBC5523" w:rsidR="00A92DF7" w:rsidRPr="004C2F62" w:rsidRDefault="00A92DF7"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4C2F62" w:rsidRPr="004C2F62" w14:paraId="75A11163" w14:textId="77777777" w:rsidTr="00404E68">
        <w:trPr>
          <w:trHeight w:val="300"/>
        </w:trPr>
        <w:tc>
          <w:tcPr>
            <w:tcW w:w="649" w:type="dxa"/>
            <w:tcBorders>
              <w:top w:val="nil"/>
              <w:left w:val="nil"/>
              <w:bottom w:val="nil"/>
              <w:right w:val="single" w:sz="6" w:space="0" w:color="auto"/>
            </w:tcBorders>
            <w:shd w:val="clear" w:color="auto" w:fill="auto"/>
            <w:hideMark/>
          </w:tcPr>
          <w:p w14:paraId="5B1617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798454AA" w14:textId="7740498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4B10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4C2F62" w:rsidRPr="004C2F62" w14:paraId="30BF6DAB" w14:textId="77777777" w:rsidTr="00404E68">
        <w:trPr>
          <w:trHeight w:val="300"/>
        </w:trPr>
        <w:tc>
          <w:tcPr>
            <w:tcW w:w="649" w:type="dxa"/>
            <w:tcBorders>
              <w:top w:val="nil"/>
              <w:left w:val="nil"/>
              <w:bottom w:val="nil"/>
              <w:right w:val="single" w:sz="6" w:space="0" w:color="auto"/>
            </w:tcBorders>
            <w:shd w:val="clear" w:color="auto" w:fill="auto"/>
            <w:hideMark/>
          </w:tcPr>
          <w:p w14:paraId="3F24F33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079315F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4C2F62" w:rsidRPr="004C2F62" w14:paraId="63597B7A" w14:textId="77777777" w:rsidTr="00404E68">
        <w:trPr>
          <w:trHeight w:val="300"/>
        </w:trPr>
        <w:tc>
          <w:tcPr>
            <w:tcW w:w="649" w:type="dxa"/>
            <w:tcBorders>
              <w:top w:val="nil"/>
              <w:left w:val="nil"/>
              <w:bottom w:val="nil"/>
              <w:right w:val="single" w:sz="6" w:space="0" w:color="auto"/>
            </w:tcBorders>
            <w:shd w:val="clear" w:color="auto" w:fill="auto"/>
            <w:hideMark/>
          </w:tcPr>
          <w:p w14:paraId="3ADEFC08"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1777A0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4C2F62" w:rsidRPr="004C2F62" w14:paraId="7EC53173" w14:textId="77777777" w:rsidTr="00404E68">
        <w:trPr>
          <w:trHeight w:val="300"/>
        </w:trPr>
        <w:tc>
          <w:tcPr>
            <w:tcW w:w="649" w:type="dxa"/>
            <w:tcBorders>
              <w:top w:val="nil"/>
              <w:left w:val="nil"/>
              <w:bottom w:val="nil"/>
              <w:right w:val="single" w:sz="6" w:space="0" w:color="auto"/>
            </w:tcBorders>
            <w:shd w:val="clear" w:color="auto" w:fill="auto"/>
            <w:hideMark/>
          </w:tcPr>
          <w:p w14:paraId="7AE2EC5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6E9254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Vergunningen</w:t>
            </w:r>
            <w:r w:rsidRPr="004C2F62">
              <w:rPr>
                <w:rFonts w:ascii="Calibri" w:eastAsia="Times New Roman" w:hAnsi="Calibri" w:cs="Calibri"/>
                <w:color w:val="002060"/>
                <w:lang w:eastAsia="nl-NL"/>
              </w:rPr>
              <w:t> </w:t>
            </w:r>
          </w:p>
        </w:tc>
      </w:tr>
      <w:tr w:rsidR="004C2F62" w:rsidRPr="004C2F62" w14:paraId="60662D09" w14:textId="77777777" w:rsidTr="00404E68">
        <w:trPr>
          <w:trHeight w:val="300"/>
        </w:trPr>
        <w:tc>
          <w:tcPr>
            <w:tcW w:w="649" w:type="dxa"/>
            <w:tcBorders>
              <w:top w:val="nil"/>
              <w:left w:val="nil"/>
              <w:bottom w:val="nil"/>
              <w:right w:val="single" w:sz="6" w:space="0" w:color="auto"/>
            </w:tcBorders>
            <w:shd w:val="clear" w:color="auto" w:fill="auto"/>
            <w:hideMark/>
          </w:tcPr>
          <w:p w14:paraId="6E06F2F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1BA33CF4"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4C2F62" w:rsidRPr="004C2F62" w14:paraId="1E8DEA75" w14:textId="77777777" w:rsidTr="00404E68">
        <w:trPr>
          <w:trHeight w:val="300"/>
        </w:trPr>
        <w:tc>
          <w:tcPr>
            <w:tcW w:w="649" w:type="dxa"/>
            <w:tcBorders>
              <w:top w:val="nil"/>
              <w:left w:val="nil"/>
              <w:bottom w:val="nil"/>
              <w:right w:val="single" w:sz="6" w:space="0" w:color="auto"/>
            </w:tcBorders>
            <w:shd w:val="clear" w:color="auto" w:fill="auto"/>
            <w:hideMark/>
          </w:tcPr>
          <w:p w14:paraId="4ADAAEA6"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26B043A"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4C2F62" w:rsidRPr="004C2F62" w14:paraId="5FC2B6CB" w14:textId="77777777" w:rsidTr="00404E68">
        <w:trPr>
          <w:trHeight w:val="300"/>
        </w:trPr>
        <w:tc>
          <w:tcPr>
            <w:tcW w:w="649" w:type="dxa"/>
            <w:tcBorders>
              <w:top w:val="nil"/>
              <w:left w:val="nil"/>
              <w:bottom w:val="nil"/>
              <w:right w:val="single" w:sz="6" w:space="0" w:color="auto"/>
            </w:tcBorders>
            <w:shd w:val="clear" w:color="auto" w:fill="auto"/>
            <w:hideMark/>
          </w:tcPr>
          <w:p w14:paraId="4568459F" w14:textId="793136D4"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C43CAAA" w14:textId="5DB775FC"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sidR="00BB1F73">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sidR="00141907">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60BA52D5" w14:textId="77777777" w:rsidTr="00404E68">
        <w:trPr>
          <w:trHeight w:val="300"/>
        </w:trPr>
        <w:tc>
          <w:tcPr>
            <w:tcW w:w="649" w:type="dxa"/>
            <w:tcBorders>
              <w:top w:val="nil"/>
              <w:left w:val="nil"/>
              <w:bottom w:val="nil"/>
              <w:right w:val="single" w:sz="6" w:space="0" w:color="auto"/>
            </w:tcBorders>
            <w:shd w:val="clear" w:color="auto" w:fill="auto"/>
            <w:hideMark/>
          </w:tcPr>
          <w:p w14:paraId="4BEB7E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2454B541"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IKS goedkeuring door de minister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IKS (Integrale Kosten Systematiek)  uurtarief heeft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2F2C16A9" w14:textId="77777777" w:rsidTr="00404E68">
        <w:trPr>
          <w:trHeight w:val="300"/>
        </w:trPr>
        <w:tc>
          <w:tcPr>
            <w:tcW w:w="649" w:type="dxa"/>
            <w:tcBorders>
              <w:top w:val="nil"/>
              <w:left w:val="nil"/>
              <w:bottom w:val="nil"/>
              <w:right w:val="single" w:sz="6" w:space="0" w:color="auto"/>
            </w:tcBorders>
            <w:shd w:val="clear" w:color="auto" w:fill="auto"/>
            <w:hideMark/>
          </w:tcPr>
          <w:p w14:paraId="6708958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single" w:sz="6" w:space="0" w:color="auto"/>
              <w:right w:val="single" w:sz="6" w:space="0" w:color="auto"/>
            </w:tcBorders>
            <w:shd w:val="clear" w:color="auto" w:fill="auto"/>
            <w:hideMark/>
          </w:tcPr>
          <w:p w14:paraId="4F5C9E27" w14:textId="124ADD8B"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sidR="006A1B4B">
              <w:rPr>
                <w:rFonts w:ascii="Calibri" w:eastAsia="Times New Roman" w:hAnsi="Calibri" w:cs="Calibri"/>
                <w:color w:val="002060"/>
                <w:lang w:val="nl-BE" w:eastAsia="nl-NL"/>
              </w:rPr>
              <w:t xml:space="preserve"> </w:t>
            </w:r>
            <w:r w:rsidR="006A1B4B" w:rsidRPr="006A1B4B">
              <w:rPr>
                <w:rFonts w:ascii="Calibri" w:eastAsia="Times New Roman" w:hAnsi="Calibri" w:cs="Calibri"/>
                <w:i/>
                <w:iCs/>
                <w:color w:val="002060"/>
                <w:sz w:val="20"/>
                <w:szCs w:val="20"/>
                <w:lang w:val="nl-BE" w:eastAsia="nl-NL"/>
              </w:rPr>
              <w:t>(voor elke projectpartner die aanbestedingsplichtig is)</w:t>
            </w:r>
            <w:r w:rsidRPr="006A1B4B">
              <w:rPr>
                <w:rFonts w:ascii="Calibri" w:eastAsia="Times New Roman" w:hAnsi="Calibri" w:cs="Calibri"/>
                <w:i/>
                <w:iCs/>
                <w:color w:val="002060"/>
                <w:sz w:val="20"/>
                <w:szCs w:val="20"/>
                <w:lang w:eastAsia="nl-NL"/>
              </w:rPr>
              <w:t> </w:t>
            </w:r>
          </w:p>
        </w:tc>
      </w:tr>
    </w:tbl>
    <w:p w14:paraId="6B0C1A2D" w14:textId="669DF158" w:rsidR="0094385D" w:rsidRPr="00380C7D" w:rsidRDefault="004C2F62" w:rsidP="00380C7D">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sectPr w:rsidR="0094385D" w:rsidRPr="00380C7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3C7C" w14:textId="77777777" w:rsidR="00200D8F" w:rsidRDefault="00200D8F" w:rsidP="00A55C4B">
      <w:pPr>
        <w:spacing w:after="0" w:line="240" w:lineRule="auto"/>
      </w:pPr>
      <w:r>
        <w:separator/>
      </w:r>
    </w:p>
  </w:endnote>
  <w:endnote w:type="continuationSeparator" w:id="0">
    <w:p w14:paraId="348F985C" w14:textId="77777777" w:rsidR="00200D8F" w:rsidRDefault="00200D8F"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F5E" w14:textId="3D7BD4AE" w:rsidR="00E97A61" w:rsidRDefault="004A06F4">
    <w:pPr>
      <w:pStyle w:val="Voettekst"/>
    </w:pPr>
    <w:r>
      <w:rPr>
        <w:noProof/>
      </w:rPr>
      <w:drawing>
        <wp:anchor distT="0" distB="0" distL="114300" distR="114300" simplePos="0" relativeHeight="251661824" behindDoc="0" locked="0" layoutInCell="1" allowOverlap="1" wp14:anchorId="1816EA8D" wp14:editId="7A27E0C4">
          <wp:simplePos x="0" y="0"/>
          <wp:positionH relativeFrom="column">
            <wp:posOffset>-680720</wp:posOffset>
          </wp:positionH>
          <wp:positionV relativeFrom="paragraph">
            <wp:posOffset>61594</wp:posOffset>
          </wp:positionV>
          <wp:extent cx="1893834" cy="549211"/>
          <wp:effectExtent l="0" t="0" r="0" b="3810"/>
          <wp:wrapNone/>
          <wp:docPr id="1284402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39" cy="555418"/>
                  </a:xfrm>
                  <a:prstGeom prst="rect">
                    <a:avLst/>
                  </a:prstGeom>
                  <a:noFill/>
                </pic:spPr>
              </pic:pic>
            </a:graphicData>
          </a:graphic>
          <wp14:sizeRelH relativeFrom="margin">
            <wp14:pctWidth>0</wp14:pctWidth>
          </wp14:sizeRelH>
          <wp14:sizeRelV relativeFrom="margin">
            <wp14:pctHeight>0</wp14:pctHeight>
          </wp14:sizeRelV>
        </wp:anchor>
      </w:drawing>
    </w:r>
    <w:r w:rsidR="00510CA0" w:rsidRPr="00A46C04">
      <w:rPr>
        <w:b/>
        <w:noProof/>
        <w:color w:val="002060"/>
        <w:sz w:val="40"/>
        <w:lang w:eastAsia="nl-NL"/>
      </w:rPr>
      <w:drawing>
        <wp:anchor distT="0" distB="0" distL="114300" distR="114300" simplePos="0" relativeHeight="251654656" behindDoc="1" locked="0" layoutInCell="1" allowOverlap="1" wp14:anchorId="08A36BA9" wp14:editId="2D10B2ED">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510CA0">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99A7" w14:textId="77777777" w:rsidR="00200D8F" w:rsidRDefault="00200D8F" w:rsidP="00A55C4B">
      <w:pPr>
        <w:spacing w:after="0" w:line="240" w:lineRule="auto"/>
      </w:pPr>
      <w:r>
        <w:separator/>
      </w:r>
    </w:p>
  </w:footnote>
  <w:footnote w:type="continuationSeparator" w:id="0">
    <w:p w14:paraId="2261E1AC" w14:textId="77777777" w:rsidR="00200D8F" w:rsidRDefault="00200D8F"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432" w14:textId="629C43E2"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1E61DC">
      <w:rPr>
        <w:b/>
        <w:color w:val="002060"/>
        <w:sz w:val="20"/>
      </w:rPr>
      <w:t>Noordwest-</w:t>
    </w:r>
    <w:r w:rsidR="0039661D">
      <w:rPr>
        <w:b/>
        <w:color w:val="002060"/>
        <w:sz w:val="20"/>
      </w:rPr>
      <w:t>Fryslân</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D52"/>
    <w:multiLevelType w:val="hybridMultilevel"/>
    <w:tmpl w:val="501EE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72EC6"/>
    <w:multiLevelType w:val="hybridMultilevel"/>
    <w:tmpl w:val="369C5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33690"/>
    <w:multiLevelType w:val="hybridMultilevel"/>
    <w:tmpl w:val="DF52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13"/>
  </w:num>
  <w:num w:numId="2" w16cid:durableId="653919287">
    <w:abstractNumId w:val="14"/>
  </w:num>
  <w:num w:numId="3" w16cid:durableId="1608199473">
    <w:abstractNumId w:val="11"/>
  </w:num>
  <w:num w:numId="4" w16cid:durableId="1527283221">
    <w:abstractNumId w:val="9"/>
  </w:num>
  <w:num w:numId="5" w16cid:durableId="1257325785">
    <w:abstractNumId w:val="4"/>
  </w:num>
  <w:num w:numId="6" w16cid:durableId="1773820108">
    <w:abstractNumId w:val="3"/>
  </w:num>
  <w:num w:numId="7" w16cid:durableId="1524126707">
    <w:abstractNumId w:val="5"/>
  </w:num>
  <w:num w:numId="8" w16cid:durableId="1590042247">
    <w:abstractNumId w:val="8"/>
  </w:num>
  <w:num w:numId="9" w16cid:durableId="942955181">
    <w:abstractNumId w:val="10"/>
  </w:num>
  <w:num w:numId="10" w16cid:durableId="1612198778">
    <w:abstractNumId w:val="1"/>
  </w:num>
  <w:num w:numId="11" w16cid:durableId="25445478">
    <w:abstractNumId w:val="7"/>
  </w:num>
  <w:num w:numId="12" w16cid:durableId="1784838604">
    <w:abstractNumId w:val="6"/>
  </w:num>
  <w:num w:numId="13" w16cid:durableId="1894539781">
    <w:abstractNumId w:val="2"/>
  </w:num>
  <w:num w:numId="14" w16cid:durableId="1459952751">
    <w:abstractNumId w:val="0"/>
  </w:num>
  <w:num w:numId="15" w16cid:durableId="20817559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3AE4"/>
    <w:rsid w:val="00056998"/>
    <w:rsid w:val="000702B4"/>
    <w:rsid w:val="000D7599"/>
    <w:rsid w:val="000E5944"/>
    <w:rsid w:val="00141907"/>
    <w:rsid w:val="00153DF9"/>
    <w:rsid w:val="00154B82"/>
    <w:rsid w:val="001B7FA1"/>
    <w:rsid w:val="001E1A99"/>
    <w:rsid w:val="001E61DC"/>
    <w:rsid w:val="001F00AC"/>
    <w:rsid w:val="001F4B62"/>
    <w:rsid w:val="00200D8F"/>
    <w:rsid w:val="00247A87"/>
    <w:rsid w:val="00254ADE"/>
    <w:rsid w:val="002618E1"/>
    <w:rsid w:val="00285B72"/>
    <w:rsid w:val="0029434F"/>
    <w:rsid w:val="00297507"/>
    <w:rsid w:val="002C54F9"/>
    <w:rsid w:val="002C73B1"/>
    <w:rsid w:val="00325B10"/>
    <w:rsid w:val="00325C9A"/>
    <w:rsid w:val="00350FB3"/>
    <w:rsid w:val="00353ACF"/>
    <w:rsid w:val="00360FBC"/>
    <w:rsid w:val="003753C4"/>
    <w:rsid w:val="00380C7D"/>
    <w:rsid w:val="0039661D"/>
    <w:rsid w:val="003A647C"/>
    <w:rsid w:val="003B0FEF"/>
    <w:rsid w:val="003D529E"/>
    <w:rsid w:val="003D758D"/>
    <w:rsid w:val="003E7DF1"/>
    <w:rsid w:val="00401B93"/>
    <w:rsid w:val="00404E68"/>
    <w:rsid w:val="004138A7"/>
    <w:rsid w:val="00442DA6"/>
    <w:rsid w:val="004842C7"/>
    <w:rsid w:val="00490FFE"/>
    <w:rsid w:val="004A06F4"/>
    <w:rsid w:val="004C2F62"/>
    <w:rsid w:val="00510CA0"/>
    <w:rsid w:val="00517EF1"/>
    <w:rsid w:val="005411D3"/>
    <w:rsid w:val="00555DAE"/>
    <w:rsid w:val="005657FA"/>
    <w:rsid w:val="005816F2"/>
    <w:rsid w:val="005B3831"/>
    <w:rsid w:val="005D1D94"/>
    <w:rsid w:val="005E192D"/>
    <w:rsid w:val="005F2283"/>
    <w:rsid w:val="005F26AA"/>
    <w:rsid w:val="006218FC"/>
    <w:rsid w:val="006310A9"/>
    <w:rsid w:val="0063400B"/>
    <w:rsid w:val="006434E8"/>
    <w:rsid w:val="0065316B"/>
    <w:rsid w:val="00682E34"/>
    <w:rsid w:val="006A1B4B"/>
    <w:rsid w:val="006A619E"/>
    <w:rsid w:val="006A7E12"/>
    <w:rsid w:val="006B5F23"/>
    <w:rsid w:val="006C2719"/>
    <w:rsid w:val="006C2754"/>
    <w:rsid w:val="0074389B"/>
    <w:rsid w:val="00770801"/>
    <w:rsid w:val="00790565"/>
    <w:rsid w:val="007A23B2"/>
    <w:rsid w:val="007A7AF2"/>
    <w:rsid w:val="007B3EAF"/>
    <w:rsid w:val="007B4355"/>
    <w:rsid w:val="007C4996"/>
    <w:rsid w:val="007D3574"/>
    <w:rsid w:val="007D3C0E"/>
    <w:rsid w:val="007D7937"/>
    <w:rsid w:val="007E6C5B"/>
    <w:rsid w:val="007E766E"/>
    <w:rsid w:val="007F52E6"/>
    <w:rsid w:val="008108F7"/>
    <w:rsid w:val="008163BF"/>
    <w:rsid w:val="00851C59"/>
    <w:rsid w:val="00857049"/>
    <w:rsid w:val="00860F3E"/>
    <w:rsid w:val="008A405C"/>
    <w:rsid w:val="008C0576"/>
    <w:rsid w:val="008C4399"/>
    <w:rsid w:val="008E30CE"/>
    <w:rsid w:val="00936C9D"/>
    <w:rsid w:val="0094385D"/>
    <w:rsid w:val="0094466D"/>
    <w:rsid w:val="00966CAE"/>
    <w:rsid w:val="00A23CCE"/>
    <w:rsid w:val="00A55C4B"/>
    <w:rsid w:val="00A601D7"/>
    <w:rsid w:val="00A61735"/>
    <w:rsid w:val="00A624BF"/>
    <w:rsid w:val="00A71E67"/>
    <w:rsid w:val="00A77A33"/>
    <w:rsid w:val="00A84D19"/>
    <w:rsid w:val="00A85BAC"/>
    <w:rsid w:val="00A91B2C"/>
    <w:rsid w:val="00A92A9A"/>
    <w:rsid w:val="00A92DF7"/>
    <w:rsid w:val="00AA10AC"/>
    <w:rsid w:val="00AA5F50"/>
    <w:rsid w:val="00AC10A8"/>
    <w:rsid w:val="00B00732"/>
    <w:rsid w:val="00B13C2D"/>
    <w:rsid w:val="00B25FA6"/>
    <w:rsid w:val="00B530B4"/>
    <w:rsid w:val="00B57D9B"/>
    <w:rsid w:val="00B8444D"/>
    <w:rsid w:val="00BB1F73"/>
    <w:rsid w:val="00BB2F64"/>
    <w:rsid w:val="00BB4EA0"/>
    <w:rsid w:val="00BC6613"/>
    <w:rsid w:val="00BF7820"/>
    <w:rsid w:val="00C04D86"/>
    <w:rsid w:val="00C179A8"/>
    <w:rsid w:val="00C24683"/>
    <w:rsid w:val="00C71DB3"/>
    <w:rsid w:val="00C75297"/>
    <w:rsid w:val="00CF5E0D"/>
    <w:rsid w:val="00D138D6"/>
    <w:rsid w:val="00D43D41"/>
    <w:rsid w:val="00D816E7"/>
    <w:rsid w:val="00D834F4"/>
    <w:rsid w:val="00D85BF8"/>
    <w:rsid w:val="00D9171E"/>
    <w:rsid w:val="00E07773"/>
    <w:rsid w:val="00E241E1"/>
    <w:rsid w:val="00E64B36"/>
    <w:rsid w:val="00E77C65"/>
    <w:rsid w:val="00E9180B"/>
    <w:rsid w:val="00E97A61"/>
    <w:rsid w:val="00EA1C9B"/>
    <w:rsid w:val="00EB68E4"/>
    <w:rsid w:val="00EC2EF1"/>
    <w:rsid w:val="00EE74DA"/>
    <w:rsid w:val="00F00FDA"/>
    <w:rsid w:val="00F46888"/>
    <w:rsid w:val="00F51187"/>
    <w:rsid w:val="00F6680E"/>
    <w:rsid w:val="00F7099F"/>
    <w:rsid w:val="00F73754"/>
    <w:rsid w:val="00F93532"/>
    <w:rsid w:val="00F9483B"/>
    <w:rsid w:val="00FA0CBD"/>
    <w:rsid w:val="00FA529A"/>
    <w:rsid w:val="00FB08BC"/>
    <w:rsid w:val="00FC5C7E"/>
    <w:rsid w:val="00FC66F6"/>
    <w:rsid w:val="00FD4B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5159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09393-D6BA-4425-A93E-D6DA2733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A1AB9-D155-4058-A987-AC0CC080BB41}">
  <ds:schemaRefs>
    <ds:schemaRef ds:uri="Microsoft.SharePoint.Taxonomy.ContentTypeSync"/>
  </ds:schemaRefs>
</ds:datastoreItem>
</file>

<file path=customXml/itemProps3.xml><?xml version="1.0" encoding="utf-8"?>
<ds:datastoreItem xmlns:ds="http://schemas.openxmlformats.org/officeDocument/2006/customXml" ds:itemID="{2B1E2528-8B00-4593-91D1-E60EB2162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1694</Words>
  <Characters>9318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6</cp:revision>
  <dcterms:created xsi:type="dcterms:W3CDTF">2024-01-12T13:56:00Z</dcterms:created>
  <dcterms:modified xsi:type="dcterms:W3CDTF">2024-01-29T13:54:00Z</dcterms:modified>
</cp:coreProperties>
</file>