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38563" w14:textId="6DE6CB8A" w:rsidR="004C2F62" w:rsidRPr="004C2F62" w:rsidRDefault="009A1C82" w:rsidP="004C2F62">
      <w:pPr>
        <w:spacing w:after="0" w:line="240" w:lineRule="auto"/>
        <w:textAlignment w:val="baseline"/>
        <w:rPr>
          <w:rFonts w:ascii="Segoe UI" w:eastAsia="Times New Roman" w:hAnsi="Segoe UI" w:cs="Segoe UI"/>
          <w:sz w:val="18"/>
          <w:szCs w:val="18"/>
          <w:lang w:eastAsia="nl-NL"/>
        </w:rPr>
      </w:pPr>
      <w:r>
        <w:rPr>
          <w:rFonts w:ascii="Calibri" w:eastAsia="Times New Roman" w:hAnsi="Calibri" w:cs="Calibri"/>
          <w:b/>
          <w:bCs/>
          <w:color w:val="002060"/>
          <w:sz w:val="72"/>
          <w:szCs w:val="72"/>
          <w:lang w:val="nl-BE" w:eastAsia="nl-NL"/>
        </w:rPr>
        <w:t>Leidraad</w:t>
      </w:r>
      <w:r w:rsidR="00E46FFD">
        <w:rPr>
          <w:rFonts w:ascii="Calibri" w:eastAsia="Times New Roman" w:hAnsi="Calibri" w:cs="Calibri"/>
          <w:b/>
          <w:bCs/>
          <w:color w:val="002060"/>
          <w:sz w:val="72"/>
          <w:szCs w:val="72"/>
          <w:lang w:val="nl-BE" w:eastAsia="nl-NL"/>
        </w:rPr>
        <w:t xml:space="preserve"> projectplan</w:t>
      </w:r>
      <w:r w:rsidR="004C2F62" w:rsidRPr="004C2F62">
        <w:rPr>
          <w:rFonts w:ascii="Calibri" w:eastAsia="Times New Roman" w:hAnsi="Calibri" w:cs="Calibri"/>
          <w:b/>
          <w:bCs/>
          <w:color w:val="002060"/>
          <w:sz w:val="72"/>
          <w:szCs w:val="72"/>
          <w:lang w:val="nl-BE" w:eastAsia="nl-NL"/>
        </w:rPr>
        <w:t xml:space="preserve"> GLB 23-27</w:t>
      </w:r>
      <w:r w:rsidR="004C2F62" w:rsidRPr="004C2F62">
        <w:rPr>
          <w:rFonts w:ascii="Calibri" w:eastAsia="Times New Roman" w:hAnsi="Calibri" w:cs="Calibri"/>
          <w:color w:val="002060"/>
          <w:sz w:val="72"/>
          <w:szCs w:val="72"/>
          <w:lang w:eastAsia="nl-NL"/>
        </w:rPr>
        <w:t> </w:t>
      </w:r>
    </w:p>
    <w:p w14:paraId="39B11350"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color w:val="002060"/>
          <w:sz w:val="24"/>
          <w:szCs w:val="24"/>
          <w:lang w:eastAsia="nl-NL"/>
        </w:rPr>
        <w:t> </w:t>
      </w:r>
    </w:p>
    <w:p w14:paraId="593EB090"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b/>
          <w:bCs/>
          <w:color w:val="002060"/>
          <w:sz w:val="48"/>
          <w:szCs w:val="48"/>
          <w:lang w:val="nl-BE" w:eastAsia="nl-NL"/>
        </w:rPr>
        <w:t>LEADER – OOST-GRONINGEN</w:t>
      </w:r>
      <w:r w:rsidRPr="004C2F62">
        <w:rPr>
          <w:rFonts w:ascii="Calibri" w:eastAsia="Times New Roman" w:hAnsi="Calibri" w:cs="Calibri"/>
          <w:color w:val="002060"/>
          <w:sz w:val="48"/>
          <w:szCs w:val="48"/>
          <w:lang w:eastAsia="nl-NL"/>
        </w:rPr>
        <w:t> </w:t>
      </w:r>
    </w:p>
    <w:p w14:paraId="55086F9C"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color w:val="002060"/>
          <w:sz w:val="24"/>
          <w:szCs w:val="24"/>
          <w:lang w:eastAsia="nl-NL"/>
        </w:rPr>
        <w:t> </w:t>
      </w:r>
    </w:p>
    <w:p w14:paraId="2718A505" w14:textId="11F593C0" w:rsidR="004C2F62" w:rsidRPr="00F925E1" w:rsidRDefault="004C2F62" w:rsidP="00BA55AA">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val="nl-BE" w:eastAsia="nl-NL"/>
        </w:rPr>
        <w:t xml:space="preserve">Het projectplan moet een duidelijk beeld geven van het project waarvoor je subsidie aanvraagt. Om je aanvraag goed te kunnen beoordelen, vragen we je alle </w:t>
      </w:r>
      <w:r w:rsidR="00DD3C67">
        <w:rPr>
          <w:rFonts w:ascii="Calibri" w:eastAsia="Times New Roman" w:hAnsi="Calibri" w:cs="Calibri"/>
          <w:lang w:val="nl-BE" w:eastAsia="nl-NL"/>
        </w:rPr>
        <w:t xml:space="preserve">punten/onderdelen </w:t>
      </w:r>
      <w:r w:rsidR="00666E09">
        <w:rPr>
          <w:rFonts w:ascii="Calibri" w:eastAsia="Times New Roman" w:hAnsi="Calibri" w:cs="Calibri"/>
          <w:lang w:val="nl-BE" w:eastAsia="nl-NL"/>
        </w:rPr>
        <w:t xml:space="preserve">onder </w:t>
      </w:r>
      <w:r w:rsidR="00666E09" w:rsidRPr="007F0E9B">
        <w:rPr>
          <w:rFonts w:ascii="Calibri" w:eastAsia="Times New Roman" w:hAnsi="Calibri" w:cs="Calibri"/>
          <w:b/>
          <w:bCs/>
          <w:lang w:val="nl-BE" w:eastAsia="nl-NL"/>
        </w:rPr>
        <w:t>A</w:t>
      </w:r>
      <w:r w:rsidR="00666E09">
        <w:rPr>
          <w:rFonts w:ascii="Calibri" w:eastAsia="Times New Roman" w:hAnsi="Calibri" w:cs="Calibri"/>
          <w:lang w:val="nl-BE" w:eastAsia="nl-NL"/>
        </w:rPr>
        <w:t xml:space="preserve"> (liefst in de aangegeven volgorde) in het projectplan op te nemen</w:t>
      </w:r>
      <w:r w:rsidR="007F0E9B">
        <w:rPr>
          <w:rFonts w:ascii="Calibri" w:eastAsia="Times New Roman" w:hAnsi="Calibri" w:cs="Calibri"/>
          <w:lang w:val="nl-BE" w:eastAsia="nl-NL"/>
        </w:rPr>
        <w:t>.</w:t>
      </w:r>
      <w:r w:rsidR="00EC4887">
        <w:rPr>
          <w:rFonts w:ascii="Calibri" w:eastAsia="Times New Roman" w:hAnsi="Calibri" w:cs="Calibri"/>
          <w:lang w:val="nl-BE" w:eastAsia="nl-NL"/>
        </w:rPr>
        <w:t xml:space="preserve"> </w:t>
      </w:r>
      <w:r w:rsidR="00F925E1">
        <w:rPr>
          <w:rFonts w:ascii="Calibri" w:eastAsia="Times New Roman" w:hAnsi="Calibri" w:cs="Calibri"/>
          <w:lang w:val="nl-BE" w:eastAsia="nl-NL"/>
        </w:rPr>
        <w:t xml:space="preserve">Daarnaast vragen we je de tabel onder </w:t>
      </w:r>
      <w:r w:rsidR="00F925E1" w:rsidRPr="00F925E1">
        <w:rPr>
          <w:rFonts w:ascii="Calibri" w:eastAsia="Times New Roman" w:hAnsi="Calibri" w:cs="Calibri"/>
          <w:b/>
          <w:bCs/>
          <w:lang w:val="nl-BE" w:eastAsia="nl-NL"/>
        </w:rPr>
        <w:t>B</w:t>
      </w:r>
      <w:r w:rsidR="00F925E1">
        <w:rPr>
          <w:rFonts w:ascii="Calibri" w:eastAsia="Times New Roman" w:hAnsi="Calibri" w:cs="Calibri"/>
          <w:b/>
          <w:bCs/>
          <w:lang w:val="nl-BE" w:eastAsia="nl-NL"/>
        </w:rPr>
        <w:t xml:space="preserve"> </w:t>
      </w:r>
      <w:r w:rsidR="00F925E1">
        <w:rPr>
          <w:rFonts w:ascii="Calibri" w:eastAsia="Times New Roman" w:hAnsi="Calibri" w:cs="Calibri"/>
          <w:lang w:val="nl-BE" w:eastAsia="nl-NL"/>
        </w:rPr>
        <w:t>in te vullen en in het projectplan op te nemen.</w:t>
      </w:r>
    </w:p>
    <w:p w14:paraId="777F899A" w14:textId="77777777" w:rsidR="004C2F62" w:rsidRDefault="004C2F62" w:rsidP="004C2F62">
      <w:pPr>
        <w:spacing w:after="0" w:line="240" w:lineRule="auto"/>
        <w:textAlignment w:val="baseline"/>
        <w:rPr>
          <w:rFonts w:ascii="Calibri" w:eastAsia="Times New Roman" w:hAnsi="Calibri" w:cs="Calibri"/>
          <w:lang w:eastAsia="nl-NL"/>
        </w:rPr>
      </w:pPr>
      <w:r w:rsidRPr="004C2F62">
        <w:rPr>
          <w:rFonts w:ascii="Calibri" w:eastAsia="Times New Roman" w:hAnsi="Calibri" w:cs="Calibri"/>
          <w:lang w:eastAsia="nl-NL"/>
        </w:rPr>
        <w:t> </w:t>
      </w:r>
    </w:p>
    <w:p w14:paraId="6E87910F" w14:textId="70FC6D50" w:rsidR="007F0E9B" w:rsidRDefault="007F0E9B" w:rsidP="007F0E9B">
      <w:pPr>
        <w:pStyle w:val="Lijstalinea"/>
        <w:numPr>
          <w:ilvl w:val="0"/>
          <w:numId w:val="9"/>
        </w:numPr>
        <w:spacing w:after="0" w:line="240" w:lineRule="auto"/>
        <w:textAlignment w:val="baseline"/>
        <w:rPr>
          <w:rFonts w:eastAsia="Times New Roman" w:cstheme="minorHAnsi"/>
          <w:b/>
          <w:bCs/>
          <w:lang w:eastAsia="nl-NL"/>
        </w:rPr>
      </w:pPr>
      <w:r w:rsidRPr="007F0E9B">
        <w:rPr>
          <w:rFonts w:eastAsia="Times New Roman" w:cstheme="minorHAnsi"/>
          <w:b/>
          <w:bCs/>
          <w:lang w:eastAsia="nl-NL"/>
        </w:rPr>
        <w:t>Uit te werken punten in projectplan</w:t>
      </w:r>
    </w:p>
    <w:p w14:paraId="0A8E7AE2" w14:textId="77777777" w:rsidR="007F0E9B" w:rsidRDefault="007F0E9B" w:rsidP="007F0E9B">
      <w:pPr>
        <w:spacing w:after="0" w:line="240" w:lineRule="auto"/>
        <w:textAlignment w:val="baseline"/>
        <w:rPr>
          <w:rFonts w:eastAsia="Times New Roman" w:cstheme="minorHAnsi"/>
          <w:b/>
          <w:bCs/>
          <w:lang w:eastAsia="nl-NL"/>
        </w:rPr>
      </w:pPr>
    </w:p>
    <w:p w14:paraId="18607598" w14:textId="6635FB68" w:rsidR="002E641F" w:rsidRPr="006D790E" w:rsidRDefault="002E641F" w:rsidP="002E641F">
      <w:pPr>
        <w:pStyle w:val="Lijstalinea"/>
        <w:numPr>
          <w:ilvl w:val="0"/>
          <w:numId w:val="10"/>
        </w:numPr>
        <w:spacing w:after="0" w:line="240" w:lineRule="auto"/>
        <w:textAlignment w:val="baseline"/>
        <w:rPr>
          <w:rFonts w:eastAsia="Times New Roman" w:cstheme="minorHAnsi"/>
          <w:u w:val="single"/>
          <w:lang w:eastAsia="nl-NL"/>
        </w:rPr>
      </w:pPr>
      <w:r w:rsidRPr="006D790E">
        <w:rPr>
          <w:rFonts w:eastAsia="Times New Roman" w:cstheme="minorHAnsi"/>
          <w:u w:val="single"/>
          <w:lang w:eastAsia="nl-NL"/>
        </w:rPr>
        <w:t>Projectomschrijving</w:t>
      </w:r>
    </w:p>
    <w:p w14:paraId="0E395934" w14:textId="394A99E1" w:rsidR="002E641F" w:rsidRDefault="002E641F" w:rsidP="002E641F">
      <w:pPr>
        <w:pStyle w:val="Lijstalinea"/>
        <w:numPr>
          <w:ilvl w:val="0"/>
          <w:numId w:val="11"/>
        </w:numPr>
        <w:spacing w:after="0" w:line="240" w:lineRule="auto"/>
        <w:textAlignment w:val="baseline"/>
        <w:rPr>
          <w:rFonts w:eastAsia="Times New Roman" w:cstheme="minorHAnsi"/>
          <w:lang w:eastAsia="nl-NL"/>
        </w:rPr>
      </w:pPr>
      <w:r>
        <w:rPr>
          <w:rFonts w:eastAsia="Times New Roman" w:cstheme="minorHAnsi"/>
          <w:lang w:eastAsia="nl-NL"/>
        </w:rPr>
        <w:t>Naam van het project</w:t>
      </w:r>
      <w:r w:rsidR="000D5E9F">
        <w:rPr>
          <w:rFonts w:eastAsia="Times New Roman" w:cstheme="minorHAnsi"/>
          <w:lang w:eastAsia="nl-NL"/>
        </w:rPr>
        <w:t>.</w:t>
      </w:r>
    </w:p>
    <w:p w14:paraId="4F1DC7B8" w14:textId="1F438D1C" w:rsidR="00544A4B" w:rsidRDefault="00544A4B" w:rsidP="002E641F">
      <w:pPr>
        <w:pStyle w:val="Lijstalinea"/>
        <w:numPr>
          <w:ilvl w:val="0"/>
          <w:numId w:val="11"/>
        </w:numPr>
        <w:spacing w:after="0" w:line="240" w:lineRule="auto"/>
        <w:textAlignment w:val="baseline"/>
        <w:rPr>
          <w:rFonts w:eastAsia="Times New Roman" w:cstheme="minorHAnsi"/>
          <w:lang w:eastAsia="nl-NL"/>
        </w:rPr>
      </w:pPr>
      <w:r>
        <w:rPr>
          <w:rFonts w:eastAsia="Times New Roman" w:cstheme="minorHAnsi"/>
          <w:lang w:eastAsia="nl-NL"/>
        </w:rPr>
        <w:t>Korte samenvatting van het project</w:t>
      </w:r>
      <w:r w:rsidR="00036735">
        <w:rPr>
          <w:rFonts w:eastAsia="Times New Roman" w:cstheme="minorHAnsi"/>
          <w:lang w:eastAsia="nl-NL"/>
        </w:rPr>
        <w:t xml:space="preserve"> van max. 3 zinnen </w:t>
      </w:r>
      <w:r w:rsidR="00036735" w:rsidRPr="00E20F70">
        <w:rPr>
          <w:rFonts w:eastAsia="Times New Roman" w:cstheme="minorHAnsi"/>
          <w:i/>
          <w:iCs/>
          <w:lang w:eastAsia="nl-NL"/>
        </w:rPr>
        <w:t>(dit kunnen we gebruiken voor publicatiedoeleinden)</w:t>
      </w:r>
      <w:r w:rsidR="00E20F70">
        <w:rPr>
          <w:rFonts w:eastAsia="Times New Roman" w:cstheme="minorHAnsi"/>
          <w:lang w:eastAsia="nl-NL"/>
        </w:rPr>
        <w:t>.</w:t>
      </w:r>
    </w:p>
    <w:p w14:paraId="0125AA00" w14:textId="4BE4C4F7" w:rsidR="006160A9" w:rsidRDefault="006160A9" w:rsidP="002E641F">
      <w:pPr>
        <w:pStyle w:val="Lijstalinea"/>
        <w:numPr>
          <w:ilvl w:val="0"/>
          <w:numId w:val="11"/>
        </w:numPr>
        <w:spacing w:after="0" w:line="240" w:lineRule="auto"/>
        <w:textAlignment w:val="baseline"/>
        <w:rPr>
          <w:rFonts w:eastAsia="Times New Roman" w:cstheme="minorHAnsi"/>
          <w:lang w:eastAsia="nl-NL"/>
        </w:rPr>
      </w:pPr>
      <w:r>
        <w:rPr>
          <w:rFonts w:eastAsia="Times New Roman" w:cstheme="minorHAnsi"/>
          <w:lang w:eastAsia="nl-NL"/>
        </w:rPr>
        <w:t>Motivatie</w:t>
      </w:r>
      <w:r w:rsidR="00791908">
        <w:rPr>
          <w:rFonts w:eastAsia="Times New Roman" w:cstheme="minorHAnsi"/>
          <w:lang w:eastAsia="nl-NL"/>
        </w:rPr>
        <w:t>/probleemanalyse</w:t>
      </w:r>
      <w:r w:rsidR="003701C4">
        <w:rPr>
          <w:rFonts w:eastAsia="Times New Roman" w:cstheme="minorHAnsi"/>
          <w:lang w:eastAsia="nl-NL"/>
        </w:rPr>
        <w:t>.</w:t>
      </w:r>
    </w:p>
    <w:p w14:paraId="7349FB4A" w14:textId="41796048" w:rsidR="00D41D9E" w:rsidRPr="00D41D9E" w:rsidRDefault="00D41D9E" w:rsidP="00D41D9E">
      <w:pPr>
        <w:pStyle w:val="Lijstalinea"/>
        <w:numPr>
          <w:ilvl w:val="0"/>
          <w:numId w:val="11"/>
        </w:numPr>
        <w:spacing w:after="0" w:line="240" w:lineRule="auto"/>
        <w:textAlignment w:val="baseline"/>
        <w:rPr>
          <w:rFonts w:eastAsia="Times New Roman" w:cstheme="minorHAnsi"/>
          <w:lang w:eastAsia="nl-NL"/>
        </w:rPr>
      </w:pPr>
      <w:r>
        <w:rPr>
          <w:rFonts w:eastAsia="Times New Roman" w:cstheme="minorHAnsi"/>
          <w:lang w:eastAsia="nl-NL"/>
        </w:rPr>
        <w:t xml:space="preserve">Werk het plan uit door gebruik te maken van de selectiecriteria </w:t>
      </w:r>
      <w:r w:rsidRPr="00856CF6">
        <w:rPr>
          <w:rFonts w:eastAsia="Times New Roman" w:cstheme="minorHAnsi"/>
          <w:i/>
          <w:iCs/>
          <w:lang w:eastAsia="nl-NL"/>
        </w:rPr>
        <w:t>(zie hiervoor ook de selectiecriteria in bijlage 1).</w:t>
      </w:r>
    </w:p>
    <w:p w14:paraId="4C288B73" w14:textId="7DFE1B2F" w:rsidR="00A71AED" w:rsidRDefault="00A71AED" w:rsidP="002E641F">
      <w:pPr>
        <w:pStyle w:val="Lijstalinea"/>
        <w:numPr>
          <w:ilvl w:val="0"/>
          <w:numId w:val="11"/>
        </w:numPr>
        <w:spacing w:after="0" w:line="240" w:lineRule="auto"/>
        <w:textAlignment w:val="baseline"/>
        <w:rPr>
          <w:rFonts w:eastAsia="Times New Roman" w:cstheme="minorHAnsi"/>
          <w:lang w:eastAsia="nl-NL"/>
        </w:rPr>
      </w:pPr>
      <w:r>
        <w:rPr>
          <w:rFonts w:eastAsia="Times New Roman" w:cstheme="minorHAnsi"/>
          <w:lang w:eastAsia="nl-NL"/>
        </w:rPr>
        <w:t xml:space="preserve">Huidige situatie </w:t>
      </w:r>
      <w:r w:rsidRPr="00BD4D5A">
        <w:rPr>
          <w:rFonts w:eastAsia="Times New Roman" w:cstheme="minorHAnsi"/>
          <w:i/>
          <w:iCs/>
          <w:lang w:eastAsia="nl-NL"/>
        </w:rPr>
        <w:t>(voeg eventueel relevante foto’s</w:t>
      </w:r>
      <w:r w:rsidR="00EE38F8" w:rsidRPr="00BD4D5A">
        <w:rPr>
          <w:rFonts w:eastAsia="Times New Roman" w:cstheme="minorHAnsi"/>
          <w:i/>
          <w:iCs/>
          <w:lang w:eastAsia="nl-NL"/>
        </w:rPr>
        <w:t>/kaarten</w:t>
      </w:r>
      <w:r w:rsidRPr="00BD4D5A">
        <w:rPr>
          <w:rFonts w:eastAsia="Times New Roman" w:cstheme="minorHAnsi"/>
          <w:i/>
          <w:iCs/>
          <w:lang w:eastAsia="nl-NL"/>
        </w:rPr>
        <w:t xml:space="preserve"> toe)</w:t>
      </w:r>
      <w:r w:rsidR="000D5E9F">
        <w:rPr>
          <w:rFonts w:eastAsia="Times New Roman" w:cstheme="minorHAnsi"/>
          <w:lang w:eastAsia="nl-NL"/>
        </w:rPr>
        <w:t>.</w:t>
      </w:r>
    </w:p>
    <w:p w14:paraId="4524BCA5" w14:textId="7D893BB7" w:rsidR="004C4449" w:rsidRDefault="004C4449" w:rsidP="002E641F">
      <w:pPr>
        <w:pStyle w:val="Lijstalinea"/>
        <w:numPr>
          <w:ilvl w:val="0"/>
          <w:numId w:val="11"/>
        </w:numPr>
        <w:spacing w:after="0" w:line="240" w:lineRule="auto"/>
        <w:textAlignment w:val="baseline"/>
        <w:rPr>
          <w:rFonts w:eastAsia="Times New Roman" w:cstheme="minorHAnsi"/>
          <w:lang w:eastAsia="nl-NL"/>
        </w:rPr>
      </w:pPr>
      <w:r>
        <w:rPr>
          <w:rFonts w:eastAsia="Times New Roman" w:cstheme="minorHAnsi"/>
          <w:lang w:eastAsia="nl-NL"/>
        </w:rPr>
        <w:t>Huidige eigendom</w:t>
      </w:r>
      <w:r w:rsidR="00F63CC5">
        <w:rPr>
          <w:rFonts w:eastAsia="Times New Roman" w:cstheme="minorHAnsi"/>
          <w:lang w:eastAsia="nl-NL"/>
        </w:rPr>
        <w:t>, beheer en onderhoud</w:t>
      </w:r>
      <w:r w:rsidR="00E20F70">
        <w:rPr>
          <w:rFonts w:eastAsia="Times New Roman" w:cstheme="minorHAnsi"/>
          <w:lang w:eastAsia="nl-NL"/>
        </w:rPr>
        <w:t>.</w:t>
      </w:r>
    </w:p>
    <w:p w14:paraId="668E1EB4" w14:textId="1CB402DD" w:rsidR="00654A8E" w:rsidRPr="00D41D9E" w:rsidRDefault="00155865" w:rsidP="00D41D9E">
      <w:pPr>
        <w:pStyle w:val="Lijstalinea"/>
        <w:numPr>
          <w:ilvl w:val="0"/>
          <w:numId w:val="11"/>
        </w:numPr>
        <w:spacing w:after="0" w:line="240" w:lineRule="auto"/>
        <w:textAlignment w:val="baseline"/>
        <w:rPr>
          <w:rFonts w:eastAsia="Times New Roman" w:cstheme="minorHAnsi"/>
          <w:lang w:eastAsia="nl-NL"/>
        </w:rPr>
      </w:pPr>
      <w:r>
        <w:rPr>
          <w:rFonts w:eastAsia="Times New Roman" w:cstheme="minorHAnsi"/>
          <w:lang w:eastAsia="nl-NL"/>
        </w:rPr>
        <w:t>Doel van het project</w:t>
      </w:r>
      <w:r w:rsidR="000D5E9F">
        <w:rPr>
          <w:rFonts w:eastAsia="Times New Roman" w:cstheme="minorHAnsi"/>
          <w:lang w:eastAsia="nl-NL"/>
        </w:rPr>
        <w:t>.</w:t>
      </w:r>
      <w:r w:rsidR="00D41D9E" w:rsidRPr="00D41D9E">
        <w:rPr>
          <w:rFonts w:eastAsia="Times New Roman" w:cstheme="minorHAnsi"/>
          <w:lang w:eastAsia="nl-NL"/>
        </w:rPr>
        <w:t xml:space="preserve"> </w:t>
      </w:r>
      <w:r w:rsidR="00D41D9E" w:rsidRPr="00593F98">
        <w:rPr>
          <w:rFonts w:eastAsia="Times New Roman" w:cstheme="minorHAnsi"/>
          <w:lang w:eastAsia="nl-NL"/>
        </w:rPr>
        <w:t xml:space="preserve">Beschrijf </w:t>
      </w:r>
      <w:r w:rsidR="00FB2031">
        <w:rPr>
          <w:rFonts w:eastAsia="Times New Roman" w:cstheme="minorHAnsi"/>
          <w:lang w:eastAsia="nl-NL"/>
        </w:rPr>
        <w:t xml:space="preserve">ook </w:t>
      </w:r>
      <w:r w:rsidR="00D41D9E" w:rsidRPr="00593F98">
        <w:rPr>
          <w:rFonts w:eastAsia="Times New Roman" w:cstheme="minorHAnsi"/>
          <w:lang w:eastAsia="nl-NL"/>
        </w:rPr>
        <w:t>hoe je project bijdraagt aan een of meer van de</w:t>
      </w:r>
      <w:r w:rsidR="00D41D9E">
        <w:rPr>
          <w:rFonts w:eastAsia="Times New Roman" w:cstheme="minorHAnsi"/>
          <w:lang w:eastAsia="nl-NL"/>
        </w:rPr>
        <w:t xml:space="preserve"> </w:t>
      </w:r>
      <w:r w:rsidR="00D41D9E" w:rsidRPr="00593F98">
        <w:rPr>
          <w:rFonts w:eastAsia="Times New Roman" w:cstheme="minorHAnsi"/>
          <w:lang w:eastAsia="nl-NL"/>
        </w:rPr>
        <w:t>doelen van de LOS Oost-Groningen</w:t>
      </w:r>
      <w:r w:rsidR="00D41D9E">
        <w:rPr>
          <w:rFonts w:eastAsia="Times New Roman" w:cstheme="minorHAnsi"/>
          <w:lang w:eastAsia="nl-NL"/>
        </w:rPr>
        <w:t xml:space="preserve"> </w:t>
      </w:r>
      <w:r w:rsidR="00D41D9E" w:rsidRPr="00AD3438">
        <w:rPr>
          <w:rFonts w:eastAsia="Times New Roman" w:cstheme="minorHAnsi"/>
          <w:i/>
          <w:iCs/>
          <w:lang w:eastAsia="nl-NL"/>
        </w:rPr>
        <w:t xml:space="preserve">(zie hiervoor ook de doelen van de LOS Oost-Groningen in bijlage </w:t>
      </w:r>
      <w:r w:rsidR="00D41D9E">
        <w:rPr>
          <w:rFonts w:eastAsia="Times New Roman" w:cstheme="minorHAnsi"/>
          <w:i/>
          <w:iCs/>
          <w:lang w:eastAsia="nl-NL"/>
        </w:rPr>
        <w:t>2</w:t>
      </w:r>
      <w:r w:rsidR="00D41D9E" w:rsidRPr="00AD3438">
        <w:rPr>
          <w:rFonts w:eastAsia="Times New Roman" w:cstheme="minorHAnsi"/>
          <w:i/>
          <w:iCs/>
          <w:lang w:eastAsia="nl-NL"/>
        </w:rPr>
        <w:t>).</w:t>
      </w:r>
    </w:p>
    <w:p w14:paraId="402A2C4C" w14:textId="77777777" w:rsidR="00272DD8" w:rsidRDefault="00272DD8" w:rsidP="00272DD8">
      <w:pPr>
        <w:spacing w:after="0" w:line="240" w:lineRule="auto"/>
        <w:textAlignment w:val="baseline"/>
        <w:rPr>
          <w:rFonts w:eastAsia="Times New Roman" w:cstheme="minorHAnsi"/>
          <w:lang w:eastAsia="nl-NL"/>
        </w:rPr>
      </w:pPr>
    </w:p>
    <w:p w14:paraId="4C22152C" w14:textId="3C5EA7D1" w:rsidR="00654A8E" w:rsidRDefault="00654A8E" w:rsidP="00654A8E">
      <w:pPr>
        <w:pStyle w:val="Lijstalinea"/>
        <w:numPr>
          <w:ilvl w:val="0"/>
          <w:numId w:val="10"/>
        </w:numPr>
        <w:spacing w:after="0" w:line="240" w:lineRule="auto"/>
        <w:textAlignment w:val="baseline"/>
        <w:rPr>
          <w:rFonts w:eastAsia="Times New Roman" w:cstheme="minorHAnsi"/>
          <w:u w:val="single"/>
          <w:lang w:eastAsia="nl-NL"/>
        </w:rPr>
      </w:pPr>
      <w:r w:rsidRPr="00654A8E">
        <w:rPr>
          <w:rFonts w:eastAsia="Times New Roman" w:cstheme="minorHAnsi"/>
          <w:u w:val="single"/>
          <w:lang w:eastAsia="nl-NL"/>
        </w:rPr>
        <w:t>Uitvoering</w:t>
      </w:r>
    </w:p>
    <w:p w14:paraId="2FD88972" w14:textId="7C63286A" w:rsidR="00292E83" w:rsidRPr="00292E83" w:rsidRDefault="007E3882" w:rsidP="00292E83">
      <w:pPr>
        <w:pStyle w:val="Lijstalinea"/>
        <w:numPr>
          <w:ilvl w:val="0"/>
          <w:numId w:val="13"/>
        </w:numPr>
        <w:spacing w:after="0" w:line="240" w:lineRule="auto"/>
        <w:textAlignment w:val="baseline"/>
        <w:rPr>
          <w:rFonts w:eastAsia="Times New Roman" w:cstheme="minorHAnsi"/>
          <w:u w:val="single"/>
          <w:lang w:eastAsia="nl-NL"/>
        </w:rPr>
      </w:pPr>
      <w:r>
        <w:rPr>
          <w:rFonts w:eastAsia="Times New Roman" w:cstheme="minorHAnsi"/>
          <w:lang w:eastAsia="nl-NL"/>
        </w:rPr>
        <w:t>Beschrijving van concrete acties die worden uitgevoerd om de doelstelling te behalen.</w:t>
      </w:r>
      <w:r w:rsidR="00292E83">
        <w:rPr>
          <w:rFonts w:eastAsia="Times New Roman" w:cstheme="minorHAnsi"/>
          <w:lang w:eastAsia="nl-NL"/>
        </w:rPr>
        <w:t xml:space="preserve"> Hoe concreter beschreven, hoe beter.</w:t>
      </w:r>
    </w:p>
    <w:p w14:paraId="598F0C88" w14:textId="4013710A" w:rsidR="005A5AC7" w:rsidRPr="004C4449" w:rsidRDefault="005A5AC7" w:rsidP="00654A8E">
      <w:pPr>
        <w:pStyle w:val="Lijstalinea"/>
        <w:numPr>
          <w:ilvl w:val="0"/>
          <w:numId w:val="13"/>
        </w:numPr>
        <w:spacing w:after="0" w:line="240" w:lineRule="auto"/>
        <w:textAlignment w:val="baseline"/>
        <w:rPr>
          <w:rFonts w:eastAsia="Times New Roman" w:cstheme="minorHAnsi"/>
          <w:u w:val="single"/>
          <w:lang w:eastAsia="nl-NL"/>
        </w:rPr>
      </w:pPr>
      <w:r>
        <w:rPr>
          <w:rFonts w:eastAsia="Times New Roman" w:cstheme="minorHAnsi"/>
          <w:lang w:eastAsia="nl-NL"/>
        </w:rPr>
        <w:t xml:space="preserve">Eindresultaat </w:t>
      </w:r>
      <w:r w:rsidRPr="00E20F70">
        <w:rPr>
          <w:rFonts w:eastAsia="Times New Roman" w:cstheme="minorHAnsi"/>
          <w:i/>
          <w:iCs/>
          <w:lang w:eastAsia="nl-NL"/>
        </w:rPr>
        <w:t>(voeg eventueel relevante foto’s/kaarten</w:t>
      </w:r>
      <w:r w:rsidR="004C4449" w:rsidRPr="00E20F70">
        <w:rPr>
          <w:rFonts w:eastAsia="Times New Roman" w:cstheme="minorHAnsi"/>
          <w:i/>
          <w:iCs/>
          <w:lang w:eastAsia="nl-NL"/>
        </w:rPr>
        <w:t>/tekeningen</w:t>
      </w:r>
      <w:r w:rsidRPr="00E20F70">
        <w:rPr>
          <w:rFonts w:eastAsia="Times New Roman" w:cstheme="minorHAnsi"/>
          <w:i/>
          <w:iCs/>
          <w:lang w:eastAsia="nl-NL"/>
        </w:rPr>
        <w:t xml:space="preserve"> toe)</w:t>
      </w:r>
      <w:r>
        <w:rPr>
          <w:rFonts w:eastAsia="Times New Roman" w:cstheme="minorHAnsi"/>
          <w:lang w:eastAsia="nl-NL"/>
        </w:rPr>
        <w:t>.</w:t>
      </w:r>
    </w:p>
    <w:p w14:paraId="07F17081" w14:textId="14C4E5CD" w:rsidR="004C4449" w:rsidRPr="006A04B4" w:rsidRDefault="00F63CC5" w:rsidP="00654A8E">
      <w:pPr>
        <w:pStyle w:val="Lijstalinea"/>
        <w:numPr>
          <w:ilvl w:val="0"/>
          <w:numId w:val="13"/>
        </w:numPr>
        <w:spacing w:after="0" w:line="240" w:lineRule="auto"/>
        <w:textAlignment w:val="baseline"/>
        <w:rPr>
          <w:rFonts w:eastAsia="Times New Roman" w:cstheme="minorHAnsi"/>
          <w:u w:val="single"/>
          <w:lang w:eastAsia="nl-NL"/>
        </w:rPr>
      </w:pPr>
      <w:r>
        <w:rPr>
          <w:rFonts w:eastAsia="Times New Roman" w:cstheme="minorHAnsi"/>
          <w:lang w:eastAsia="nl-NL"/>
        </w:rPr>
        <w:t>Toekomstige situatie qua eigendom, beheer en onderhoud</w:t>
      </w:r>
      <w:r w:rsidR="00E20F70">
        <w:rPr>
          <w:rFonts w:eastAsia="Times New Roman" w:cstheme="minorHAnsi"/>
          <w:lang w:eastAsia="nl-NL"/>
        </w:rPr>
        <w:t>.</w:t>
      </w:r>
    </w:p>
    <w:p w14:paraId="078F3B66" w14:textId="76BC84D0" w:rsidR="006A04B4" w:rsidRDefault="00F17C5E" w:rsidP="00654A8E">
      <w:pPr>
        <w:pStyle w:val="Lijstalinea"/>
        <w:numPr>
          <w:ilvl w:val="0"/>
          <w:numId w:val="13"/>
        </w:numPr>
        <w:spacing w:after="0" w:line="240" w:lineRule="auto"/>
        <w:textAlignment w:val="baseline"/>
        <w:rPr>
          <w:rFonts w:eastAsia="Times New Roman" w:cstheme="minorHAnsi"/>
          <w:lang w:eastAsia="nl-NL"/>
        </w:rPr>
      </w:pPr>
      <w:r w:rsidRPr="00F17C5E">
        <w:rPr>
          <w:rFonts w:eastAsia="Times New Roman" w:cstheme="minorHAnsi"/>
          <w:lang w:eastAsia="nl-NL"/>
        </w:rPr>
        <w:t>Eventuele knelpunten</w:t>
      </w:r>
      <w:r>
        <w:rPr>
          <w:rFonts w:eastAsia="Times New Roman" w:cstheme="minorHAnsi"/>
          <w:lang w:eastAsia="nl-NL"/>
        </w:rPr>
        <w:t>.</w:t>
      </w:r>
    </w:p>
    <w:p w14:paraId="53D23834" w14:textId="77777777" w:rsidR="000A1625" w:rsidRDefault="000A1625" w:rsidP="0091265B">
      <w:pPr>
        <w:spacing w:after="0" w:line="240" w:lineRule="auto"/>
        <w:textAlignment w:val="baseline"/>
        <w:rPr>
          <w:rFonts w:eastAsia="Times New Roman" w:cstheme="minorHAnsi"/>
          <w:u w:val="single"/>
          <w:lang w:eastAsia="nl-NL"/>
        </w:rPr>
      </w:pPr>
    </w:p>
    <w:p w14:paraId="1AB26A9A" w14:textId="1F64BE63" w:rsidR="000A1625" w:rsidRDefault="000A1625" w:rsidP="000A1625">
      <w:pPr>
        <w:pStyle w:val="Lijstalinea"/>
        <w:numPr>
          <w:ilvl w:val="0"/>
          <w:numId w:val="10"/>
        </w:numPr>
        <w:spacing w:after="0" w:line="240" w:lineRule="auto"/>
        <w:textAlignment w:val="baseline"/>
        <w:rPr>
          <w:rFonts w:eastAsia="Times New Roman" w:cstheme="minorHAnsi"/>
          <w:u w:val="single"/>
          <w:lang w:eastAsia="nl-NL"/>
        </w:rPr>
      </w:pPr>
      <w:r>
        <w:rPr>
          <w:rFonts w:eastAsia="Times New Roman" w:cstheme="minorHAnsi"/>
          <w:u w:val="single"/>
          <w:lang w:eastAsia="nl-NL"/>
        </w:rPr>
        <w:t>Planning</w:t>
      </w:r>
    </w:p>
    <w:p w14:paraId="32B4391B" w14:textId="2BE7A343" w:rsidR="00F00ED4" w:rsidRPr="00FB2031" w:rsidRDefault="003125AE" w:rsidP="00FB2031">
      <w:pPr>
        <w:pStyle w:val="Lijstalinea"/>
        <w:numPr>
          <w:ilvl w:val="0"/>
          <w:numId w:val="14"/>
        </w:numPr>
        <w:spacing w:after="0" w:line="240" w:lineRule="auto"/>
        <w:textAlignment w:val="baseline"/>
        <w:rPr>
          <w:rFonts w:eastAsia="Times New Roman" w:cstheme="minorHAnsi"/>
          <w:lang w:eastAsia="nl-NL"/>
        </w:rPr>
      </w:pPr>
      <w:r w:rsidRPr="003125AE">
        <w:rPr>
          <w:rFonts w:eastAsia="Times New Roman" w:cstheme="minorHAnsi"/>
          <w:lang w:eastAsia="nl-NL"/>
        </w:rPr>
        <w:t>Geef een chronologisch overzicht van het tijdpad waarin je het project gaat uitvoeren (in fasen/per projectonderdeel) en licht toe waarom deze planning realistisch is.</w:t>
      </w:r>
    </w:p>
    <w:p w14:paraId="416CDC7E" w14:textId="77777777" w:rsidR="0058261A" w:rsidRPr="0058261A" w:rsidRDefault="0058261A" w:rsidP="0058261A">
      <w:pPr>
        <w:pStyle w:val="Lijstalinea"/>
        <w:spacing w:after="0" w:line="240" w:lineRule="auto"/>
        <w:textAlignment w:val="baseline"/>
        <w:rPr>
          <w:rFonts w:eastAsia="Times New Roman" w:cstheme="minorHAnsi"/>
          <w:lang w:eastAsia="nl-NL"/>
        </w:rPr>
      </w:pPr>
    </w:p>
    <w:p w14:paraId="1079D5BB" w14:textId="486575D7" w:rsidR="00A766DC" w:rsidRPr="00D61489" w:rsidRDefault="00D61489" w:rsidP="00A766DC">
      <w:pPr>
        <w:pStyle w:val="Lijstalinea"/>
        <w:numPr>
          <w:ilvl w:val="0"/>
          <w:numId w:val="10"/>
        </w:numPr>
        <w:spacing w:after="0" w:line="240" w:lineRule="auto"/>
        <w:textAlignment w:val="baseline"/>
        <w:rPr>
          <w:rFonts w:eastAsia="Times New Roman" w:cstheme="minorHAnsi"/>
          <w:lang w:eastAsia="nl-NL"/>
        </w:rPr>
      </w:pPr>
      <w:r w:rsidRPr="00D61489">
        <w:rPr>
          <w:rFonts w:eastAsia="Times New Roman" w:cstheme="minorHAnsi"/>
          <w:u w:val="single"/>
          <w:lang w:eastAsia="nl-NL"/>
        </w:rPr>
        <w:t>Begroting</w:t>
      </w:r>
      <w:r w:rsidR="00E46FFD">
        <w:rPr>
          <w:rFonts w:eastAsia="Times New Roman" w:cstheme="minorHAnsi"/>
          <w:u w:val="single"/>
          <w:lang w:eastAsia="nl-NL"/>
        </w:rPr>
        <w:t xml:space="preserve"> en financieringsopzet</w:t>
      </w:r>
    </w:p>
    <w:p w14:paraId="0B1102FA" w14:textId="51634AFA" w:rsidR="00E46FFD" w:rsidRPr="00947749" w:rsidRDefault="003D64AB" w:rsidP="00A33963">
      <w:pPr>
        <w:pStyle w:val="Lijstalinea"/>
        <w:numPr>
          <w:ilvl w:val="0"/>
          <w:numId w:val="14"/>
        </w:numPr>
        <w:spacing w:after="0" w:line="240" w:lineRule="auto"/>
        <w:textAlignment w:val="baseline"/>
        <w:rPr>
          <w:rFonts w:eastAsia="Times New Roman" w:cstheme="minorHAnsi"/>
          <w:i/>
          <w:iCs/>
          <w:color w:val="808080" w:themeColor="background1" w:themeShade="80"/>
          <w:lang w:eastAsia="nl-NL"/>
        </w:rPr>
      </w:pPr>
      <w:r w:rsidRPr="003D64AB">
        <w:rPr>
          <w:rFonts w:eastAsia="Times New Roman" w:cstheme="minorHAnsi"/>
          <w:lang w:eastAsia="nl-NL"/>
        </w:rPr>
        <w:t xml:space="preserve">Leg uit hoe de bedragen in de begroting </w:t>
      </w:r>
      <w:r w:rsidR="00144415">
        <w:rPr>
          <w:rFonts w:eastAsia="Times New Roman" w:cstheme="minorHAnsi"/>
          <w:lang w:eastAsia="nl-NL"/>
        </w:rPr>
        <w:t xml:space="preserve">(begrotingsformat SNN) </w:t>
      </w:r>
      <w:r w:rsidRPr="003D64AB">
        <w:rPr>
          <w:rFonts w:eastAsia="Times New Roman" w:cstheme="minorHAnsi"/>
          <w:lang w:eastAsia="nl-NL"/>
        </w:rPr>
        <w:t xml:space="preserve">tot stand zijn gekomen. Onderbouw de kosten door aan te geven hoe deze kosten zijn berekend. </w:t>
      </w:r>
      <w:r w:rsidRPr="0094525B">
        <w:rPr>
          <w:rFonts w:eastAsia="Times New Roman" w:cstheme="minorHAnsi"/>
          <w:b/>
          <w:bCs/>
          <w:lang w:eastAsia="nl-NL"/>
        </w:rPr>
        <w:t>Bv op basis van offertes, een prijs per m2, het aantal uren maal het uurtarief of het specificeren van de investering.</w:t>
      </w:r>
      <w:r w:rsidRPr="003D64AB">
        <w:rPr>
          <w:rFonts w:eastAsia="Times New Roman" w:cstheme="minorHAnsi"/>
          <w:lang w:eastAsia="nl-NL"/>
        </w:rPr>
        <w:t xml:space="preserve"> </w:t>
      </w:r>
      <w:r w:rsidR="00656D72" w:rsidRPr="00656D72">
        <w:rPr>
          <w:rFonts w:eastAsia="Times New Roman" w:cstheme="minorHAnsi"/>
          <w:color w:val="FF0000"/>
          <w:lang w:eastAsia="nl-NL"/>
        </w:rPr>
        <w:t xml:space="preserve">Let op! </w:t>
      </w:r>
      <w:r w:rsidR="003E30BF">
        <w:rPr>
          <w:rFonts w:eastAsia="Times New Roman" w:cstheme="minorHAnsi"/>
          <w:color w:val="FF0000"/>
          <w:lang w:eastAsia="nl-NL"/>
        </w:rPr>
        <w:t>Z</w:t>
      </w:r>
      <w:r w:rsidR="00AF4F5B" w:rsidRPr="00656D72">
        <w:rPr>
          <w:rFonts w:eastAsia="Times New Roman" w:cstheme="minorHAnsi"/>
          <w:color w:val="FF0000"/>
          <w:lang w:eastAsia="nl-NL"/>
        </w:rPr>
        <w:t xml:space="preserve">onder een onderbouwing van de projectbegroting kan </w:t>
      </w:r>
      <w:r w:rsidR="00656D72" w:rsidRPr="00656D72">
        <w:rPr>
          <w:rFonts w:eastAsia="Times New Roman" w:cstheme="minorHAnsi"/>
          <w:color w:val="FF0000"/>
          <w:lang w:eastAsia="nl-NL"/>
        </w:rPr>
        <w:t>de aanvraag niet in behandeling worden genomen.</w:t>
      </w:r>
    </w:p>
    <w:p w14:paraId="47173B4A" w14:textId="7968FA9C" w:rsidR="00E46FFD" w:rsidRPr="00892218" w:rsidRDefault="00E46FFD" w:rsidP="00A33963">
      <w:pPr>
        <w:pStyle w:val="Lijstalinea"/>
        <w:numPr>
          <w:ilvl w:val="0"/>
          <w:numId w:val="14"/>
        </w:numPr>
        <w:spacing w:after="0" w:line="240" w:lineRule="auto"/>
        <w:textAlignment w:val="baseline"/>
        <w:rPr>
          <w:rFonts w:eastAsia="Times New Roman" w:cstheme="minorHAnsi"/>
          <w:i/>
          <w:iCs/>
          <w:color w:val="808080" w:themeColor="background1" w:themeShade="80"/>
          <w:lang w:eastAsia="nl-NL"/>
        </w:rPr>
      </w:pPr>
      <w:r>
        <w:rPr>
          <w:rFonts w:eastAsia="Times New Roman" w:cstheme="minorHAnsi"/>
          <w:lang w:eastAsia="nl-NL"/>
        </w:rPr>
        <w:t>Leg tevens uit hoe de financiering is opgezet (wie betaalt er behalve de aanvraag bij LEADER mee aan het project). Maak hiervoor gebruik van</w:t>
      </w:r>
      <w:r w:rsidR="00892218">
        <w:rPr>
          <w:rFonts w:eastAsia="Times New Roman" w:cstheme="minorHAnsi"/>
          <w:lang w:eastAsia="nl-NL"/>
        </w:rPr>
        <w:t xml:space="preserve"> onderstaande opzet:</w:t>
      </w:r>
    </w:p>
    <w:p w14:paraId="38A6417C" w14:textId="77777777" w:rsidR="00892218" w:rsidRDefault="00892218" w:rsidP="00892218">
      <w:pPr>
        <w:spacing w:after="0" w:line="240" w:lineRule="auto"/>
        <w:textAlignment w:val="baseline"/>
        <w:rPr>
          <w:rFonts w:eastAsia="Times New Roman" w:cstheme="minorHAnsi"/>
          <w:i/>
          <w:iCs/>
          <w:color w:val="808080" w:themeColor="background1" w:themeShade="80"/>
          <w:lang w:eastAsia="nl-NL"/>
        </w:rPr>
      </w:pPr>
    </w:p>
    <w:tbl>
      <w:tblPr>
        <w:tblW w:w="9528" w:type="dxa"/>
        <w:tblInd w:w="-38" w:type="dxa"/>
        <w:tblLayout w:type="fixed"/>
        <w:tblCellMar>
          <w:left w:w="70" w:type="dxa"/>
          <w:right w:w="70" w:type="dxa"/>
        </w:tblCellMar>
        <w:tblLook w:val="0000" w:firstRow="0" w:lastRow="0" w:firstColumn="0" w:lastColumn="0" w:noHBand="0" w:noVBand="0"/>
      </w:tblPr>
      <w:tblGrid>
        <w:gridCol w:w="7543"/>
        <w:gridCol w:w="1985"/>
      </w:tblGrid>
      <w:tr w:rsidR="00892218" w:rsidRPr="00A80459" w14:paraId="3735FB60" w14:textId="77777777" w:rsidTr="00D33779">
        <w:trPr>
          <w:trHeight w:val="305"/>
        </w:trPr>
        <w:tc>
          <w:tcPr>
            <w:tcW w:w="7543" w:type="dxa"/>
            <w:tcBorders>
              <w:top w:val="single" w:sz="12" w:space="0" w:color="auto"/>
              <w:left w:val="single" w:sz="6" w:space="0" w:color="auto"/>
              <w:bottom w:val="nil"/>
              <w:right w:val="single" w:sz="6" w:space="0" w:color="auto"/>
            </w:tcBorders>
            <w:shd w:val="solid" w:color="FFFFFF" w:fill="auto"/>
          </w:tcPr>
          <w:p w14:paraId="3286DFBE" w14:textId="77777777" w:rsidR="00892218" w:rsidRPr="00A80459" w:rsidRDefault="00892218" w:rsidP="00D33779">
            <w:pPr>
              <w:autoSpaceDE w:val="0"/>
              <w:autoSpaceDN w:val="0"/>
              <w:adjustRightInd w:val="0"/>
              <w:rPr>
                <w:rFonts w:cs="Arial"/>
                <w:b/>
                <w:bCs/>
                <w:color w:val="000000"/>
              </w:rPr>
            </w:pPr>
            <w:r>
              <w:rPr>
                <w:rFonts w:cs="Arial"/>
                <w:b/>
                <w:bCs/>
                <w:color w:val="000000"/>
              </w:rPr>
              <w:lastRenderedPageBreak/>
              <w:t>K</w:t>
            </w:r>
            <w:r w:rsidRPr="00A80459">
              <w:rPr>
                <w:rFonts w:cs="Arial"/>
                <w:b/>
                <w:bCs/>
                <w:color w:val="000000"/>
              </w:rPr>
              <w:t>osten</w:t>
            </w:r>
          </w:p>
        </w:tc>
        <w:tc>
          <w:tcPr>
            <w:tcW w:w="1985" w:type="dxa"/>
            <w:tcBorders>
              <w:top w:val="single" w:sz="12" w:space="0" w:color="auto"/>
              <w:left w:val="single" w:sz="6" w:space="0" w:color="auto"/>
              <w:bottom w:val="nil"/>
              <w:right w:val="single" w:sz="12" w:space="0" w:color="auto"/>
            </w:tcBorders>
            <w:shd w:val="solid" w:color="FFFFFF" w:fill="auto"/>
          </w:tcPr>
          <w:p w14:paraId="7B423D48" w14:textId="77777777" w:rsidR="00892218" w:rsidRPr="00A80459" w:rsidRDefault="00892218" w:rsidP="00D33779">
            <w:pPr>
              <w:autoSpaceDE w:val="0"/>
              <w:autoSpaceDN w:val="0"/>
              <w:adjustRightInd w:val="0"/>
              <w:rPr>
                <w:rFonts w:cs="Arial"/>
                <w:b/>
                <w:bCs/>
                <w:color w:val="000000"/>
              </w:rPr>
            </w:pPr>
            <w:r w:rsidRPr="00A80459">
              <w:rPr>
                <w:rFonts w:cs="Arial"/>
                <w:b/>
                <w:bCs/>
                <w:color w:val="000000"/>
              </w:rPr>
              <w:t>totaal</w:t>
            </w:r>
          </w:p>
        </w:tc>
      </w:tr>
      <w:tr w:rsidR="00892218" w:rsidRPr="00A80459" w14:paraId="32A135E0" w14:textId="77777777" w:rsidTr="00D33779">
        <w:trPr>
          <w:trHeight w:val="290"/>
        </w:trPr>
        <w:tc>
          <w:tcPr>
            <w:tcW w:w="7543" w:type="dxa"/>
            <w:tcBorders>
              <w:top w:val="single" w:sz="12" w:space="0" w:color="auto"/>
              <w:left w:val="single" w:sz="12" w:space="0" w:color="auto"/>
              <w:bottom w:val="single" w:sz="6" w:space="0" w:color="auto"/>
              <w:right w:val="single" w:sz="12" w:space="0" w:color="auto"/>
            </w:tcBorders>
          </w:tcPr>
          <w:p w14:paraId="2CF97468" w14:textId="77777777" w:rsidR="00892218" w:rsidRPr="00A80459" w:rsidRDefault="00892218" w:rsidP="00D33779">
            <w:pPr>
              <w:autoSpaceDE w:val="0"/>
              <w:autoSpaceDN w:val="0"/>
              <w:adjustRightInd w:val="0"/>
              <w:jc w:val="right"/>
              <w:rPr>
                <w:rFonts w:cs="Arial"/>
                <w:color w:val="000000"/>
              </w:rPr>
            </w:pPr>
          </w:p>
        </w:tc>
        <w:tc>
          <w:tcPr>
            <w:tcW w:w="1985" w:type="dxa"/>
            <w:tcBorders>
              <w:top w:val="single" w:sz="12" w:space="0" w:color="auto"/>
              <w:left w:val="nil"/>
              <w:bottom w:val="single" w:sz="6" w:space="0" w:color="auto"/>
              <w:right w:val="single" w:sz="12" w:space="0" w:color="auto"/>
            </w:tcBorders>
          </w:tcPr>
          <w:p w14:paraId="78F38E26" w14:textId="77777777" w:rsidR="00892218" w:rsidRPr="00A80459" w:rsidRDefault="00892218" w:rsidP="00D33779">
            <w:pPr>
              <w:autoSpaceDE w:val="0"/>
              <w:autoSpaceDN w:val="0"/>
              <w:adjustRightInd w:val="0"/>
              <w:rPr>
                <w:rFonts w:cs="Arial"/>
                <w:color w:val="000000"/>
              </w:rPr>
            </w:pPr>
            <w:r w:rsidRPr="00A80459">
              <w:rPr>
                <w:rFonts w:cs="Arial"/>
                <w:color w:val="000000"/>
              </w:rPr>
              <w:t>€</w:t>
            </w:r>
          </w:p>
        </w:tc>
      </w:tr>
      <w:tr w:rsidR="00892218" w:rsidRPr="00A80459" w14:paraId="155DCC77" w14:textId="77777777" w:rsidTr="00D33779">
        <w:trPr>
          <w:trHeight w:val="290"/>
        </w:trPr>
        <w:tc>
          <w:tcPr>
            <w:tcW w:w="7543" w:type="dxa"/>
            <w:tcBorders>
              <w:top w:val="single" w:sz="6" w:space="0" w:color="auto"/>
              <w:left w:val="single" w:sz="12" w:space="0" w:color="auto"/>
              <w:bottom w:val="single" w:sz="6" w:space="0" w:color="auto"/>
              <w:right w:val="single" w:sz="12" w:space="0" w:color="auto"/>
            </w:tcBorders>
          </w:tcPr>
          <w:p w14:paraId="6D9CA5C5" w14:textId="77777777" w:rsidR="00892218" w:rsidRPr="00A80459" w:rsidRDefault="00892218" w:rsidP="00D33779">
            <w:pPr>
              <w:autoSpaceDE w:val="0"/>
              <w:autoSpaceDN w:val="0"/>
              <w:adjustRightInd w:val="0"/>
              <w:jc w:val="right"/>
              <w:rPr>
                <w:rFonts w:cs="Arial"/>
                <w:color w:val="000000"/>
              </w:rPr>
            </w:pPr>
          </w:p>
        </w:tc>
        <w:tc>
          <w:tcPr>
            <w:tcW w:w="1985" w:type="dxa"/>
            <w:tcBorders>
              <w:top w:val="single" w:sz="6" w:space="0" w:color="auto"/>
              <w:left w:val="nil"/>
              <w:bottom w:val="single" w:sz="6" w:space="0" w:color="auto"/>
              <w:right w:val="single" w:sz="12" w:space="0" w:color="auto"/>
            </w:tcBorders>
          </w:tcPr>
          <w:p w14:paraId="2D9056C7" w14:textId="77777777" w:rsidR="00892218" w:rsidRPr="00A80459" w:rsidRDefault="00892218" w:rsidP="00D33779">
            <w:pPr>
              <w:autoSpaceDE w:val="0"/>
              <w:autoSpaceDN w:val="0"/>
              <w:adjustRightInd w:val="0"/>
              <w:rPr>
                <w:rFonts w:cs="Arial"/>
                <w:color w:val="000000"/>
              </w:rPr>
            </w:pPr>
            <w:r w:rsidRPr="00A80459">
              <w:rPr>
                <w:rFonts w:cs="Arial"/>
                <w:color w:val="000000"/>
              </w:rPr>
              <w:t>€</w:t>
            </w:r>
          </w:p>
        </w:tc>
      </w:tr>
      <w:tr w:rsidR="00892218" w:rsidRPr="00A80459" w14:paraId="17E74DF9" w14:textId="77777777" w:rsidTr="00D33779">
        <w:trPr>
          <w:trHeight w:val="290"/>
        </w:trPr>
        <w:tc>
          <w:tcPr>
            <w:tcW w:w="7543" w:type="dxa"/>
            <w:tcBorders>
              <w:top w:val="single" w:sz="6" w:space="0" w:color="auto"/>
              <w:left w:val="single" w:sz="12" w:space="0" w:color="auto"/>
              <w:bottom w:val="single" w:sz="6" w:space="0" w:color="auto"/>
              <w:right w:val="single" w:sz="12" w:space="0" w:color="auto"/>
            </w:tcBorders>
          </w:tcPr>
          <w:p w14:paraId="4A799F3C" w14:textId="77777777" w:rsidR="00892218" w:rsidRPr="00A80459" w:rsidRDefault="00892218" w:rsidP="00D33779">
            <w:pPr>
              <w:autoSpaceDE w:val="0"/>
              <w:autoSpaceDN w:val="0"/>
              <w:adjustRightInd w:val="0"/>
              <w:jc w:val="right"/>
              <w:rPr>
                <w:rFonts w:cs="Arial"/>
                <w:color w:val="000000"/>
              </w:rPr>
            </w:pPr>
          </w:p>
        </w:tc>
        <w:tc>
          <w:tcPr>
            <w:tcW w:w="1985" w:type="dxa"/>
            <w:tcBorders>
              <w:top w:val="single" w:sz="6" w:space="0" w:color="auto"/>
              <w:left w:val="nil"/>
              <w:bottom w:val="single" w:sz="6" w:space="0" w:color="auto"/>
              <w:right w:val="single" w:sz="12" w:space="0" w:color="auto"/>
            </w:tcBorders>
          </w:tcPr>
          <w:p w14:paraId="36DEAEDE" w14:textId="77777777" w:rsidR="00892218" w:rsidRPr="00A80459" w:rsidRDefault="00892218" w:rsidP="00D33779">
            <w:pPr>
              <w:autoSpaceDE w:val="0"/>
              <w:autoSpaceDN w:val="0"/>
              <w:adjustRightInd w:val="0"/>
              <w:rPr>
                <w:rFonts w:cs="Arial"/>
                <w:color w:val="000000"/>
              </w:rPr>
            </w:pPr>
            <w:r w:rsidRPr="00A80459">
              <w:rPr>
                <w:rFonts w:cs="Arial"/>
                <w:color w:val="000000"/>
              </w:rPr>
              <w:t>€</w:t>
            </w:r>
          </w:p>
        </w:tc>
      </w:tr>
      <w:tr w:rsidR="00892218" w:rsidRPr="00A80459" w14:paraId="67CB4866" w14:textId="77777777" w:rsidTr="00D33779">
        <w:trPr>
          <w:trHeight w:val="290"/>
        </w:trPr>
        <w:tc>
          <w:tcPr>
            <w:tcW w:w="7543" w:type="dxa"/>
            <w:tcBorders>
              <w:top w:val="single" w:sz="6" w:space="0" w:color="auto"/>
              <w:left w:val="single" w:sz="12" w:space="0" w:color="auto"/>
              <w:bottom w:val="single" w:sz="6" w:space="0" w:color="auto"/>
              <w:right w:val="single" w:sz="12" w:space="0" w:color="auto"/>
            </w:tcBorders>
          </w:tcPr>
          <w:p w14:paraId="1FA6FC56" w14:textId="77777777" w:rsidR="00892218" w:rsidRPr="00A80459" w:rsidRDefault="00892218" w:rsidP="00D33779">
            <w:pPr>
              <w:autoSpaceDE w:val="0"/>
              <w:autoSpaceDN w:val="0"/>
              <w:adjustRightInd w:val="0"/>
              <w:jc w:val="right"/>
              <w:rPr>
                <w:rFonts w:cs="Arial"/>
                <w:color w:val="000000"/>
              </w:rPr>
            </w:pPr>
          </w:p>
        </w:tc>
        <w:tc>
          <w:tcPr>
            <w:tcW w:w="1985" w:type="dxa"/>
            <w:tcBorders>
              <w:top w:val="single" w:sz="6" w:space="0" w:color="auto"/>
              <w:left w:val="nil"/>
              <w:bottom w:val="single" w:sz="6" w:space="0" w:color="auto"/>
              <w:right w:val="single" w:sz="12" w:space="0" w:color="auto"/>
            </w:tcBorders>
          </w:tcPr>
          <w:p w14:paraId="642B2F87" w14:textId="77777777" w:rsidR="00892218" w:rsidRPr="00A80459" w:rsidRDefault="00892218" w:rsidP="00D33779">
            <w:pPr>
              <w:autoSpaceDE w:val="0"/>
              <w:autoSpaceDN w:val="0"/>
              <w:adjustRightInd w:val="0"/>
              <w:rPr>
                <w:rFonts w:cs="Arial"/>
                <w:color w:val="000000"/>
              </w:rPr>
            </w:pPr>
            <w:r w:rsidRPr="00A80459">
              <w:rPr>
                <w:rFonts w:cs="Arial"/>
                <w:color w:val="000000"/>
              </w:rPr>
              <w:t>€</w:t>
            </w:r>
          </w:p>
        </w:tc>
      </w:tr>
      <w:tr w:rsidR="00892218" w:rsidRPr="00A80459" w14:paraId="22F38B18" w14:textId="77777777" w:rsidTr="00D33779">
        <w:trPr>
          <w:trHeight w:val="290"/>
        </w:trPr>
        <w:tc>
          <w:tcPr>
            <w:tcW w:w="7543" w:type="dxa"/>
            <w:tcBorders>
              <w:top w:val="single" w:sz="6" w:space="0" w:color="auto"/>
              <w:left w:val="single" w:sz="12" w:space="0" w:color="auto"/>
              <w:bottom w:val="single" w:sz="6" w:space="0" w:color="auto"/>
              <w:right w:val="single" w:sz="12" w:space="0" w:color="auto"/>
            </w:tcBorders>
          </w:tcPr>
          <w:p w14:paraId="7CA562A5" w14:textId="77777777" w:rsidR="00892218" w:rsidRPr="00A80459" w:rsidRDefault="00892218" w:rsidP="00D33779">
            <w:pPr>
              <w:autoSpaceDE w:val="0"/>
              <w:autoSpaceDN w:val="0"/>
              <w:adjustRightInd w:val="0"/>
              <w:jc w:val="right"/>
              <w:rPr>
                <w:rFonts w:cs="Arial"/>
                <w:color w:val="000000"/>
              </w:rPr>
            </w:pPr>
          </w:p>
        </w:tc>
        <w:tc>
          <w:tcPr>
            <w:tcW w:w="1985" w:type="dxa"/>
            <w:tcBorders>
              <w:top w:val="single" w:sz="6" w:space="0" w:color="auto"/>
              <w:left w:val="nil"/>
              <w:bottom w:val="single" w:sz="6" w:space="0" w:color="auto"/>
              <w:right w:val="single" w:sz="12" w:space="0" w:color="auto"/>
            </w:tcBorders>
          </w:tcPr>
          <w:p w14:paraId="6FC63BDD" w14:textId="77777777" w:rsidR="00892218" w:rsidRPr="00A80459" w:rsidRDefault="00892218" w:rsidP="00D33779">
            <w:pPr>
              <w:autoSpaceDE w:val="0"/>
              <w:autoSpaceDN w:val="0"/>
              <w:adjustRightInd w:val="0"/>
              <w:rPr>
                <w:rFonts w:cs="Arial"/>
                <w:color w:val="000000"/>
              </w:rPr>
            </w:pPr>
            <w:r w:rsidRPr="00A80459">
              <w:rPr>
                <w:rFonts w:cs="Arial"/>
                <w:color w:val="000000"/>
              </w:rPr>
              <w:t>€</w:t>
            </w:r>
          </w:p>
        </w:tc>
      </w:tr>
      <w:tr w:rsidR="00892218" w:rsidRPr="00A80459" w14:paraId="4A3C0A98" w14:textId="77777777" w:rsidTr="00D33779">
        <w:trPr>
          <w:trHeight w:val="290"/>
        </w:trPr>
        <w:tc>
          <w:tcPr>
            <w:tcW w:w="7543" w:type="dxa"/>
            <w:tcBorders>
              <w:top w:val="single" w:sz="6" w:space="0" w:color="auto"/>
              <w:left w:val="single" w:sz="12" w:space="0" w:color="auto"/>
              <w:bottom w:val="single" w:sz="6" w:space="0" w:color="auto"/>
              <w:right w:val="single" w:sz="12" w:space="0" w:color="auto"/>
            </w:tcBorders>
          </w:tcPr>
          <w:p w14:paraId="742BCA4B" w14:textId="77777777" w:rsidR="00892218" w:rsidRPr="00A80459" w:rsidRDefault="00892218" w:rsidP="00D33779">
            <w:pPr>
              <w:autoSpaceDE w:val="0"/>
              <w:autoSpaceDN w:val="0"/>
              <w:adjustRightInd w:val="0"/>
              <w:jc w:val="right"/>
              <w:rPr>
                <w:rFonts w:cs="Arial"/>
                <w:color w:val="000000"/>
              </w:rPr>
            </w:pPr>
          </w:p>
        </w:tc>
        <w:tc>
          <w:tcPr>
            <w:tcW w:w="1985" w:type="dxa"/>
            <w:tcBorders>
              <w:top w:val="single" w:sz="6" w:space="0" w:color="auto"/>
              <w:left w:val="nil"/>
              <w:bottom w:val="single" w:sz="6" w:space="0" w:color="auto"/>
              <w:right w:val="single" w:sz="12" w:space="0" w:color="auto"/>
            </w:tcBorders>
          </w:tcPr>
          <w:p w14:paraId="4EFC9063" w14:textId="77777777" w:rsidR="00892218" w:rsidRPr="00A80459" w:rsidRDefault="00892218" w:rsidP="00D33779">
            <w:pPr>
              <w:autoSpaceDE w:val="0"/>
              <w:autoSpaceDN w:val="0"/>
              <w:adjustRightInd w:val="0"/>
              <w:rPr>
                <w:rFonts w:cs="Arial"/>
                <w:color w:val="000000"/>
              </w:rPr>
            </w:pPr>
            <w:r w:rsidRPr="00A80459">
              <w:rPr>
                <w:rFonts w:cs="Arial"/>
                <w:color w:val="000000"/>
              </w:rPr>
              <w:t>€</w:t>
            </w:r>
          </w:p>
        </w:tc>
      </w:tr>
      <w:tr w:rsidR="00892218" w:rsidRPr="00A80459" w14:paraId="02E947E7" w14:textId="77777777" w:rsidTr="00D33779">
        <w:trPr>
          <w:trHeight w:val="290"/>
        </w:trPr>
        <w:tc>
          <w:tcPr>
            <w:tcW w:w="7543" w:type="dxa"/>
            <w:tcBorders>
              <w:top w:val="single" w:sz="6" w:space="0" w:color="auto"/>
              <w:left w:val="single" w:sz="12" w:space="0" w:color="auto"/>
              <w:bottom w:val="single" w:sz="6" w:space="0" w:color="auto"/>
              <w:right w:val="single" w:sz="12" w:space="0" w:color="auto"/>
            </w:tcBorders>
          </w:tcPr>
          <w:p w14:paraId="7C6F40E2" w14:textId="77777777" w:rsidR="00892218" w:rsidRPr="00A80459" w:rsidRDefault="00892218" w:rsidP="00D33779">
            <w:pPr>
              <w:autoSpaceDE w:val="0"/>
              <w:autoSpaceDN w:val="0"/>
              <w:adjustRightInd w:val="0"/>
              <w:jc w:val="right"/>
              <w:rPr>
                <w:rFonts w:cs="Arial"/>
                <w:color w:val="000000"/>
              </w:rPr>
            </w:pPr>
          </w:p>
        </w:tc>
        <w:tc>
          <w:tcPr>
            <w:tcW w:w="1985" w:type="dxa"/>
            <w:tcBorders>
              <w:top w:val="single" w:sz="6" w:space="0" w:color="auto"/>
              <w:left w:val="nil"/>
              <w:bottom w:val="single" w:sz="6" w:space="0" w:color="auto"/>
              <w:right w:val="single" w:sz="12" w:space="0" w:color="auto"/>
            </w:tcBorders>
          </w:tcPr>
          <w:p w14:paraId="53190BDF" w14:textId="77777777" w:rsidR="00892218" w:rsidRPr="00A80459" w:rsidRDefault="00892218" w:rsidP="00D33779">
            <w:pPr>
              <w:autoSpaceDE w:val="0"/>
              <w:autoSpaceDN w:val="0"/>
              <w:adjustRightInd w:val="0"/>
              <w:rPr>
                <w:rFonts w:cs="Arial"/>
                <w:color w:val="000000"/>
              </w:rPr>
            </w:pPr>
            <w:r w:rsidRPr="00A80459">
              <w:rPr>
                <w:rFonts w:cs="Arial"/>
                <w:color w:val="000000"/>
              </w:rPr>
              <w:t>€</w:t>
            </w:r>
          </w:p>
        </w:tc>
      </w:tr>
      <w:tr w:rsidR="00892218" w:rsidRPr="00A80459" w14:paraId="7884E0CF" w14:textId="77777777" w:rsidTr="00D33779">
        <w:trPr>
          <w:trHeight w:val="290"/>
        </w:trPr>
        <w:tc>
          <w:tcPr>
            <w:tcW w:w="7543" w:type="dxa"/>
            <w:tcBorders>
              <w:top w:val="single" w:sz="6" w:space="0" w:color="auto"/>
              <w:left w:val="single" w:sz="12" w:space="0" w:color="auto"/>
              <w:bottom w:val="single" w:sz="12" w:space="0" w:color="auto"/>
              <w:right w:val="single" w:sz="12" w:space="0" w:color="auto"/>
            </w:tcBorders>
          </w:tcPr>
          <w:p w14:paraId="4A780CE2" w14:textId="77777777" w:rsidR="00892218" w:rsidRPr="00A80459" w:rsidRDefault="00892218" w:rsidP="00D33779">
            <w:pPr>
              <w:autoSpaceDE w:val="0"/>
              <w:autoSpaceDN w:val="0"/>
              <w:adjustRightInd w:val="0"/>
              <w:jc w:val="right"/>
              <w:rPr>
                <w:rFonts w:cs="Arial"/>
                <w:color w:val="000000"/>
              </w:rPr>
            </w:pPr>
          </w:p>
        </w:tc>
        <w:tc>
          <w:tcPr>
            <w:tcW w:w="1985" w:type="dxa"/>
            <w:tcBorders>
              <w:top w:val="single" w:sz="6" w:space="0" w:color="auto"/>
              <w:left w:val="nil"/>
              <w:bottom w:val="single" w:sz="12" w:space="0" w:color="auto"/>
              <w:right w:val="single" w:sz="12" w:space="0" w:color="auto"/>
            </w:tcBorders>
          </w:tcPr>
          <w:p w14:paraId="7A931B22" w14:textId="77777777" w:rsidR="00892218" w:rsidRPr="00A80459" w:rsidRDefault="00892218" w:rsidP="00D33779">
            <w:pPr>
              <w:autoSpaceDE w:val="0"/>
              <w:autoSpaceDN w:val="0"/>
              <w:adjustRightInd w:val="0"/>
              <w:rPr>
                <w:rFonts w:cs="Arial"/>
                <w:color w:val="000000"/>
              </w:rPr>
            </w:pPr>
            <w:r w:rsidRPr="00A80459">
              <w:rPr>
                <w:rFonts w:cs="Arial"/>
                <w:color w:val="000000"/>
              </w:rPr>
              <w:t>€</w:t>
            </w:r>
          </w:p>
        </w:tc>
      </w:tr>
      <w:tr w:rsidR="00892218" w:rsidRPr="00A80459" w14:paraId="4D2BC8E3" w14:textId="77777777" w:rsidTr="00D33779">
        <w:trPr>
          <w:trHeight w:val="305"/>
        </w:trPr>
        <w:tc>
          <w:tcPr>
            <w:tcW w:w="7543" w:type="dxa"/>
            <w:tcBorders>
              <w:top w:val="single" w:sz="12" w:space="0" w:color="auto"/>
              <w:left w:val="single" w:sz="12" w:space="0" w:color="auto"/>
              <w:bottom w:val="single" w:sz="12" w:space="0" w:color="auto"/>
              <w:right w:val="single" w:sz="6" w:space="0" w:color="auto"/>
            </w:tcBorders>
          </w:tcPr>
          <w:p w14:paraId="1CB14FF9" w14:textId="77777777" w:rsidR="00892218" w:rsidRPr="00A80459" w:rsidRDefault="00892218" w:rsidP="00D33779">
            <w:pPr>
              <w:autoSpaceDE w:val="0"/>
              <w:autoSpaceDN w:val="0"/>
              <w:adjustRightInd w:val="0"/>
              <w:rPr>
                <w:rFonts w:cs="Arial"/>
                <w:b/>
                <w:bCs/>
                <w:color w:val="000000"/>
              </w:rPr>
            </w:pPr>
            <w:r w:rsidRPr="00A80459">
              <w:rPr>
                <w:rFonts w:cs="Arial"/>
                <w:b/>
                <w:bCs/>
                <w:color w:val="000000"/>
              </w:rPr>
              <w:t>Totaal  kosten</w:t>
            </w:r>
          </w:p>
        </w:tc>
        <w:tc>
          <w:tcPr>
            <w:tcW w:w="1985" w:type="dxa"/>
            <w:tcBorders>
              <w:top w:val="single" w:sz="12" w:space="0" w:color="auto"/>
              <w:left w:val="single" w:sz="6" w:space="0" w:color="auto"/>
              <w:bottom w:val="single" w:sz="12" w:space="0" w:color="auto"/>
              <w:right w:val="single" w:sz="12" w:space="0" w:color="auto"/>
            </w:tcBorders>
          </w:tcPr>
          <w:p w14:paraId="5955D727" w14:textId="77777777" w:rsidR="00892218" w:rsidRPr="00A80459" w:rsidRDefault="00892218" w:rsidP="00D33779">
            <w:pPr>
              <w:autoSpaceDE w:val="0"/>
              <w:autoSpaceDN w:val="0"/>
              <w:adjustRightInd w:val="0"/>
              <w:rPr>
                <w:rFonts w:cs="Arial"/>
                <w:b/>
                <w:bCs/>
                <w:color w:val="000000"/>
              </w:rPr>
            </w:pPr>
            <w:r w:rsidRPr="00A80459">
              <w:rPr>
                <w:rFonts w:cs="Arial"/>
                <w:b/>
                <w:bCs/>
                <w:color w:val="000000"/>
              </w:rPr>
              <w:t>€</w:t>
            </w:r>
          </w:p>
        </w:tc>
      </w:tr>
    </w:tbl>
    <w:p w14:paraId="23C67E83" w14:textId="77777777" w:rsidR="00892218" w:rsidRPr="004C2F62" w:rsidRDefault="00892218" w:rsidP="00892218">
      <w:pPr>
        <w:spacing w:after="0" w:line="240" w:lineRule="auto"/>
        <w:textAlignment w:val="baseline"/>
        <w:rPr>
          <w:rFonts w:ascii="Segoe UI" w:eastAsia="Times New Roman" w:hAnsi="Segoe UI" w:cs="Segoe UI"/>
          <w:sz w:val="18"/>
          <w:szCs w:val="18"/>
          <w:lang w:eastAsia="nl-NL"/>
        </w:rPr>
      </w:pPr>
    </w:p>
    <w:tbl>
      <w:tblPr>
        <w:tblW w:w="9530" w:type="dxa"/>
        <w:tblInd w:w="-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96"/>
        <w:gridCol w:w="3319"/>
        <w:gridCol w:w="1828"/>
        <w:gridCol w:w="238"/>
        <w:gridCol w:w="1749"/>
      </w:tblGrid>
      <w:tr w:rsidR="00892218" w:rsidRPr="00A80459" w14:paraId="2544360A" w14:textId="77777777" w:rsidTr="00892218">
        <w:trPr>
          <w:trHeight w:val="305"/>
        </w:trPr>
        <w:tc>
          <w:tcPr>
            <w:tcW w:w="7543" w:type="dxa"/>
            <w:gridSpan w:val="3"/>
            <w:shd w:val="solid" w:color="FFFFFF" w:fill="auto"/>
          </w:tcPr>
          <w:p w14:paraId="10F03D76" w14:textId="77777777" w:rsidR="00892218" w:rsidRPr="00A80459" w:rsidRDefault="00892218" w:rsidP="00D33779">
            <w:pPr>
              <w:autoSpaceDE w:val="0"/>
              <w:autoSpaceDN w:val="0"/>
              <w:adjustRightInd w:val="0"/>
              <w:rPr>
                <w:rFonts w:cs="Arial"/>
                <w:color w:val="000000"/>
              </w:rPr>
            </w:pPr>
            <w:r w:rsidRPr="00A80459">
              <w:rPr>
                <w:rFonts w:cs="Arial"/>
                <w:color w:val="000000"/>
              </w:rPr>
              <w:t>totaal subsidiabele kosten excl. btw</w:t>
            </w:r>
          </w:p>
        </w:tc>
        <w:tc>
          <w:tcPr>
            <w:tcW w:w="1987" w:type="dxa"/>
            <w:gridSpan w:val="2"/>
            <w:shd w:val="solid" w:color="FFFFFF" w:fill="auto"/>
          </w:tcPr>
          <w:p w14:paraId="6B72917C" w14:textId="77777777" w:rsidR="00892218" w:rsidRPr="00A80459" w:rsidRDefault="00892218" w:rsidP="00D33779">
            <w:pPr>
              <w:autoSpaceDE w:val="0"/>
              <w:autoSpaceDN w:val="0"/>
              <w:adjustRightInd w:val="0"/>
              <w:rPr>
                <w:rFonts w:cs="Arial"/>
                <w:color w:val="000000"/>
              </w:rPr>
            </w:pPr>
            <w:r w:rsidRPr="00A80459">
              <w:rPr>
                <w:rFonts w:cs="Arial"/>
                <w:color w:val="000000"/>
              </w:rPr>
              <w:t>€</w:t>
            </w:r>
          </w:p>
        </w:tc>
      </w:tr>
      <w:tr w:rsidR="00892218" w:rsidRPr="00A80459" w14:paraId="656D75CC" w14:textId="77777777" w:rsidTr="00892218">
        <w:trPr>
          <w:trHeight w:val="305"/>
        </w:trPr>
        <w:tc>
          <w:tcPr>
            <w:tcW w:w="7543" w:type="dxa"/>
            <w:gridSpan w:val="3"/>
            <w:shd w:val="solid" w:color="FFFFFF" w:fill="auto"/>
          </w:tcPr>
          <w:p w14:paraId="44D9D801" w14:textId="77777777" w:rsidR="00892218" w:rsidRPr="00A80459" w:rsidRDefault="00892218" w:rsidP="00D33779">
            <w:pPr>
              <w:autoSpaceDE w:val="0"/>
              <w:autoSpaceDN w:val="0"/>
              <w:adjustRightInd w:val="0"/>
              <w:rPr>
                <w:rFonts w:cs="Arial"/>
                <w:color w:val="000000"/>
              </w:rPr>
            </w:pPr>
            <w:r w:rsidRPr="00A80459">
              <w:rPr>
                <w:rFonts w:cs="Arial"/>
                <w:color w:val="000000"/>
              </w:rPr>
              <w:t>Btw bedrag</w:t>
            </w:r>
          </w:p>
        </w:tc>
        <w:tc>
          <w:tcPr>
            <w:tcW w:w="1987" w:type="dxa"/>
            <w:gridSpan w:val="2"/>
            <w:shd w:val="solid" w:color="FFFFFF" w:fill="auto"/>
          </w:tcPr>
          <w:p w14:paraId="744064F1" w14:textId="77777777" w:rsidR="00892218" w:rsidRPr="00A80459" w:rsidRDefault="00892218" w:rsidP="00D33779">
            <w:pPr>
              <w:autoSpaceDE w:val="0"/>
              <w:autoSpaceDN w:val="0"/>
              <w:adjustRightInd w:val="0"/>
              <w:rPr>
                <w:rFonts w:cs="Arial"/>
                <w:color w:val="000000"/>
              </w:rPr>
            </w:pPr>
            <w:r w:rsidRPr="00A80459">
              <w:rPr>
                <w:rFonts w:cs="Arial"/>
                <w:color w:val="000000"/>
              </w:rPr>
              <w:t>€</w:t>
            </w:r>
          </w:p>
        </w:tc>
      </w:tr>
      <w:tr w:rsidR="00892218" w:rsidRPr="00A80459" w14:paraId="40A19136" w14:textId="77777777" w:rsidTr="00892218">
        <w:trPr>
          <w:trHeight w:val="305"/>
        </w:trPr>
        <w:tc>
          <w:tcPr>
            <w:tcW w:w="7543" w:type="dxa"/>
            <w:gridSpan w:val="3"/>
            <w:shd w:val="solid" w:color="FFFFFF" w:fill="auto"/>
          </w:tcPr>
          <w:p w14:paraId="334D03E1" w14:textId="77777777" w:rsidR="00892218" w:rsidRPr="00A80459" w:rsidRDefault="00892218" w:rsidP="00D33779">
            <w:pPr>
              <w:autoSpaceDE w:val="0"/>
              <w:autoSpaceDN w:val="0"/>
              <w:adjustRightInd w:val="0"/>
              <w:rPr>
                <w:rFonts w:cs="Arial"/>
                <w:color w:val="000000"/>
              </w:rPr>
            </w:pPr>
            <w:r w:rsidRPr="00A80459">
              <w:rPr>
                <w:rFonts w:cs="Arial"/>
                <w:color w:val="000000"/>
              </w:rPr>
              <w:t>totaal subsidiabele kosten incl. btw</w:t>
            </w:r>
          </w:p>
        </w:tc>
        <w:tc>
          <w:tcPr>
            <w:tcW w:w="1987" w:type="dxa"/>
            <w:gridSpan w:val="2"/>
            <w:shd w:val="solid" w:color="FFFFFF" w:fill="auto"/>
          </w:tcPr>
          <w:p w14:paraId="2C9A9061" w14:textId="77777777" w:rsidR="00892218" w:rsidRPr="00A80459" w:rsidRDefault="00892218" w:rsidP="00D33779">
            <w:pPr>
              <w:autoSpaceDE w:val="0"/>
              <w:autoSpaceDN w:val="0"/>
              <w:adjustRightInd w:val="0"/>
              <w:rPr>
                <w:rFonts w:cs="Arial"/>
                <w:color w:val="000000"/>
              </w:rPr>
            </w:pPr>
            <w:r w:rsidRPr="00A80459">
              <w:rPr>
                <w:rFonts w:cs="Arial"/>
                <w:color w:val="000000"/>
              </w:rPr>
              <w:t>€</w:t>
            </w:r>
          </w:p>
        </w:tc>
      </w:tr>
      <w:tr w:rsidR="00892218" w:rsidRPr="00A80459" w14:paraId="05DE7F63" w14:textId="77777777" w:rsidTr="00892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2396" w:type="dxa"/>
            <w:tcBorders>
              <w:top w:val="nil"/>
              <w:left w:val="nil"/>
              <w:bottom w:val="nil"/>
              <w:right w:val="nil"/>
            </w:tcBorders>
          </w:tcPr>
          <w:p w14:paraId="4198F4FF" w14:textId="77777777" w:rsidR="00892218" w:rsidRPr="00A80459" w:rsidRDefault="00892218" w:rsidP="00D33779">
            <w:pPr>
              <w:autoSpaceDE w:val="0"/>
              <w:autoSpaceDN w:val="0"/>
              <w:adjustRightInd w:val="0"/>
              <w:jc w:val="right"/>
              <w:rPr>
                <w:rFonts w:cs="Arial"/>
                <w:color w:val="000000"/>
              </w:rPr>
            </w:pPr>
          </w:p>
        </w:tc>
        <w:tc>
          <w:tcPr>
            <w:tcW w:w="3319" w:type="dxa"/>
            <w:tcBorders>
              <w:top w:val="nil"/>
              <w:left w:val="nil"/>
              <w:bottom w:val="nil"/>
              <w:right w:val="nil"/>
            </w:tcBorders>
          </w:tcPr>
          <w:p w14:paraId="23FBBF58" w14:textId="77777777" w:rsidR="00892218" w:rsidRPr="00A80459" w:rsidRDefault="00892218" w:rsidP="00D33779">
            <w:pPr>
              <w:autoSpaceDE w:val="0"/>
              <w:autoSpaceDN w:val="0"/>
              <w:adjustRightInd w:val="0"/>
              <w:jc w:val="right"/>
              <w:rPr>
                <w:rFonts w:cs="Arial"/>
                <w:color w:val="000000"/>
              </w:rPr>
            </w:pPr>
          </w:p>
        </w:tc>
        <w:tc>
          <w:tcPr>
            <w:tcW w:w="2066" w:type="dxa"/>
            <w:gridSpan w:val="2"/>
            <w:tcBorders>
              <w:top w:val="nil"/>
              <w:left w:val="nil"/>
              <w:bottom w:val="nil"/>
              <w:right w:val="nil"/>
            </w:tcBorders>
          </w:tcPr>
          <w:p w14:paraId="0BE84B3E" w14:textId="77777777" w:rsidR="00892218" w:rsidRPr="00A80459" w:rsidRDefault="00892218" w:rsidP="00D33779">
            <w:pPr>
              <w:autoSpaceDE w:val="0"/>
              <w:autoSpaceDN w:val="0"/>
              <w:adjustRightInd w:val="0"/>
              <w:jc w:val="right"/>
              <w:rPr>
                <w:rFonts w:cs="Arial"/>
                <w:color w:val="000000"/>
              </w:rPr>
            </w:pPr>
          </w:p>
        </w:tc>
        <w:tc>
          <w:tcPr>
            <w:tcW w:w="1749" w:type="dxa"/>
            <w:tcBorders>
              <w:top w:val="nil"/>
              <w:left w:val="nil"/>
              <w:bottom w:val="nil"/>
              <w:right w:val="nil"/>
            </w:tcBorders>
          </w:tcPr>
          <w:p w14:paraId="699B4CCF" w14:textId="77777777" w:rsidR="00892218" w:rsidRPr="00A80459" w:rsidRDefault="00892218" w:rsidP="00D33779">
            <w:pPr>
              <w:autoSpaceDE w:val="0"/>
              <w:autoSpaceDN w:val="0"/>
              <w:adjustRightInd w:val="0"/>
              <w:jc w:val="right"/>
              <w:rPr>
                <w:rFonts w:cs="Arial"/>
                <w:color w:val="000000"/>
              </w:rPr>
            </w:pPr>
          </w:p>
        </w:tc>
      </w:tr>
      <w:tr w:rsidR="00892218" w:rsidRPr="00A80459" w14:paraId="40A65DD6" w14:textId="77777777" w:rsidTr="00892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2396" w:type="dxa"/>
            <w:tcBorders>
              <w:top w:val="single" w:sz="12" w:space="0" w:color="auto"/>
              <w:left w:val="single" w:sz="12" w:space="0" w:color="auto"/>
              <w:bottom w:val="single" w:sz="12" w:space="0" w:color="auto"/>
              <w:right w:val="nil"/>
            </w:tcBorders>
            <w:shd w:val="solid" w:color="FFFFFF" w:fill="auto"/>
          </w:tcPr>
          <w:p w14:paraId="43C9B8CE" w14:textId="77777777" w:rsidR="00892218" w:rsidRPr="00A80459" w:rsidRDefault="00892218" w:rsidP="00D33779">
            <w:pPr>
              <w:autoSpaceDE w:val="0"/>
              <w:autoSpaceDN w:val="0"/>
              <w:adjustRightInd w:val="0"/>
              <w:jc w:val="center"/>
              <w:rPr>
                <w:rFonts w:cs="Arial"/>
                <w:b/>
                <w:bCs/>
                <w:color w:val="000000"/>
              </w:rPr>
            </w:pPr>
            <w:r w:rsidRPr="00A80459">
              <w:rPr>
                <w:rFonts w:cs="Arial"/>
                <w:b/>
                <w:bCs/>
                <w:color w:val="000000"/>
              </w:rPr>
              <w:t>Financieringsplan</w:t>
            </w:r>
          </w:p>
        </w:tc>
        <w:tc>
          <w:tcPr>
            <w:tcW w:w="3319" w:type="dxa"/>
            <w:tcBorders>
              <w:top w:val="single" w:sz="12" w:space="0" w:color="auto"/>
              <w:left w:val="nil"/>
              <w:bottom w:val="single" w:sz="12" w:space="0" w:color="auto"/>
              <w:right w:val="nil"/>
            </w:tcBorders>
            <w:shd w:val="solid" w:color="FFFFFF" w:fill="auto"/>
          </w:tcPr>
          <w:p w14:paraId="2CC38763" w14:textId="77777777" w:rsidR="00892218" w:rsidRPr="00A80459" w:rsidRDefault="00892218" w:rsidP="00D33779">
            <w:pPr>
              <w:autoSpaceDE w:val="0"/>
              <w:autoSpaceDN w:val="0"/>
              <w:adjustRightInd w:val="0"/>
              <w:jc w:val="center"/>
              <w:rPr>
                <w:rFonts w:cs="Arial"/>
                <w:b/>
                <w:bCs/>
                <w:color w:val="000000"/>
              </w:rPr>
            </w:pPr>
          </w:p>
        </w:tc>
        <w:tc>
          <w:tcPr>
            <w:tcW w:w="2066" w:type="dxa"/>
            <w:gridSpan w:val="2"/>
            <w:tcBorders>
              <w:top w:val="single" w:sz="12" w:space="0" w:color="auto"/>
              <w:left w:val="nil"/>
              <w:bottom w:val="single" w:sz="12" w:space="0" w:color="auto"/>
              <w:right w:val="nil"/>
            </w:tcBorders>
            <w:shd w:val="solid" w:color="FFFFFF" w:fill="auto"/>
          </w:tcPr>
          <w:p w14:paraId="642D9E8E" w14:textId="77777777" w:rsidR="00892218" w:rsidRPr="00A80459" w:rsidRDefault="00892218" w:rsidP="00D33779">
            <w:pPr>
              <w:autoSpaceDE w:val="0"/>
              <w:autoSpaceDN w:val="0"/>
              <w:adjustRightInd w:val="0"/>
              <w:jc w:val="center"/>
              <w:rPr>
                <w:rFonts w:cs="Arial"/>
                <w:b/>
                <w:bCs/>
                <w:color w:val="000000"/>
              </w:rPr>
            </w:pPr>
          </w:p>
        </w:tc>
        <w:tc>
          <w:tcPr>
            <w:tcW w:w="1749" w:type="dxa"/>
            <w:tcBorders>
              <w:top w:val="single" w:sz="12" w:space="0" w:color="auto"/>
              <w:left w:val="nil"/>
              <w:bottom w:val="single" w:sz="12" w:space="0" w:color="auto"/>
              <w:right w:val="single" w:sz="12" w:space="0" w:color="auto"/>
            </w:tcBorders>
            <w:shd w:val="solid" w:color="FFFFFF" w:fill="auto"/>
          </w:tcPr>
          <w:p w14:paraId="45289343" w14:textId="77777777" w:rsidR="00892218" w:rsidRPr="00A80459" w:rsidRDefault="00892218" w:rsidP="00D33779">
            <w:pPr>
              <w:autoSpaceDE w:val="0"/>
              <w:autoSpaceDN w:val="0"/>
              <w:adjustRightInd w:val="0"/>
              <w:jc w:val="center"/>
              <w:rPr>
                <w:rFonts w:cs="Arial"/>
                <w:b/>
                <w:bCs/>
                <w:color w:val="000000"/>
              </w:rPr>
            </w:pPr>
          </w:p>
        </w:tc>
      </w:tr>
      <w:tr w:rsidR="00892218" w:rsidRPr="00A80459" w14:paraId="09406A4C" w14:textId="77777777" w:rsidTr="00892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2396" w:type="dxa"/>
            <w:tcBorders>
              <w:top w:val="single" w:sz="12" w:space="0" w:color="auto"/>
              <w:left w:val="single" w:sz="12" w:space="0" w:color="auto"/>
              <w:bottom w:val="single" w:sz="12" w:space="0" w:color="auto"/>
              <w:right w:val="single" w:sz="6" w:space="0" w:color="auto"/>
            </w:tcBorders>
            <w:shd w:val="solid" w:color="FFFFFF" w:fill="auto"/>
          </w:tcPr>
          <w:p w14:paraId="496AB52E" w14:textId="77777777" w:rsidR="00892218" w:rsidRPr="00A80459" w:rsidRDefault="00892218" w:rsidP="00D33779">
            <w:pPr>
              <w:autoSpaceDE w:val="0"/>
              <w:autoSpaceDN w:val="0"/>
              <w:adjustRightInd w:val="0"/>
              <w:jc w:val="center"/>
              <w:rPr>
                <w:rFonts w:cs="Arial"/>
                <w:color w:val="000000"/>
              </w:rPr>
            </w:pPr>
          </w:p>
        </w:tc>
        <w:tc>
          <w:tcPr>
            <w:tcW w:w="3319" w:type="dxa"/>
            <w:tcBorders>
              <w:top w:val="single" w:sz="12" w:space="0" w:color="auto"/>
              <w:left w:val="single" w:sz="6" w:space="0" w:color="auto"/>
              <w:bottom w:val="single" w:sz="12" w:space="0" w:color="auto"/>
              <w:right w:val="nil"/>
            </w:tcBorders>
            <w:shd w:val="solid" w:color="FFFFFF" w:fill="auto"/>
          </w:tcPr>
          <w:p w14:paraId="1DB588C5" w14:textId="77777777" w:rsidR="00892218" w:rsidRPr="00A80459" w:rsidRDefault="00892218" w:rsidP="00D33779">
            <w:pPr>
              <w:autoSpaceDE w:val="0"/>
              <w:autoSpaceDN w:val="0"/>
              <w:adjustRightInd w:val="0"/>
              <w:jc w:val="center"/>
              <w:rPr>
                <w:rFonts w:cs="Arial"/>
                <w:color w:val="000000"/>
              </w:rPr>
            </w:pPr>
          </w:p>
        </w:tc>
        <w:tc>
          <w:tcPr>
            <w:tcW w:w="2066" w:type="dxa"/>
            <w:gridSpan w:val="2"/>
            <w:tcBorders>
              <w:top w:val="single" w:sz="12" w:space="0" w:color="auto"/>
              <w:left w:val="single" w:sz="12" w:space="0" w:color="auto"/>
              <w:bottom w:val="single" w:sz="12" w:space="0" w:color="auto"/>
              <w:right w:val="single" w:sz="6" w:space="0" w:color="auto"/>
            </w:tcBorders>
            <w:shd w:val="solid" w:color="FFFFFF" w:fill="auto"/>
          </w:tcPr>
          <w:p w14:paraId="584CA5FC" w14:textId="77777777" w:rsidR="00892218" w:rsidRPr="00A80459" w:rsidRDefault="00892218" w:rsidP="00D33779">
            <w:pPr>
              <w:autoSpaceDE w:val="0"/>
              <w:autoSpaceDN w:val="0"/>
              <w:adjustRightInd w:val="0"/>
              <w:rPr>
                <w:rFonts w:cs="Arial"/>
                <w:color w:val="000000"/>
              </w:rPr>
            </w:pPr>
            <w:r w:rsidRPr="00A80459">
              <w:rPr>
                <w:rFonts w:cs="Arial"/>
                <w:color w:val="000000"/>
              </w:rPr>
              <w:t>bedrag</w:t>
            </w:r>
          </w:p>
        </w:tc>
        <w:tc>
          <w:tcPr>
            <w:tcW w:w="1749" w:type="dxa"/>
            <w:tcBorders>
              <w:top w:val="single" w:sz="12" w:space="0" w:color="auto"/>
              <w:left w:val="single" w:sz="12" w:space="0" w:color="auto"/>
              <w:bottom w:val="single" w:sz="12" w:space="0" w:color="auto"/>
              <w:right w:val="single" w:sz="12" w:space="0" w:color="auto"/>
            </w:tcBorders>
            <w:shd w:val="solid" w:color="FFFFFF" w:fill="auto"/>
          </w:tcPr>
          <w:p w14:paraId="0F88AC23" w14:textId="77777777" w:rsidR="00892218" w:rsidRPr="00A80459" w:rsidRDefault="00892218" w:rsidP="00D33779">
            <w:pPr>
              <w:autoSpaceDE w:val="0"/>
              <w:autoSpaceDN w:val="0"/>
              <w:adjustRightInd w:val="0"/>
              <w:rPr>
                <w:rFonts w:cs="Arial"/>
                <w:color w:val="000000"/>
              </w:rPr>
            </w:pPr>
            <w:r w:rsidRPr="00A80459">
              <w:rPr>
                <w:rFonts w:cs="Arial"/>
                <w:color w:val="000000"/>
              </w:rPr>
              <w:t>bedrag toegezegd?</w:t>
            </w:r>
          </w:p>
        </w:tc>
      </w:tr>
      <w:tr w:rsidR="00892218" w:rsidRPr="00A80459" w14:paraId="60765D3B" w14:textId="77777777" w:rsidTr="00892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2396" w:type="dxa"/>
            <w:tcBorders>
              <w:top w:val="nil"/>
              <w:left w:val="single" w:sz="12" w:space="0" w:color="auto"/>
              <w:bottom w:val="nil"/>
              <w:right w:val="nil"/>
            </w:tcBorders>
          </w:tcPr>
          <w:p w14:paraId="073AA634" w14:textId="77777777" w:rsidR="00892218" w:rsidRPr="00A80459" w:rsidRDefault="00892218" w:rsidP="00D33779">
            <w:pPr>
              <w:autoSpaceDE w:val="0"/>
              <w:autoSpaceDN w:val="0"/>
              <w:adjustRightInd w:val="0"/>
              <w:jc w:val="center"/>
              <w:rPr>
                <w:rFonts w:cs="Arial"/>
                <w:color w:val="000000"/>
              </w:rPr>
            </w:pPr>
            <w:r w:rsidRPr="00A80459">
              <w:rPr>
                <w:rFonts w:cs="Arial"/>
                <w:color w:val="000000"/>
              </w:rPr>
              <w:t>eigen bijdrage</w:t>
            </w:r>
          </w:p>
        </w:tc>
        <w:tc>
          <w:tcPr>
            <w:tcW w:w="3319" w:type="dxa"/>
            <w:tcBorders>
              <w:top w:val="nil"/>
              <w:left w:val="single" w:sz="12" w:space="0" w:color="auto"/>
              <w:bottom w:val="single" w:sz="6" w:space="0" w:color="auto"/>
              <w:right w:val="nil"/>
            </w:tcBorders>
          </w:tcPr>
          <w:p w14:paraId="7006BC08" w14:textId="77777777" w:rsidR="00892218" w:rsidRPr="00A80459" w:rsidRDefault="00892218" w:rsidP="00D33779">
            <w:pPr>
              <w:autoSpaceDE w:val="0"/>
              <w:autoSpaceDN w:val="0"/>
              <w:adjustRightInd w:val="0"/>
              <w:rPr>
                <w:rFonts w:cs="Arial"/>
                <w:color w:val="000000"/>
              </w:rPr>
            </w:pPr>
            <w:r w:rsidRPr="00A80459">
              <w:rPr>
                <w:rFonts w:cs="Arial"/>
                <w:color w:val="000000"/>
              </w:rPr>
              <w:t>eigen middelen</w:t>
            </w:r>
          </w:p>
        </w:tc>
        <w:tc>
          <w:tcPr>
            <w:tcW w:w="2066" w:type="dxa"/>
            <w:gridSpan w:val="2"/>
            <w:tcBorders>
              <w:top w:val="nil"/>
              <w:left w:val="single" w:sz="12" w:space="0" w:color="auto"/>
              <w:bottom w:val="single" w:sz="6" w:space="0" w:color="auto"/>
              <w:right w:val="nil"/>
            </w:tcBorders>
          </w:tcPr>
          <w:p w14:paraId="4D686003" w14:textId="77777777" w:rsidR="00892218" w:rsidRPr="00A80459" w:rsidRDefault="00892218" w:rsidP="00D33779">
            <w:pPr>
              <w:autoSpaceDE w:val="0"/>
              <w:autoSpaceDN w:val="0"/>
              <w:adjustRightInd w:val="0"/>
              <w:jc w:val="right"/>
              <w:rPr>
                <w:rFonts w:cs="Arial"/>
                <w:color w:val="000000"/>
              </w:rPr>
            </w:pPr>
          </w:p>
        </w:tc>
        <w:tc>
          <w:tcPr>
            <w:tcW w:w="1749" w:type="dxa"/>
            <w:tcBorders>
              <w:top w:val="nil"/>
              <w:left w:val="single" w:sz="12" w:space="0" w:color="auto"/>
              <w:bottom w:val="single" w:sz="6" w:space="0" w:color="auto"/>
              <w:right w:val="single" w:sz="12" w:space="0" w:color="auto"/>
            </w:tcBorders>
          </w:tcPr>
          <w:p w14:paraId="38383C84" w14:textId="77777777" w:rsidR="00892218" w:rsidRPr="00A80459" w:rsidRDefault="00892218" w:rsidP="00D33779">
            <w:pPr>
              <w:autoSpaceDE w:val="0"/>
              <w:autoSpaceDN w:val="0"/>
              <w:adjustRightInd w:val="0"/>
              <w:jc w:val="right"/>
              <w:rPr>
                <w:rFonts w:cs="Arial"/>
                <w:color w:val="000000"/>
              </w:rPr>
            </w:pPr>
          </w:p>
        </w:tc>
      </w:tr>
      <w:tr w:rsidR="00892218" w:rsidRPr="00A80459" w14:paraId="4E52EB9D" w14:textId="77777777" w:rsidTr="00892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2396" w:type="dxa"/>
            <w:tcBorders>
              <w:top w:val="nil"/>
              <w:left w:val="single" w:sz="12" w:space="0" w:color="auto"/>
              <w:bottom w:val="nil"/>
              <w:right w:val="nil"/>
            </w:tcBorders>
          </w:tcPr>
          <w:p w14:paraId="37E39300" w14:textId="77777777" w:rsidR="00892218" w:rsidRPr="00A80459" w:rsidRDefault="00892218" w:rsidP="00D33779">
            <w:pPr>
              <w:autoSpaceDE w:val="0"/>
              <w:autoSpaceDN w:val="0"/>
              <w:adjustRightInd w:val="0"/>
              <w:jc w:val="center"/>
              <w:rPr>
                <w:rFonts w:cs="Arial"/>
                <w:color w:val="000000"/>
              </w:rPr>
            </w:pPr>
          </w:p>
        </w:tc>
        <w:tc>
          <w:tcPr>
            <w:tcW w:w="3319" w:type="dxa"/>
            <w:tcBorders>
              <w:top w:val="single" w:sz="6" w:space="0" w:color="auto"/>
              <w:left w:val="single" w:sz="12" w:space="0" w:color="auto"/>
              <w:bottom w:val="single" w:sz="12" w:space="0" w:color="auto"/>
              <w:right w:val="nil"/>
            </w:tcBorders>
          </w:tcPr>
          <w:p w14:paraId="308B366D" w14:textId="77777777" w:rsidR="00892218" w:rsidRPr="00A80459" w:rsidRDefault="00892218" w:rsidP="00D33779">
            <w:pPr>
              <w:autoSpaceDE w:val="0"/>
              <w:autoSpaceDN w:val="0"/>
              <w:adjustRightInd w:val="0"/>
              <w:rPr>
                <w:rFonts w:cs="Arial"/>
                <w:color w:val="000000"/>
              </w:rPr>
            </w:pPr>
            <w:r w:rsidRPr="00A80459">
              <w:rPr>
                <w:rFonts w:cs="Arial"/>
                <w:color w:val="000000"/>
              </w:rPr>
              <w:t>eigen uren</w:t>
            </w:r>
          </w:p>
        </w:tc>
        <w:tc>
          <w:tcPr>
            <w:tcW w:w="2066" w:type="dxa"/>
            <w:gridSpan w:val="2"/>
            <w:tcBorders>
              <w:top w:val="single" w:sz="6" w:space="0" w:color="auto"/>
              <w:left w:val="single" w:sz="12" w:space="0" w:color="auto"/>
              <w:bottom w:val="single" w:sz="12" w:space="0" w:color="auto"/>
              <w:right w:val="nil"/>
            </w:tcBorders>
          </w:tcPr>
          <w:p w14:paraId="67B3BBC0" w14:textId="77777777" w:rsidR="00892218" w:rsidRPr="00A80459" w:rsidRDefault="00892218" w:rsidP="00D33779">
            <w:pPr>
              <w:autoSpaceDE w:val="0"/>
              <w:autoSpaceDN w:val="0"/>
              <w:adjustRightInd w:val="0"/>
              <w:jc w:val="right"/>
              <w:rPr>
                <w:rFonts w:cs="Arial"/>
                <w:color w:val="000000"/>
              </w:rPr>
            </w:pPr>
          </w:p>
        </w:tc>
        <w:tc>
          <w:tcPr>
            <w:tcW w:w="1749" w:type="dxa"/>
            <w:tcBorders>
              <w:top w:val="single" w:sz="6" w:space="0" w:color="auto"/>
              <w:left w:val="single" w:sz="12" w:space="0" w:color="auto"/>
              <w:bottom w:val="single" w:sz="12" w:space="0" w:color="auto"/>
              <w:right w:val="single" w:sz="12" w:space="0" w:color="auto"/>
            </w:tcBorders>
          </w:tcPr>
          <w:p w14:paraId="7536B1E1" w14:textId="77777777" w:rsidR="00892218" w:rsidRPr="00A80459" w:rsidRDefault="00892218" w:rsidP="00D33779">
            <w:pPr>
              <w:autoSpaceDE w:val="0"/>
              <w:autoSpaceDN w:val="0"/>
              <w:adjustRightInd w:val="0"/>
              <w:jc w:val="right"/>
              <w:rPr>
                <w:rFonts w:cs="Arial"/>
                <w:color w:val="000000"/>
              </w:rPr>
            </w:pPr>
          </w:p>
        </w:tc>
      </w:tr>
      <w:tr w:rsidR="00892218" w:rsidRPr="00A80459" w14:paraId="5445E4FB" w14:textId="77777777" w:rsidTr="00892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2396" w:type="dxa"/>
            <w:tcBorders>
              <w:top w:val="single" w:sz="12" w:space="0" w:color="auto"/>
              <w:left w:val="single" w:sz="12" w:space="0" w:color="auto"/>
              <w:bottom w:val="single" w:sz="12" w:space="0" w:color="auto"/>
              <w:right w:val="nil"/>
            </w:tcBorders>
          </w:tcPr>
          <w:p w14:paraId="5E25CF02" w14:textId="77777777" w:rsidR="00892218" w:rsidRPr="00A80459" w:rsidRDefault="00892218" w:rsidP="00D33779">
            <w:pPr>
              <w:autoSpaceDE w:val="0"/>
              <w:autoSpaceDN w:val="0"/>
              <w:adjustRightInd w:val="0"/>
              <w:jc w:val="center"/>
              <w:rPr>
                <w:rFonts w:cs="Arial"/>
                <w:color w:val="000000"/>
              </w:rPr>
            </w:pPr>
            <w:r w:rsidRPr="00A80459">
              <w:rPr>
                <w:rFonts w:cs="Arial"/>
                <w:color w:val="000000"/>
              </w:rPr>
              <w:t>LEADER Oost-Groningen</w:t>
            </w:r>
          </w:p>
        </w:tc>
        <w:tc>
          <w:tcPr>
            <w:tcW w:w="3319" w:type="dxa"/>
            <w:tcBorders>
              <w:top w:val="single" w:sz="12" w:space="0" w:color="auto"/>
              <w:left w:val="single" w:sz="12" w:space="0" w:color="auto"/>
              <w:bottom w:val="single" w:sz="12" w:space="0" w:color="auto"/>
              <w:right w:val="nil"/>
            </w:tcBorders>
          </w:tcPr>
          <w:p w14:paraId="6B836BEC" w14:textId="77777777" w:rsidR="00892218" w:rsidRPr="00A80459" w:rsidRDefault="00892218" w:rsidP="00D33779">
            <w:pPr>
              <w:autoSpaceDE w:val="0"/>
              <w:autoSpaceDN w:val="0"/>
              <w:adjustRightInd w:val="0"/>
              <w:rPr>
                <w:rFonts w:cs="Arial"/>
                <w:color w:val="000000"/>
              </w:rPr>
            </w:pPr>
            <w:r w:rsidRPr="00A80459">
              <w:rPr>
                <w:rFonts w:cs="Arial"/>
                <w:color w:val="000000"/>
              </w:rPr>
              <w:t>aangevraagd subsidiebedrag</w:t>
            </w:r>
          </w:p>
        </w:tc>
        <w:tc>
          <w:tcPr>
            <w:tcW w:w="2066" w:type="dxa"/>
            <w:gridSpan w:val="2"/>
            <w:tcBorders>
              <w:top w:val="single" w:sz="12" w:space="0" w:color="auto"/>
              <w:left w:val="single" w:sz="12" w:space="0" w:color="auto"/>
              <w:bottom w:val="single" w:sz="12" w:space="0" w:color="auto"/>
              <w:right w:val="nil"/>
            </w:tcBorders>
          </w:tcPr>
          <w:p w14:paraId="2BD021AA" w14:textId="77777777" w:rsidR="00892218" w:rsidRPr="00A80459" w:rsidRDefault="00892218" w:rsidP="00D33779">
            <w:pPr>
              <w:autoSpaceDE w:val="0"/>
              <w:autoSpaceDN w:val="0"/>
              <w:adjustRightInd w:val="0"/>
              <w:jc w:val="right"/>
              <w:rPr>
                <w:rFonts w:cs="Arial"/>
                <w:color w:val="000000"/>
              </w:rPr>
            </w:pPr>
          </w:p>
        </w:tc>
        <w:tc>
          <w:tcPr>
            <w:tcW w:w="1749" w:type="dxa"/>
            <w:tcBorders>
              <w:top w:val="single" w:sz="12" w:space="0" w:color="auto"/>
              <w:left w:val="single" w:sz="12" w:space="0" w:color="auto"/>
              <w:bottom w:val="single" w:sz="12" w:space="0" w:color="auto"/>
              <w:right w:val="single" w:sz="12" w:space="0" w:color="auto"/>
            </w:tcBorders>
          </w:tcPr>
          <w:p w14:paraId="6AA84402" w14:textId="77777777" w:rsidR="00892218" w:rsidRPr="00A80459" w:rsidRDefault="00892218" w:rsidP="00D33779">
            <w:pPr>
              <w:autoSpaceDE w:val="0"/>
              <w:autoSpaceDN w:val="0"/>
              <w:adjustRightInd w:val="0"/>
              <w:jc w:val="right"/>
              <w:rPr>
                <w:rFonts w:cs="Arial"/>
                <w:color w:val="000000"/>
              </w:rPr>
            </w:pPr>
          </w:p>
        </w:tc>
      </w:tr>
      <w:tr w:rsidR="00892218" w:rsidRPr="00A80459" w14:paraId="5D9E1D3D" w14:textId="77777777" w:rsidTr="00892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2396" w:type="dxa"/>
            <w:tcBorders>
              <w:top w:val="nil"/>
              <w:left w:val="single" w:sz="12" w:space="0" w:color="auto"/>
              <w:bottom w:val="nil"/>
              <w:right w:val="nil"/>
            </w:tcBorders>
          </w:tcPr>
          <w:p w14:paraId="186E4C60" w14:textId="77777777" w:rsidR="00892218" w:rsidRPr="00A80459" w:rsidRDefault="00892218" w:rsidP="00D33779">
            <w:pPr>
              <w:autoSpaceDE w:val="0"/>
              <w:autoSpaceDN w:val="0"/>
              <w:adjustRightInd w:val="0"/>
              <w:jc w:val="center"/>
              <w:rPr>
                <w:rFonts w:cs="Arial"/>
                <w:color w:val="000000"/>
              </w:rPr>
            </w:pPr>
            <w:r w:rsidRPr="00A80459">
              <w:rPr>
                <w:rFonts w:cs="Arial"/>
                <w:color w:val="000000"/>
              </w:rPr>
              <w:t>financiers</w:t>
            </w:r>
          </w:p>
        </w:tc>
        <w:tc>
          <w:tcPr>
            <w:tcW w:w="3319" w:type="dxa"/>
            <w:tcBorders>
              <w:top w:val="nil"/>
              <w:left w:val="single" w:sz="12" w:space="0" w:color="auto"/>
              <w:bottom w:val="single" w:sz="6" w:space="0" w:color="auto"/>
              <w:right w:val="nil"/>
            </w:tcBorders>
          </w:tcPr>
          <w:p w14:paraId="5A74B486" w14:textId="77777777" w:rsidR="00892218" w:rsidRPr="00A80459" w:rsidRDefault="00892218" w:rsidP="00D33779">
            <w:pPr>
              <w:autoSpaceDE w:val="0"/>
              <w:autoSpaceDN w:val="0"/>
              <w:adjustRightInd w:val="0"/>
              <w:jc w:val="right"/>
              <w:rPr>
                <w:rFonts w:cs="Arial"/>
                <w:color w:val="000000"/>
              </w:rPr>
            </w:pPr>
          </w:p>
        </w:tc>
        <w:tc>
          <w:tcPr>
            <w:tcW w:w="2066" w:type="dxa"/>
            <w:gridSpan w:val="2"/>
            <w:tcBorders>
              <w:top w:val="nil"/>
              <w:left w:val="single" w:sz="12" w:space="0" w:color="auto"/>
              <w:bottom w:val="single" w:sz="6" w:space="0" w:color="auto"/>
              <w:right w:val="nil"/>
            </w:tcBorders>
          </w:tcPr>
          <w:p w14:paraId="4A3E549E" w14:textId="77777777" w:rsidR="00892218" w:rsidRPr="00A80459" w:rsidRDefault="00892218" w:rsidP="00D33779">
            <w:pPr>
              <w:autoSpaceDE w:val="0"/>
              <w:autoSpaceDN w:val="0"/>
              <w:adjustRightInd w:val="0"/>
              <w:jc w:val="right"/>
              <w:rPr>
                <w:rFonts w:cs="Arial"/>
                <w:color w:val="000000"/>
              </w:rPr>
            </w:pPr>
          </w:p>
        </w:tc>
        <w:tc>
          <w:tcPr>
            <w:tcW w:w="1749" w:type="dxa"/>
            <w:tcBorders>
              <w:top w:val="nil"/>
              <w:left w:val="single" w:sz="12" w:space="0" w:color="auto"/>
              <w:bottom w:val="single" w:sz="6" w:space="0" w:color="auto"/>
              <w:right w:val="single" w:sz="12" w:space="0" w:color="auto"/>
            </w:tcBorders>
          </w:tcPr>
          <w:p w14:paraId="5441065E" w14:textId="77777777" w:rsidR="00892218" w:rsidRPr="00A80459" w:rsidRDefault="00892218" w:rsidP="00D33779">
            <w:pPr>
              <w:autoSpaceDE w:val="0"/>
              <w:autoSpaceDN w:val="0"/>
              <w:adjustRightInd w:val="0"/>
              <w:rPr>
                <w:rFonts w:cs="Arial"/>
                <w:color w:val="000000"/>
              </w:rPr>
            </w:pPr>
            <w:r w:rsidRPr="00A80459">
              <w:rPr>
                <w:rFonts w:cs="Arial"/>
                <w:color w:val="000000"/>
              </w:rPr>
              <w:t xml:space="preserve"> ja/nee </w:t>
            </w:r>
          </w:p>
        </w:tc>
      </w:tr>
      <w:tr w:rsidR="00892218" w:rsidRPr="00A80459" w14:paraId="71BAE729" w14:textId="77777777" w:rsidTr="00892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2396" w:type="dxa"/>
            <w:tcBorders>
              <w:top w:val="nil"/>
              <w:left w:val="single" w:sz="12" w:space="0" w:color="auto"/>
              <w:bottom w:val="nil"/>
              <w:right w:val="nil"/>
            </w:tcBorders>
          </w:tcPr>
          <w:p w14:paraId="15D485E1" w14:textId="77777777" w:rsidR="00892218" w:rsidRPr="00A80459" w:rsidRDefault="00892218" w:rsidP="00D33779">
            <w:pPr>
              <w:autoSpaceDE w:val="0"/>
              <w:autoSpaceDN w:val="0"/>
              <w:adjustRightInd w:val="0"/>
              <w:jc w:val="center"/>
              <w:rPr>
                <w:rFonts w:cs="Arial"/>
                <w:color w:val="000000"/>
              </w:rPr>
            </w:pPr>
          </w:p>
        </w:tc>
        <w:tc>
          <w:tcPr>
            <w:tcW w:w="3319" w:type="dxa"/>
            <w:tcBorders>
              <w:top w:val="single" w:sz="6" w:space="0" w:color="auto"/>
              <w:left w:val="single" w:sz="12" w:space="0" w:color="auto"/>
              <w:bottom w:val="single" w:sz="6" w:space="0" w:color="auto"/>
              <w:right w:val="nil"/>
            </w:tcBorders>
          </w:tcPr>
          <w:p w14:paraId="1520BE9D" w14:textId="77777777" w:rsidR="00892218" w:rsidRPr="00A80459" w:rsidRDefault="00892218" w:rsidP="00D33779">
            <w:pPr>
              <w:autoSpaceDE w:val="0"/>
              <w:autoSpaceDN w:val="0"/>
              <w:adjustRightInd w:val="0"/>
              <w:jc w:val="right"/>
              <w:rPr>
                <w:rFonts w:cs="Arial"/>
                <w:color w:val="000000"/>
              </w:rPr>
            </w:pPr>
          </w:p>
        </w:tc>
        <w:tc>
          <w:tcPr>
            <w:tcW w:w="2066" w:type="dxa"/>
            <w:gridSpan w:val="2"/>
            <w:tcBorders>
              <w:top w:val="single" w:sz="6" w:space="0" w:color="auto"/>
              <w:left w:val="single" w:sz="12" w:space="0" w:color="auto"/>
              <w:bottom w:val="single" w:sz="6" w:space="0" w:color="auto"/>
              <w:right w:val="nil"/>
            </w:tcBorders>
          </w:tcPr>
          <w:p w14:paraId="243D5784" w14:textId="77777777" w:rsidR="00892218" w:rsidRPr="00A80459" w:rsidRDefault="00892218" w:rsidP="00D33779">
            <w:pPr>
              <w:autoSpaceDE w:val="0"/>
              <w:autoSpaceDN w:val="0"/>
              <w:adjustRightInd w:val="0"/>
              <w:jc w:val="right"/>
              <w:rPr>
                <w:rFonts w:cs="Arial"/>
                <w:color w:val="000000"/>
              </w:rPr>
            </w:pPr>
          </w:p>
        </w:tc>
        <w:tc>
          <w:tcPr>
            <w:tcW w:w="1749" w:type="dxa"/>
            <w:tcBorders>
              <w:top w:val="single" w:sz="6" w:space="0" w:color="auto"/>
              <w:left w:val="single" w:sz="12" w:space="0" w:color="auto"/>
              <w:bottom w:val="single" w:sz="6" w:space="0" w:color="auto"/>
              <w:right w:val="single" w:sz="12" w:space="0" w:color="auto"/>
            </w:tcBorders>
          </w:tcPr>
          <w:p w14:paraId="60532B8F" w14:textId="77777777" w:rsidR="00892218" w:rsidRPr="00A80459" w:rsidRDefault="00892218" w:rsidP="00D33779">
            <w:pPr>
              <w:autoSpaceDE w:val="0"/>
              <w:autoSpaceDN w:val="0"/>
              <w:adjustRightInd w:val="0"/>
              <w:rPr>
                <w:rFonts w:cs="Arial"/>
                <w:color w:val="000000"/>
              </w:rPr>
            </w:pPr>
            <w:r w:rsidRPr="00A80459">
              <w:rPr>
                <w:rFonts w:cs="Arial"/>
                <w:color w:val="000000"/>
              </w:rPr>
              <w:t xml:space="preserve"> ja/nee </w:t>
            </w:r>
          </w:p>
        </w:tc>
      </w:tr>
      <w:tr w:rsidR="00892218" w:rsidRPr="00A80459" w14:paraId="7D7794BE" w14:textId="77777777" w:rsidTr="00892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2396" w:type="dxa"/>
            <w:tcBorders>
              <w:top w:val="nil"/>
              <w:left w:val="single" w:sz="12" w:space="0" w:color="auto"/>
              <w:bottom w:val="nil"/>
              <w:right w:val="nil"/>
            </w:tcBorders>
          </w:tcPr>
          <w:p w14:paraId="2A430469" w14:textId="77777777" w:rsidR="00892218" w:rsidRPr="00A80459" w:rsidRDefault="00892218" w:rsidP="00D33779">
            <w:pPr>
              <w:autoSpaceDE w:val="0"/>
              <w:autoSpaceDN w:val="0"/>
              <w:adjustRightInd w:val="0"/>
              <w:jc w:val="center"/>
              <w:rPr>
                <w:rFonts w:cs="Arial"/>
                <w:color w:val="000000"/>
              </w:rPr>
            </w:pPr>
          </w:p>
        </w:tc>
        <w:tc>
          <w:tcPr>
            <w:tcW w:w="3319" w:type="dxa"/>
            <w:tcBorders>
              <w:top w:val="single" w:sz="6" w:space="0" w:color="auto"/>
              <w:left w:val="single" w:sz="12" w:space="0" w:color="auto"/>
              <w:bottom w:val="single" w:sz="6" w:space="0" w:color="auto"/>
              <w:right w:val="nil"/>
            </w:tcBorders>
          </w:tcPr>
          <w:p w14:paraId="680CF500" w14:textId="77777777" w:rsidR="00892218" w:rsidRPr="00A80459" w:rsidRDefault="00892218" w:rsidP="00D33779">
            <w:pPr>
              <w:autoSpaceDE w:val="0"/>
              <w:autoSpaceDN w:val="0"/>
              <w:adjustRightInd w:val="0"/>
              <w:jc w:val="right"/>
              <w:rPr>
                <w:rFonts w:cs="Arial"/>
                <w:color w:val="000000"/>
              </w:rPr>
            </w:pPr>
          </w:p>
        </w:tc>
        <w:tc>
          <w:tcPr>
            <w:tcW w:w="2066" w:type="dxa"/>
            <w:gridSpan w:val="2"/>
            <w:tcBorders>
              <w:top w:val="single" w:sz="6" w:space="0" w:color="auto"/>
              <w:left w:val="single" w:sz="12" w:space="0" w:color="auto"/>
              <w:bottom w:val="single" w:sz="6" w:space="0" w:color="auto"/>
              <w:right w:val="nil"/>
            </w:tcBorders>
          </w:tcPr>
          <w:p w14:paraId="541FFE6E" w14:textId="77777777" w:rsidR="00892218" w:rsidRPr="00A80459" w:rsidRDefault="00892218" w:rsidP="00D33779">
            <w:pPr>
              <w:autoSpaceDE w:val="0"/>
              <w:autoSpaceDN w:val="0"/>
              <w:adjustRightInd w:val="0"/>
              <w:jc w:val="right"/>
              <w:rPr>
                <w:rFonts w:cs="Arial"/>
                <w:color w:val="000000"/>
              </w:rPr>
            </w:pPr>
          </w:p>
        </w:tc>
        <w:tc>
          <w:tcPr>
            <w:tcW w:w="1749" w:type="dxa"/>
            <w:tcBorders>
              <w:top w:val="single" w:sz="6" w:space="0" w:color="auto"/>
              <w:left w:val="single" w:sz="12" w:space="0" w:color="auto"/>
              <w:bottom w:val="single" w:sz="6" w:space="0" w:color="auto"/>
              <w:right w:val="single" w:sz="12" w:space="0" w:color="auto"/>
            </w:tcBorders>
          </w:tcPr>
          <w:p w14:paraId="6A709E58" w14:textId="77777777" w:rsidR="00892218" w:rsidRPr="00A80459" w:rsidRDefault="00892218" w:rsidP="00D33779">
            <w:pPr>
              <w:autoSpaceDE w:val="0"/>
              <w:autoSpaceDN w:val="0"/>
              <w:adjustRightInd w:val="0"/>
              <w:rPr>
                <w:rFonts w:cs="Arial"/>
                <w:color w:val="000000"/>
              </w:rPr>
            </w:pPr>
            <w:r w:rsidRPr="00A80459">
              <w:rPr>
                <w:rFonts w:cs="Arial"/>
                <w:color w:val="000000"/>
              </w:rPr>
              <w:t xml:space="preserve"> ja/nee </w:t>
            </w:r>
          </w:p>
        </w:tc>
      </w:tr>
      <w:tr w:rsidR="00892218" w:rsidRPr="00A80459" w14:paraId="273E0E9D" w14:textId="77777777" w:rsidTr="00892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2396" w:type="dxa"/>
            <w:tcBorders>
              <w:top w:val="nil"/>
              <w:left w:val="single" w:sz="12" w:space="0" w:color="auto"/>
              <w:bottom w:val="nil"/>
              <w:right w:val="nil"/>
            </w:tcBorders>
          </w:tcPr>
          <w:p w14:paraId="6F924A1C" w14:textId="77777777" w:rsidR="00892218" w:rsidRPr="00A80459" w:rsidRDefault="00892218" w:rsidP="00D33779">
            <w:pPr>
              <w:autoSpaceDE w:val="0"/>
              <w:autoSpaceDN w:val="0"/>
              <w:adjustRightInd w:val="0"/>
              <w:jc w:val="center"/>
              <w:rPr>
                <w:rFonts w:cs="Arial"/>
                <w:color w:val="000000"/>
              </w:rPr>
            </w:pPr>
          </w:p>
        </w:tc>
        <w:tc>
          <w:tcPr>
            <w:tcW w:w="3319" w:type="dxa"/>
            <w:tcBorders>
              <w:top w:val="single" w:sz="6" w:space="0" w:color="auto"/>
              <w:left w:val="single" w:sz="12" w:space="0" w:color="auto"/>
              <w:bottom w:val="single" w:sz="6" w:space="0" w:color="auto"/>
              <w:right w:val="nil"/>
            </w:tcBorders>
          </w:tcPr>
          <w:p w14:paraId="5A321592" w14:textId="77777777" w:rsidR="00892218" w:rsidRPr="00A80459" w:rsidRDefault="00892218" w:rsidP="00D33779">
            <w:pPr>
              <w:autoSpaceDE w:val="0"/>
              <w:autoSpaceDN w:val="0"/>
              <w:adjustRightInd w:val="0"/>
              <w:jc w:val="right"/>
              <w:rPr>
                <w:rFonts w:cs="Arial"/>
                <w:color w:val="000000"/>
              </w:rPr>
            </w:pPr>
          </w:p>
        </w:tc>
        <w:tc>
          <w:tcPr>
            <w:tcW w:w="2066" w:type="dxa"/>
            <w:gridSpan w:val="2"/>
            <w:tcBorders>
              <w:top w:val="single" w:sz="6" w:space="0" w:color="auto"/>
              <w:left w:val="single" w:sz="12" w:space="0" w:color="auto"/>
              <w:bottom w:val="single" w:sz="6" w:space="0" w:color="auto"/>
              <w:right w:val="nil"/>
            </w:tcBorders>
          </w:tcPr>
          <w:p w14:paraId="4E72768D" w14:textId="77777777" w:rsidR="00892218" w:rsidRPr="00A80459" w:rsidRDefault="00892218" w:rsidP="00D33779">
            <w:pPr>
              <w:autoSpaceDE w:val="0"/>
              <w:autoSpaceDN w:val="0"/>
              <w:adjustRightInd w:val="0"/>
              <w:jc w:val="right"/>
              <w:rPr>
                <w:rFonts w:cs="Arial"/>
                <w:color w:val="000000"/>
              </w:rPr>
            </w:pPr>
          </w:p>
        </w:tc>
        <w:tc>
          <w:tcPr>
            <w:tcW w:w="1749" w:type="dxa"/>
            <w:tcBorders>
              <w:top w:val="single" w:sz="6" w:space="0" w:color="auto"/>
              <w:left w:val="single" w:sz="12" w:space="0" w:color="auto"/>
              <w:bottom w:val="single" w:sz="6" w:space="0" w:color="auto"/>
              <w:right w:val="single" w:sz="12" w:space="0" w:color="auto"/>
            </w:tcBorders>
          </w:tcPr>
          <w:p w14:paraId="183AEA5F" w14:textId="77777777" w:rsidR="00892218" w:rsidRPr="00A80459" w:rsidRDefault="00892218" w:rsidP="00D33779">
            <w:pPr>
              <w:autoSpaceDE w:val="0"/>
              <w:autoSpaceDN w:val="0"/>
              <w:adjustRightInd w:val="0"/>
              <w:rPr>
                <w:rFonts w:cs="Arial"/>
                <w:color w:val="000000"/>
              </w:rPr>
            </w:pPr>
            <w:r w:rsidRPr="00A80459">
              <w:rPr>
                <w:rFonts w:cs="Arial"/>
                <w:color w:val="000000"/>
              </w:rPr>
              <w:t xml:space="preserve"> ja/nee </w:t>
            </w:r>
          </w:p>
        </w:tc>
      </w:tr>
      <w:tr w:rsidR="00892218" w:rsidRPr="00A80459" w14:paraId="6EFE5E3A" w14:textId="77777777" w:rsidTr="00892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2396" w:type="dxa"/>
            <w:tcBorders>
              <w:top w:val="nil"/>
              <w:left w:val="single" w:sz="12" w:space="0" w:color="auto"/>
              <w:bottom w:val="nil"/>
              <w:right w:val="nil"/>
            </w:tcBorders>
          </w:tcPr>
          <w:p w14:paraId="12C3572F" w14:textId="77777777" w:rsidR="00892218" w:rsidRPr="00A80459" w:rsidRDefault="00892218" w:rsidP="00D33779">
            <w:pPr>
              <w:autoSpaceDE w:val="0"/>
              <w:autoSpaceDN w:val="0"/>
              <w:adjustRightInd w:val="0"/>
              <w:jc w:val="center"/>
              <w:rPr>
                <w:rFonts w:cs="Arial"/>
                <w:color w:val="000000"/>
              </w:rPr>
            </w:pPr>
          </w:p>
        </w:tc>
        <w:tc>
          <w:tcPr>
            <w:tcW w:w="3319" w:type="dxa"/>
            <w:tcBorders>
              <w:top w:val="single" w:sz="6" w:space="0" w:color="auto"/>
              <w:left w:val="single" w:sz="12" w:space="0" w:color="auto"/>
              <w:bottom w:val="single" w:sz="6" w:space="0" w:color="auto"/>
              <w:right w:val="nil"/>
            </w:tcBorders>
          </w:tcPr>
          <w:p w14:paraId="6AF457C0" w14:textId="77777777" w:rsidR="00892218" w:rsidRPr="00A80459" w:rsidRDefault="00892218" w:rsidP="00D33779">
            <w:pPr>
              <w:autoSpaceDE w:val="0"/>
              <w:autoSpaceDN w:val="0"/>
              <w:adjustRightInd w:val="0"/>
              <w:jc w:val="right"/>
              <w:rPr>
                <w:rFonts w:cs="Arial"/>
                <w:color w:val="000000"/>
              </w:rPr>
            </w:pPr>
          </w:p>
        </w:tc>
        <w:tc>
          <w:tcPr>
            <w:tcW w:w="2066" w:type="dxa"/>
            <w:gridSpan w:val="2"/>
            <w:tcBorders>
              <w:top w:val="single" w:sz="6" w:space="0" w:color="auto"/>
              <w:left w:val="single" w:sz="12" w:space="0" w:color="auto"/>
              <w:bottom w:val="single" w:sz="6" w:space="0" w:color="auto"/>
              <w:right w:val="nil"/>
            </w:tcBorders>
          </w:tcPr>
          <w:p w14:paraId="3AD74B00" w14:textId="77777777" w:rsidR="00892218" w:rsidRPr="00A80459" w:rsidRDefault="00892218" w:rsidP="00D33779">
            <w:pPr>
              <w:autoSpaceDE w:val="0"/>
              <w:autoSpaceDN w:val="0"/>
              <w:adjustRightInd w:val="0"/>
              <w:jc w:val="right"/>
              <w:rPr>
                <w:rFonts w:cs="Arial"/>
                <w:color w:val="000000"/>
              </w:rPr>
            </w:pPr>
          </w:p>
        </w:tc>
        <w:tc>
          <w:tcPr>
            <w:tcW w:w="1749" w:type="dxa"/>
            <w:tcBorders>
              <w:top w:val="single" w:sz="6" w:space="0" w:color="auto"/>
              <w:left w:val="single" w:sz="12" w:space="0" w:color="auto"/>
              <w:bottom w:val="single" w:sz="6" w:space="0" w:color="auto"/>
              <w:right w:val="single" w:sz="12" w:space="0" w:color="auto"/>
            </w:tcBorders>
          </w:tcPr>
          <w:p w14:paraId="7065085A" w14:textId="77777777" w:rsidR="00892218" w:rsidRPr="00A80459" w:rsidRDefault="00892218" w:rsidP="00D33779">
            <w:pPr>
              <w:autoSpaceDE w:val="0"/>
              <w:autoSpaceDN w:val="0"/>
              <w:adjustRightInd w:val="0"/>
              <w:rPr>
                <w:rFonts w:cs="Arial"/>
                <w:color w:val="000000"/>
              </w:rPr>
            </w:pPr>
            <w:r w:rsidRPr="00A80459">
              <w:rPr>
                <w:rFonts w:cs="Arial"/>
                <w:color w:val="000000"/>
              </w:rPr>
              <w:t xml:space="preserve"> ja/nee </w:t>
            </w:r>
          </w:p>
        </w:tc>
      </w:tr>
      <w:tr w:rsidR="00892218" w:rsidRPr="00A80459" w14:paraId="504D0234" w14:textId="77777777" w:rsidTr="00892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2396" w:type="dxa"/>
            <w:tcBorders>
              <w:top w:val="nil"/>
              <w:left w:val="single" w:sz="12" w:space="0" w:color="auto"/>
              <w:bottom w:val="nil"/>
              <w:right w:val="nil"/>
            </w:tcBorders>
          </w:tcPr>
          <w:p w14:paraId="2F71C8E3" w14:textId="77777777" w:rsidR="00892218" w:rsidRPr="00A80459" w:rsidRDefault="00892218" w:rsidP="00D33779">
            <w:pPr>
              <w:autoSpaceDE w:val="0"/>
              <w:autoSpaceDN w:val="0"/>
              <w:adjustRightInd w:val="0"/>
              <w:jc w:val="center"/>
              <w:rPr>
                <w:rFonts w:cs="Arial"/>
                <w:color w:val="000000"/>
              </w:rPr>
            </w:pPr>
          </w:p>
        </w:tc>
        <w:tc>
          <w:tcPr>
            <w:tcW w:w="3319" w:type="dxa"/>
            <w:tcBorders>
              <w:top w:val="single" w:sz="6" w:space="0" w:color="auto"/>
              <w:left w:val="single" w:sz="12" w:space="0" w:color="auto"/>
              <w:bottom w:val="single" w:sz="6" w:space="0" w:color="auto"/>
              <w:right w:val="nil"/>
            </w:tcBorders>
          </w:tcPr>
          <w:p w14:paraId="3B348302" w14:textId="77777777" w:rsidR="00892218" w:rsidRPr="00A80459" w:rsidRDefault="00892218" w:rsidP="00D33779">
            <w:pPr>
              <w:autoSpaceDE w:val="0"/>
              <w:autoSpaceDN w:val="0"/>
              <w:adjustRightInd w:val="0"/>
              <w:jc w:val="right"/>
              <w:rPr>
                <w:rFonts w:cs="Arial"/>
                <w:color w:val="000000"/>
              </w:rPr>
            </w:pPr>
          </w:p>
        </w:tc>
        <w:tc>
          <w:tcPr>
            <w:tcW w:w="2066" w:type="dxa"/>
            <w:gridSpan w:val="2"/>
            <w:tcBorders>
              <w:top w:val="single" w:sz="6" w:space="0" w:color="auto"/>
              <w:left w:val="single" w:sz="12" w:space="0" w:color="auto"/>
              <w:bottom w:val="single" w:sz="6" w:space="0" w:color="auto"/>
              <w:right w:val="nil"/>
            </w:tcBorders>
          </w:tcPr>
          <w:p w14:paraId="6892B5B2" w14:textId="77777777" w:rsidR="00892218" w:rsidRPr="00A80459" w:rsidRDefault="00892218" w:rsidP="00D33779">
            <w:pPr>
              <w:autoSpaceDE w:val="0"/>
              <w:autoSpaceDN w:val="0"/>
              <w:adjustRightInd w:val="0"/>
              <w:jc w:val="right"/>
              <w:rPr>
                <w:rFonts w:cs="Arial"/>
                <w:color w:val="000000"/>
              </w:rPr>
            </w:pPr>
          </w:p>
        </w:tc>
        <w:tc>
          <w:tcPr>
            <w:tcW w:w="1749" w:type="dxa"/>
            <w:tcBorders>
              <w:top w:val="single" w:sz="6" w:space="0" w:color="auto"/>
              <w:left w:val="single" w:sz="12" w:space="0" w:color="auto"/>
              <w:bottom w:val="single" w:sz="6" w:space="0" w:color="auto"/>
              <w:right w:val="single" w:sz="12" w:space="0" w:color="auto"/>
            </w:tcBorders>
          </w:tcPr>
          <w:p w14:paraId="5F5162ED" w14:textId="77777777" w:rsidR="00892218" w:rsidRPr="00A80459" w:rsidRDefault="00892218" w:rsidP="00D33779">
            <w:pPr>
              <w:autoSpaceDE w:val="0"/>
              <w:autoSpaceDN w:val="0"/>
              <w:adjustRightInd w:val="0"/>
              <w:rPr>
                <w:rFonts w:cs="Arial"/>
                <w:color w:val="000000"/>
              </w:rPr>
            </w:pPr>
            <w:r w:rsidRPr="00A80459">
              <w:rPr>
                <w:rFonts w:cs="Arial"/>
                <w:color w:val="000000"/>
              </w:rPr>
              <w:t xml:space="preserve"> ja/nee </w:t>
            </w:r>
          </w:p>
        </w:tc>
      </w:tr>
      <w:tr w:rsidR="00892218" w:rsidRPr="00A80459" w14:paraId="1167786A" w14:textId="77777777" w:rsidTr="00892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2396" w:type="dxa"/>
            <w:tcBorders>
              <w:top w:val="nil"/>
              <w:left w:val="single" w:sz="12" w:space="0" w:color="auto"/>
              <w:bottom w:val="nil"/>
              <w:right w:val="nil"/>
            </w:tcBorders>
          </w:tcPr>
          <w:p w14:paraId="7A9513D7" w14:textId="77777777" w:rsidR="00892218" w:rsidRPr="00A80459" w:rsidRDefault="00892218" w:rsidP="00D33779">
            <w:pPr>
              <w:autoSpaceDE w:val="0"/>
              <w:autoSpaceDN w:val="0"/>
              <w:adjustRightInd w:val="0"/>
              <w:jc w:val="center"/>
              <w:rPr>
                <w:rFonts w:cs="Arial"/>
                <w:color w:val="000000"/>
              </w:rPr>
            </w:pPr>
          </w:p>
        </w:tc>
        <w:tc>
          <w:tcPr>
            <w:tcW w:w="3319" w:type="dxa"/>
            <w:tcBorders>
              <w:top w:val="single" w:sz="6" w:space="0" w:color="auto"/>
              <w:left w:val="single" w:sz="12" w:space="0" w:color="auto"/>
              <w:bottom w:val="single" w:sz="6" w:space="0" w:color="auto"/>
              <w:right w:val="nil"/>
            </w:tcBorders>
          </w:tcPr>
          <w:p w14:paraId="44271EB5" w14:textId="77777777" w:rsidR="00892218" w:rsidRPr="00A80459" w:rsidRDefault="00892218" w:rsidP="00D33779">
            <w:pPr>
              <w:autoSpaceDE w:val="0"/>
              <w:autoSpaceDN w:val="0"/>
              <w:adjustRightInd w:val="0"/>
              <w:jc w:val="right"/>
              <w:rPr>
                <w:rFonts w:cs="Arial"/>
                <w:color w:val="000000"/>
              </w:rPr>
            </w:pPr>
          </w:p>
        </w:tc>
        <w:tc>
          <w:tcPr>
            <w:tcW w:w="2066" w:type="dxa"/>
            <w:gridSpan w:val="2"/>
            <w:tcBorders>
              <w:top w:val="single" w:sz="6" w:space="0" w:color="auto"/>
              <w:left w:val="single" w:sz="12" w:space="0" w:color="auto"/>
              <w:bottom w:val="single" w:sz="6" w:space="0" w:color="auto"/>
              <w:right w:val="nil"/>
            </w:tcBorders>
          </w:tcPr>
          <w:p w14:paraId="2BD1EC7B" w14:textId="77777777" w:rsidR="00892218" w:rsidRPr="00A80459" w:rsidRDefault="00892218" w:rsidP="00D33779">
            <w:pPr>
              <w:autoSpaceDE w:val="0"/>
              <w:autoSpaceDN w:val="0"/>
              <w:adjustRightInd w:val="0"/>
              <w:jc w:val="right"/>
              <w:rPr>
                <w:rFonts w:cs="Arial"/>
                <w:color w:val="000000"/>
              </w:rPr>
            </w:pPr>
          </w:p>
        </w:tc>
        <w:tc>
          <w:tcPr>
            <w:tcW w:w="1749" w:type="dxa"/>
            <w:tcBorders>
              <w:top w:val="single" w:sz="6" w:space="0" w:color="auto"/>
              <w:left w:val="single" w:sz="12" w:space="0" w:color="auto"/>
              <w:bottom w:val="single" w:sz="6" w:space="0" w:color="auto"/>
              <w:right w:val="single" w:sz="12" w:space="0" w:color="auto"/>
            </w:tcBorders>
          </w:tcPr>
          <w:p w14:paraId="2F6A05A6" w14:textId="77777777" w:rsidR="00892218" w:rsidRPr="00A80459" w:rsidRDefault="00892218" w:rsidP="00D33779">
            <w:pPr>
              <w:autoSpaceDE w:val="0"/>
              <w:autoSpaceDN w:val="0"/>
              <w:adjustRightInd w:val="0"/>
              <w:rPr>
                <w:rFonts w:cs="Arial"/>
                <w:color w:val="000000"/>
              </w:rPr>
            </w:pPr>
            <w:r w:rsidRPr="00A80459">
              <w:rPr>
                <w:rFonts w:cs="Arial"/>
                <w:color w:val="000000"/>
              </w:rPr>
              <w:t xml:space="preserve"> ja/nee </w:t>
            </w:r>
          </w:p>
        </w:tc>
      </w:tr>
      <w:tr w:rsidR="00892218" w:rsidRPr="00A80459" w14:paraId="48AF9BA6" w14:textId="77777777" w:rsidTr="00892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trPr>
        <w:tc>
          <w:tcPr>
            <w:tcW w:w="2396" w:type="dxa"/>
            <w:tcBorders>
              <w:top w:val="nil"/>
              <w:left w:val="single" w:sz="12" w:space="0" w:color="auto"/>
              <w:bottom w:val="single" w:sz="12" w:space="0" w:color="auto"/>
              <w:right w:val="nil"/>
            </w:tcBorders>
          </w:tcPr>
          <w:p w14:paraId="49833C72" w14:textId="77777777" w:rsidR="00892218" w:rsidRPr="00A80459" w:rsidRDefault="00892218" w:rsidP="00D33779">
            <w:pPr>
              <w:autoSpaceDE w:val="0"/>
              <w:autoSpaceDN w:val="0"/>
              <w:adjustRightInd w:val="0"/>
              <w:jc w:val="center"/>
              <w:rPr>
                <w:rFonts w:cs="Arial"/>
                <w:color w:val="000000"/>
              </w:rPr>
            </w:pPr>
          </w:p>
        </w:tc>
        <w:tc>
          <w:tcPr>
            <w:tcW w:w="3319" w:type="dxa"/>
            <w:tcBorders>
              <w:top w:val="single" w:sz="6" w:space="0" w:color="auto"/>
              <w:left w:val="single" w:sz="12" w:space="0" w:color="auto"/>
              <w:bottom w:val="single" w:sz="12" w:space="0" w:color="auto"/>
              <w:right w:val="nil"/>
            </w:tcBorders>
          </w:tcPr>
          <w:p w14:paraId="4AB2B542" w14:textId="77777777" w:rsidR="00892218" w:rsidRPr="00A80459" w:rsidRDefault="00892218" w:rsidP="00D33779">
            <w:pPr>
              <w:autoSpaceDE w:val="0"/>
              <w:autoSpaceDN w:val="0"/>
              <w:adjustRightInd w:val="0"/>
              <w:jc w:val="right"/>
              <w:rPr>
                <w:rFonts w:cs="Arial"/>
                <w:color w:val="000000"/>
              </w:rPr>
            </w:pPr>
          </w:p>
        </w:tc>
        <w:tc>
          <w:tcPr>
            <w:tcW w:w="2066" w:type="dxa"/>
            <w:gridSpan w:val="2"/>
            <w:tcBorders>
              <w:top w:val="single" w:sz="6" w:space="0" w:color="auto"/>
              <w:left w:val="single" w:sz="12" w:space="0" w:color="auto"/>
              <w:bottom w:val="single" w:sz="12" w:space="0" w:color="auto"/>
              <w:right w:val="nil"/>
            </w:tcBorders>
          </w:tcPr>
          <w:p w14:paraId="44E088A2" w14:textId="77777777" w:rsidR="00892218" w:rsidRPr="00A80459" w:rsidRDefault="00892218" w:rsidP="00D33779">
            <w:pPr>
              <w:autoSpaceDE w:val="0"/>
              <w:autoSpaceDN w:val="0"/>
              <w:adjustRightInd w:val="0"/>
              <w:jc w:val="right"/>
              <w:rPr>
                <w:rFonts w:cs="Arial"/>
                <w:color w:val="000000"/>
              </w:rPr>
            </w:pPr>
          </w:p>
        </w:tc>
        <w:tc>
          <w:tcPr>
            <w:tcW w:w="1749" w:type="dxa"/>
            <w:tcBorders>
              <w:top w:val="single" w:sz="6" w:space="0" w:color="auto"/>
              <w:left w:val="single" w:sz="12" w:space="0" w:color="auto"/>
              <w:bottom w:val="single" w:sz="12" w:space="0" w:color="auto"/>
              <w:right w:val="single" w:sz="12" w:space="0" w:color="auto"/>
            </w:tcBorders>
          </w:tcPr>
          <w:p w14:paraId="74E678A7" w14:textId="77777777" w:rsidR="00892218" w:rsidRPr="00A80459" w:rsidRDefault="00892218" w:rsidP="00D33779">
            <w:pPr>
              <w:autoSpaceDE w:val="0"/>
              <w:autoSpaceDN w:val="0"/>
              <w:adjustRightInd w:val="0"/>
              <w:rPr>
                <w:rFonts w:cs="Arial"/>
                <w:color w:val="000000"/>
              </w:rPr>
            </w:pPr>
            <w:r w:rsidRPr="00A80459">
              <w:rPr>
                <w:rFonts w:cs="Arial"/>
                <w:color w:val="000000"/>
              </w:rPr>
              <w:t xml:space="preserve"> ja/nee </w:t>
            </w:r>
          </w:p>
        </w:tc>
      </w:tr>
      <w:tr w:rsidR="00892218" w:rsidRPr="00A80459" w14:paraId="1205705A" w14:textId="77777777" w:rsidTr="008922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
        </w:trPr>
        <w:tc>
          <w:tcPr>
            <w:tcW w:w="2396" w:type="dxa"/>
            <w:tcBorders>
              <w:top w:val="nil"/>
              <w:left w:val="nil"/>
              <w:bottom w:val="nil"/>
              <w:right w:val="nil"/>
            </w:tcBorders>
          </w:tcPr>
          <w:p w14:paraId="13F3083F" w14:textId="77777777" w:rsidR="00892218" w:rsidRPr="00A80459" w:rsidRDefault="00892218" w:rsidP="00D33779">
            <w:pPr>
              <w:autoSpaceDE w:val="0"/>
              <w:autoSpaceDN w:val="0"/>
              <w:adjustRightInd w:val="0"/>
              <w:jc w:val="right"/>
              <w:rPr>
                <w:rFonts w:cs="Arial"/>
                <w:color w:val="000000"/>
              </w:rPr>
            </w:pPr>
          </w:p>
        </w:tc>
        <w:tc>
          <w:tcPr>
            <w:tcW w:w="3319" w:type="dxa"/>
            <w:tcBorders>
              <w:top w:val="single" w:sz="12" w:space="0" w:color="auto"/>
              <w:left w:val="single" w:sz="12" w:space="0" w:color="auto"/>
              <w:bottom w:val="single" w:sz="12" w:space="0" w:color="auto"/>
              <w:right w:val="nil"/>
            </w:tcBorders>
            <w:shd w:val="solid" w:color="FFFFFF" w:fill="auto"/>
          </w:tcPr>
          <w:p w14:paraId="6D9023AA" w14:textId="77777777" w:rsidR="00892218" w:rsidRPr="00A80459" w:rsidRDefault="00892218" w:rsidP="00D33779">
            <w:pPr>
              <w:autoSpaceDE w:val="0"/>
              <w:autoSpaceDN w:val="0"/>
              <w:adjustRightInd w:val="0"/>
              <w:rPr>
                <w:rFonts w:cs="Arial"/>
                <w:color w:val="000000"/>
              </w:rPr>
            </w:pPr>
            <w:r w:rsidRPr="00A80459">
              <w:rPr>
                <w:rFonts w:cs="Arial"/>
                <w:color w:val="000000"/>
              </w:rPr>
              <w:t xml:space="preserve">totaal </w:t>
            </w:r>
            <w:r>
              <w:rPr>
                <w:rFonts w:cs="Arial"/>
                <w:color w:val="000000"/>
              </w:rPr>
              <w:t>financiering</w:t>
            </w:r>
          </w:p>
        </w:tc>
        <w:tc>
          <w:tcPr>
            <w:tcW w:w="2066" w:type="dxa"/>
            <w:gridSpan w:val="2"/>
            <w:tcBorders>
              <w:top w:val="single" w:sz="12" w:space="0" w:color="auto"/>
              <w:left w:val="single" w:sz="12" w:space="0" w:color="auto"/>
              <w:bottom w:val="single" w:sz="12" w:space="0" w:color="auto"/>
              <w:right w:val="single" w:sz="12" w:space="0" w:color="auto"/>
            </w:tcBorders>
            <w:shd w:val="solid" w:color="FFFFFF" w:fill="auto"/>
          </w:tcPr>
          <w:p w14:paraId="4DB5153C" w14:textId="77777777" w:rsidR="00892218" w:rsidRPr="00A80459" w:rsidRDefault="00892218" w:rsidP="00D33779">
            <w:pPr>
              <w:autoSpaceDE w:val="0"/>
              <w:autoSpaceDN w:val="0"/>
              <w:adjustRightInd w:val="0"/>
              <w:rPr>
                <w:rFonts w:cs="Arial"/>
                <w:color w:val="000000"/>
              </w:rPr>
            </w:pPr>
            <w:r w:rsidRPr="00A80459">
              <w:rPr>
                <w:rFonts w:cs="Arial"/>
                <w:color w:val="000000"/>
              </w:rPr>
              <w:t xml:space="preserve">€                                        </w:t>
            </w:r>
          </w:p>
        </w:tc>
        <w:tc>
          <w:tcPr>
            <w:tcW w:w="1749" w:type="dxa"/>
            <w:tcBorders>
              <w:top w:val="nil"/>
              <w:left w:val="nil"/>
              <w:bottom w:val="nil"/>
              <w:right w:val="nil"/>
            </w:tcBorders>
          </w:tcPr>
          <w:p w14:paraId="36FC8EF7" w14:textId="77777777" w:rsidR="00892218" w:rsidRPr="00A80459" w:rsidRDefault="00892218" w:rsidP="00D33779">
            <w:pPr>
              <w:autoSpaceDE w:val="0"/>
              <w:autoSpaceDN w:val="0"/>
              <w:adjustRightInd w:val="0"/>
              <w:jc w:val="right"/>
              <w:rPr>
                <w:rFonts w:cs="Arial"/>
                <w:color w:val="000000"/>
              </w:rPr>
            </w:pPr>
          </w:p>
        </w:tc>
      </w:tr>
    </w:tbl>
    <w:p w14:paraId="4F05F4A3" w14:textId="77777777" w:rsidR="00892218" w:rsidRPr="00892218" w:rsidRDefault="00892218" w:rsidP="00892218">
      <w:pPr>
        <w:spacing w:after="0" w:line="240" w:lineRule="auto"/>
        <w:textAlignment w:val="baseline"/>
        <w:rPr>
          <w:rFonts w:eastAsia="Times New Roman" w:cstheme="minorHAnsi"/>
          <w:i/>
          <w:iCs/>
          <w:color w:val="808080" w:themeColor="background1" w:themeShade="80"/>
          <w:lang w:eastAsia="nl-NL"/>
        </w:rPr>
      </w:pPr>
    </w:p>
    <w:p w14:paraId="771E92A3" w14:textId="674FEED0" w:rsidR="003924BC" w:rsidRDefault="005F5B06" w:rsidP="005F5B06">
      <w:pPr>
        <w:pStyle w:val="Lijstalinea"/>
        <w:numPr>
          <w:ilvl w:val="0"/>
          <w:numId w:val="9"/>
        </w:numPr>
        <w:spacing w:after="0" w:line="240" w:lineRule="auto"/>
        <w:textAlignment w:val="baseline"/>
        <w:rPr>
          <w:rFonts w:eastAsia="Times New Roman" w:cstheme="minorHAnsi"/>
          <w:b/>
          <w:bCs/>
          <w:lang w:eastAsia="nl-NL"/>
        </w:rPr>
      </w:pPr>
      <w:r w:rsidRPr="005F5B06">
        <w:rPr>
          <w:rFonts w:eastAsia="Times New Roman" w:cstheme="minorHAnsi"/>
          <w:b/>
          <w:bCs/>
          <w:lang w:eastAsia="nl-NL"/>
        </w:rPr>
        <w:t>Tabel</w:t>
      </w:r>
    </w:p>
    <w:p w14:paraId="5FC34781" w14:textId="77777777" w:rsidR="005F5B06" w:rsidRDefault="005F5B06" w:rsidP="005F5B06">
      <w:pPr>
        <w:spacing w:after="0" w:line="240" w:lineRule="auto"/>
        <w:textAlignment w:val="baseline"/>
        <w:rPr>
          <w:rFonts w:eastAsia="Times New Roman" w:cstheme="minorHAnsi"/>
          <w:b/>
          <w:bCs/>
          <w:lang w:eastAsia="nl-NL"/>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
        <w:gridCol w:w="8638"/>
      </w:tblGrid>
      <w:tr w:rsidR="005F5B06" w:rsidRPr="004C2F62" w14:paraId="751C207A" w14:textId="77777777" w:rsidTr="00390DC9">
        <w:trPr>
          <w:trHeight w:val="300"/>
        </w:trPr>
        <w:tc>
          <w:tcPr>
            <w:tcW w:w="426" w:type="dxa"/>
            <w:tcBorders>
              <w:top w:val="single" w:sz="6" w:space="0" w:color="auto"/>
              <w:left w:val="nil"/>
              <w:bottom w:val="single" w:sz="6" w:space="0" w:color="auto"/>
              <w:right w:val="single" w:sz="6" w:space="0" w:color="auto"/>
            </w:tcBorders>
            <w:shd w:val="clear" w:color="auto" w:fill="F2F2F2"/>
            <w:hideMark/>
          </w:tcPr>
          <w:p w14:paraId="25ED4535" w14:textId="1A559625" w:rsidR="005F5B06" w:rsidRPr="00390DC9" w:rsidRDefault="005F5B06" w:rsidP="00A804C4">
            <w:pPr>
              <w:spacing w:after="0" w:line="240" w:lineRule="auto"/>
              <w:textAlignment w:val="baseline"/>
              <w:rPr>
                <w:rFonts w:eastAsia="Times New Roman" w:cstheme="minorHAnsi"/>
                <w:b/>
                <w:bCs/>
                <w:sz w:val="24"/>
                <w:szCs w:val="24"/>
                <w:lang w:eastAsia="nl-NL"/>
              </w:rPr>
            </w:pPr>
            <w:r w:rsidRPr="00390DC9">
              <w:rPr>
                <w:rFonts w:eastAsia="Times New Roman" w:cstheme="minorHAnsi"/>
                <w:b/>
                <w:bCs/>
                <w:lang w:eastAsia="nl-NL"/>
              </w:rPr>
              <w:t>1</w:t>
            </w:r>
          </w:p>
        </w:tc>
        <w:tc>
          <w:tcPr>
            <w:tcW w:w="8638" w:type="dxa"/>
            <w:tcBorders>
              <w:top w:val="single" w:sz="6" w:space="0" w:color="auto"/>
              <w:left w:val="single" w:sz="6" w:space="0" w:color="auto"/>
              <w:bottom w:val="single" w:sz="6" w:space="0" w:color="auto"/>
              <w:right w:val="single" w:sz="6" w:space="0" w:color="auto"/>
            </w:tcBorders>
            <w:shd w:val="clear" w:color="auto" w:fill="F2F2F2"/>
            <w:hideMark/>
          </w:tcPr>
          <w:p w14:paraId="1A84D640" w14:textId="2AE12502" w:rsidR="005F5B06" w:rsidRPr="00390DC9" w:rsidRDefault="005F5B06" w:rsidP="00A804C4">
            <w:pPr>
              <w:spacing w:after="0" w:line="240" w:lineRule="auto"/>
              <w:textAlignment w:val="baseline"/>
              <w:rPr>
                <w:rFonts w:eastAsia="Times New Roman" w:cstheme="minorHAnsi"/>
                <w:b/>
                <w:bCs/>
                <w:lang w:eastAsia="nl-NL"/>
              </w:rPr>
            </w:pPr>
            <w:r w:rsidRPr="00390DC9">
              <w:rPr>
                <w:rFonts w:eastAsia="Times New Roman" w:cstheme="minorHAnsi"/>
                <w:b/>
                <w:bCs/>
                <w:lang w:eastAsia="nl-NL"/>
              </w:rPr>
              <w:t>Verklaringen</w:t>
            </w:r>
          </w:p>
        </w:tc>
      </w:tr>
      <w:tr w:rsidR="005F5B06" w:rsidRPr="004C2F62" w14:paraId="703E845B" w14:textId="77777777" w:rsidTr="00390DC9">
        <w:trPr>
          <w:trHeight w:val="300"/>
        </w:trPr>
        <w:tc>
          <w:tcPr>
            <w:tcW w:w="426" w:type="dxa"/>
            <w:tcBorders>
              <w:top w:val="single" w:sz="6" w:space="0" w:color="auto"/>
              <w:left w:val="nil"/>
              <w:bottom w:val="nil"/>
              <w:right w:val="single" w:sz="6" w:space="0" w:color="auto"/>
            </w:tcBorders>
            <w:shd w:val="clear" w:color="auto" w:fill="auto"/>
            <w:hideMark/>
          </w:tcPr>
          <w:p w14:paraId="698359D7" w14:textId="66BD779D" w:rsidR="00D30733" w:rsidRDefault="005F5B06" w:rsidP="00A804C4">
            <w:pPr>
              <w:spacing w:after="0" w:line="240" w:lineRule="auto"/>
              <w:textAlignment w:val="baseline"/>
              <w:rPr>
                <w:rFonts w:ascii="Calibri" w:eastAsia="Times New Roman" w:hAnsi="Calibri" w:cs="Calibri"/>
                <w:lang w:eastAsia="nl-NL"/>
              </w:rPr>
            </w:pPr>
            <w:r w:rsidRPr="004C2F62">
              <w:rPr>
                <w:rFonts w:ascii="Calibri" w:eastAsia="Times New Roman" w:hAnsi="Calibri" w:cs="Calibri"/>
                <w:lang w:eastAsia="nl-NL"/>
              </w:rPr>
              <w:t>​​</w:t>
            </w:r>
            <w:r w:rsidR="00D30733">
              <w:rPr>
                <w:rFonts w:ascii="Calibri" w:eastAsia="Times New Roman" w:hAnsi="Calibri" w:cs="Calibri"/>
                <w:lang w:eastAsia="nl-NL"/>
              </w:rPr>
              <w:t>a.</w:t>
            </w:r>
          </w:p>
          <w:p w14:paraId="5316D03F" w14:textId="6D4E2236" w:rsidR="005F5B06" w:rsidRPr="004C2F62" w:rsidRDefault="005F5B06" w:rsidP="00A804C4">
            <w:pPr>
              <w:spacing w:after="0" w:line="240" w:lineRule="auto"/>
              <w:textAlignment w:val="baseline"/>
              <w:rPr>
                <w:rFonts w:ascii="Times New Roman" w:eastAsia="Times New Roman" w:hAnsi="Times New Roman" w:cs="Times New Roman"/>
                <w:sz w:val="24"/>
                <w:szCs w:val="24"/>
                <w:lang w:eastAsia="nl-NL"/>
              </w:rPr>
            </w:pPr>
            <w:r w:rsidRPr="004C2F62">
              <w:rPr>
                <w:rFonts w:ascii="MS Gothic" w:eastAsia="MS Gothic" w:hAnsi="MS Gothic" w:cs="Times New Roman" w:hint="eastAsia"/>
                <w:lang w:eastAsia="nl-NL"/>
              </w:rPr>
              <w:t>☐ </w:t>
            </w:r>
          </w:p>
          <w:p w14:paraId="2D3FD854" w14:textId="77777777" w:rsidR="005F5B06" w:rsidRPr="004C2F62" w:rsidRDefault="005F5B06" w:rsidP="00A804C4">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p w14:paraId="055AE762" w14:textId="77777777" w:rsidR="005F5B06" w:rsidRPr="004C2F62" w:rsidRDefault="005F5B06" w:rsidP="00A804C4">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p w14:paraId="0B6B5E6A" w14:textId="77777777" w:rsidR="005F5B06" w:rsidRPr="004C2F62" w:rsidRDefault="005F5B06" w:rsidP="00A804C4">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p w14:paraId="33AD1E18" w14:textId="77777777" w:rsidR="00885B17" w:rsidRDefault="005F5B06" w:rsidP="00A804C4">
            <w:pPr>
              <w:spacing w:after="0" w:line="240" w:lineRule="auto"/>
              <w:textAlignment w:val="baseline"/>
              <w:rPr>
                <w:rFonts w:ascii="Calibri" w:eastAsia="Times New Roman" w:hAnsi="Calibri" w:cs="Calibri"/>
                <w:lang w:eastAsia="nl-NL"/>
              </w:rPr>
            </w:pPr>
            <w:r w:rsidRPr="004C2F62">
              <w:rPr>
                <w:rFonts w:ascii="Calibri" w:eastAsia="Times New Roman" w:hAnsi="Calibri" w:cs="Calibri"/>
                <w:lang w:eastAsia="nl-NL"/>
              </w:rPr>
              <w:t>​​</w:t>
            </w:r>
          </w:p>
          <w:p w14:paraId="3111CABF" w14:textId="603A326B" w:rsidR="005F5B06" w:rsidRPr="004C2F62" w:rsidRDefault="005F5B06" w:rsidP="00A804C4">
            <w:pPr>
              <w:spacing w:after="0" w:line="240" w:lineRule="auto"/>
              <w:textAlignment w:val="baseline"/>
              <w:rPr>
                <w:rFonts w:ascii="Times New Roman" w:eastAsia="Times New Roman" w:hAnsi="Times New Roman" w:cs="Times New Roman"/>
                <w:sz w:val="24"/>
                <w:szCs w:val="24"/>
                <w:lang w:eastAsia="nl-NL"/>
              </w:rPr>
            </w:pPr>
            <w:r w:rsidRPr="004C2F62">
              <w:rPr>
                <w:rFonts w:ascii="MS Gothic" w:eastAsia="MS Gothic" w:hAnsi="MS Gothic" w:cs="Times New Roman" w:hint="eastAsia"/>
                <w:lang w:eastAsia="nl-NL"/>
              </w:rPr>
              <w:t>☐</w:t>
            </w: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p w14:paraId="129BCABF" w14:textId="77777777" w:rsidR="005F5B06" w:rsidRPr="004C2F62" w:rsidRDefault="005F5B06" w:rsidP="00A804C4">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p w14:paraId="7DBDAE31" w14:textId="77777777" w:rsidR="005F5B06" w:rsidRPr="004C2F62" w:rsidRDefault="005F5B06" w:rsidP="00A804C4">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 </w:t>
            </w:r>
          </w:p>
          <w:p w14:paraId="70D07F77" w14:textId="77777777" w:rsidR="005F5B06" w:rsidRPr="004C2F62" w:rsidRDefault="005F5B06" w:rsidP="00A804C4">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w:t>
            </w:r>
            <w:r w:rsidRPr="004C2F62">
              <w:rPr>
                <w:rFonts w:ascii="MS Gothic" w:eastAsia="MS Gothic" w:hAnsi="MS Gothic" w:cs="Times New Roman" w:hint="eastAsia"/>
                <w:lang w:eastAsia="nl-NL"/>
              </w:rPr>
              <w:t>☐</w:t>
            </w:r>
            <w:r w:rsidRPr="004C2F62">
              <w:rPr>
                <w:rFonts w:ascii="Calibri" w:eastAsia="Times New Roman" w:hAnsi="Calibri" w:cs="Calibri"/>
                <w:lang w:eastAsia="nl-NL"/>
              </w:rPr>
              <w:t>​​ </w:t>
            </w:r>
          </w:p>
        </w:tc>
        <w:tc>
          <w:tcPr>
            <w:tcW w:w="8638" w:type="dxa"/>
            <w:tcBorders>
              <w:top w:val="single" w:sz="6" w:space="0" w:color="auto"/>
              <w:left w:val="single" w:sz="6" w:space="0" w:color="auto"/>
              <w:bottom w:val="single" w:sz="6" w:space="0" w:color="auto"/>
              <w:right w:val="single" w:sz="6" w:space="0" w:color="auto"/>
            </w:tcBorders>
            <w:shd w:val="clear" w:color="auto" w:fill="auto"/>
            <w:hideMark/>
          </w:tcPr>
          <w:p w14:paraId="2977A052" w14:textId="77777777" w:rsidR="00D30733" w:rsidRDefault="00D30733" w:rsidP="00A804C4">
            <w:pPr>
              <w:spacing w:after="0" w:line="240" w:lineRule="auto"/>
              <w:textAlignment w:val="baseline"/>
              <w:rPr>
                <w:rFonts w:ascii="Calibri" w:eastAsia="Times New Roman" w:hAnsi="Calibri" w:cs="Calibri"/>
                <w:lang w:eastAsia="nl-NL"/>
              </w:rPr>
            </w:pPr>
          </w:p>
          <w:p w14:paraId="06CF77F9" w14:textId="24AF50AC" w:rsidR="00885B17" w:rsidRPr="00947749" w:rsidRDefault="005F5B06" w:rsidP="00A804C4">
            <w:pPr>
              <w:spacing w:after="0" w:line="240" w:lineRule="auto"/>
              <w:textAlignment w:val="baseline"/>
              <w:rPr>
                <w:rFonts w:ascii="Times New Roman" w:eastAsia="Times New Roman" w:hAnsi="Times New Roman" w:cs="Times New Roman"/>
                <w:sz w:val="24"/>
                <w:szCs w:val="24"/>
                <w:lang w:eastAsia="nl-NL"/>
              </w:rPr>
            </w:pPr>
            <w:r w:rsidRPr="005F5B06">
              <w:rPr>
                <w:rFonts w:ascii="Calibri" w:eastAsia="Times New Roman" w:hAnsi="Calibri" w:cs="Calibri"/>
                <w:lang w:eastAsia="nl-NL"/>
              </w:rPr>
              <w:t>Hierbij verklaar ik dat er geen bevel tot terugvordering tegen mijn onderneming bestaat, volgend op een eerdere beschikking van de Commissie van de Europese Gemeenschappen waarin steun onrechtmatig en onverenigbaar met de gemeenschappelijke markt is verklaard. </w:t>
            </w:r>
          </w:p>
          <w:p w14:paraId="2C5DC355" w14:textId="77777777" w:rsidR="00390DC9" w:rsidRDefault="00390DC9" w:rsidP="00A804C4">
            <w:pPr>
              <w:spacing w:after="0" w:line="240" w:lineRule="auto"/>
              <w:textAlignment w:val="baseline"/>
              <w:rPr>
                <w:rFonts w:ascii="Calibri" w:eastAsia="Times New Roman" w:hAnsi="Calibri" w:cs="Calibri"/>
                <w:lang w:eastAsia="nl-NL"/>
              </w:rPr>
            </w:pPr>
          </w:p>
          <w:p w14:paraId="7E784C0A" w14:textId="68C31FE8" w:rsidR="005F5B06" w:rsidRPr="005F5B06" w:rsidRDefault="005F5B06" w:rsidP="00A804C4">
            <w:pPr>
              <w:spacing w:after="0" w:line="240" w:lineRule="auto"/>
              <w:textAlignment w:val="baseline"/>
              <w:rPr>
                <w:rFonts w:ascii="Times New Roman" w:eastAsia="Times New Roman" w:hAnsi="Times New Roman" w:cs="Times New Roman"/>
                <w:sz w:val="24"/>
                <w:szCs w:val="24"/>
                <w:lang w:eastAsia="nl-NL"/>
              </w:rPr>
            </w:pPr>
            <w:r w:rsidRPr="005F5B06">
              <w:rPr>
                <w:rFonts w:ascii="Calibri" w:eastAsia="Times New Roman" w:hAnsi="Calibri" w:cs="Calibri"/>
                <w:lang w:eastAsia="nl-NL"/>
              </w:rPr>
              <w:t>Hierbij verklaar ik dat er reeds voor dezelfde activiteit geen subsidie is aangevraagd in dezelfde openstellingsperiode (dubbele aanvraag) </w:t>
            </w:r>
          </w:p>
          <w:p w14:paraId="680A2905" w14:textId="77777777" w:rsidR="005F5B06" w:rsidRPr="005F5B06" w:rsidRDefault="005F5B06" w:rsidP="00A804C4">
            <w:pPr>
              <w:spacing w:after="0" w:line="240" w:lineRule="auto"/>
              <w:textAlignment w:val="baseline"/>
              <w:rPr>
                <w:rFonts w:ascii="Times New Roman" w:eastAsia="Times New Roman" w:hAnsi="Times New Roman" w:cs="Times New Roman"/>
                <w:sz w:val="24"/>
                <w:szCs w:val="24"/>
                <w:lang w:eastAsia="nl-NL"/>
              </w:rPr>
            </w:pPr>
            <w:r w:rsidRPr="005F5B06">
              <w:rPr>
                <w:rFonts w:ascii="Calibri" w:eastAsia="Times New Roman" w:hAnsi="Calibri" w:cs="Calibri"/>
                <w:lang w:eastAsia="nl-NL"/>
              </w:rPr>
              <w:t> </w:t>
            </w:r>
          </w:p>
          <w:p w14:paraId="68D49BBA" w14:textId="241B6028" w:rsidR="005F5B06" w:rsidRPr="005F5B06" w:rsidRDefault="005F5B06" w:rsidP="00A804C4">
            <w:pPr>
              <w:spacing w:after="0" w:line="240" w:lineRule="auto"/>
              <w:textAlignment w:val="baseline"/>
              <w:rPr>
                <w:rFonts w:ascii="Times New Roman" w:eastAsia="Times New Roman" w:hAnsi="Times New Roman" w:cs="Times New Roman"/>
                <w:sz w:val="24"/>
                <w:szCs w:val="24"/>
                <w:lang w:eastAsia="nl-NL"/>
              </w:rPr>
            </w:pPr>
            <w:r w:rsidRPr="005F5B06">
              <w:rPr>
                <w:rFonts w:ascii="Calibri" w:eastAsia="Times New Roman" w:hAnsi="Calibri" w:cs="Calibri"/>
                <w:lang w:eastAsia="nl-NL"/>
              </w:rPr>
              <w:t>Hierbij verklaar ik dat er nog niet is gestart met de uitvoering van de activiteit, niet zijnde de uitvoering van voorbereidingshandelingen, voordat de aanvraag is ingediend. </w:t>
            </w:r>
          </w:p>
          <w:p w14:paraId="3F671286" w14:textId="77777777" w:rsidR="005F5B06" w:rsidRPr="004C2F62" w:rsidRDefault="005F5B06" w:rsidP="00A804C4">
            <w:pPr>
              <w:spacing w:after="0" w:line="240" w:lineRule="auto"/>
              <w:textAlignment w:val="baseline"/>
              <w:rPr>
                <w:rFonts w:ascii="Times New Roman" w:eastAsia="Times New Roman" w:hAnsi="Times New Roman" w:cs="Times New Roman"/>
                <w:sz w:val="24"/>
                <w:szCs w:val="24"/>
                <w:lang w:eastAsia="nl-NL"/>
              </w:rPr>
            </w:pPr>
            <w:r w:rsidRPr="004C2F62">
              <w:rPr>
                <w:rFonts w:ascii="Calibri" w:eastAsia="Times New Roman" w:hAnsi="Calibri" w:cs="Calibri"/>
                <w:lang w:eastAsia="nl-NL"/>
              </w:rPr>
              <w:t> </w:t>
            </w:r>
          </w:p>
        </w:tc>
      </w:tr>
      <w:tr w:rsidR="00885B17" w:rsidRPr="004C2F62" w14:paraId="404703CB" w14:textId="77777777" w:rsidTr="00390DC9">
        <w:trPr>
          <w:trHeight w:val="300"/>
        </w:trPr>
        <w:tc>
          <w:tcPr>
            <w:tcW w:w="426" w:type="dxa"/>
            <w:tcBorders>
              <w:top w:val="single" w:sz="6" w:space="0" w:color="auto"/>
              <w:left w:val="nil"/>
              <w:bottom w:val="nil"/>
              <w:right w:val="single" w:sz="6" w:space="0" w:color="auto"/>
            </w:tcBorders>
            <w:shd w:val="clear" w:color="auto" w:fill="auto"/>
          </w:tcPr>
          <w:p w14:paraId="09A75A33" w14:textId="3C6B7B7B" w:rsidR="00885B17" w:rsidRPr="004C2F62" w:rsidRDefault="00D30733" w:rsidP="00A804C4">
            <w:pPr>
              <w:spacing w:after="0" w:line="240" w:lineRule="auto"/>
              <w:textAlignment w:val="baseline"/>
              <w:rPr>
                <w:rFonts w:ascii="Calibri" w:eastAsia="Times New Roman" w:hAnsi="Calibri" w:cs="Calibri"/>
                <w:lang w:eastAsia="nl-NL"/>
              </w:rPr>
            </w:pPr>
            <w:r>
              <w:rPr>
                <w:rFonts w:ascii="Calibri" w:eastAsia="Times New Roman" w:hAnsi="Calibri" w:cs="Calibri"/>
                <w:lang w:eastAsia="nl-NL"/>
              </w:rPr>
              <w:t xml:space="preserve">b. </w:t>
            </w:r>
          </w:p>
        </w:tc>
        <w:tc>
          <w:tcPr>
            <w:tcW w:w="8638" w:type="dxa"/>
            <w:tcBorders>
              <w:top w:val="single" w:sz="6" w:space="0" w:color="auto"/>
              <w:left w:val="single" w:sz="6" w:space="0" w:color="auto"/>
              <w:bottom w:val="single" w:sz="6" w:space="0" w:color="auto"/>
              <w:right w:val="single" w:sz="6" w:space="0" w:color="auto"/>
            </w:tcBorders>
            <w:shd w:val="clear" w:color="auto" w:fill="auto"/>
          </w:tcPr>
          <w:p w14:paraId="743C16E3" w14:textId="7AB85C2B" w:rsidR="00885B17" w:rsidRPr="005F5B06" w:rsidRDefault="00885B17" w:rsidP="00A804C4">
            <w:pPr>
              <w:spacing w:after="0" w:line="240" w:lineRule="auto"/>
              <w:textAlignment w:val="baseline"/>
              <w:rPr>
                <w:rFonts w:ascii="Calibri" w:eastAsia="Times New Roman" w:hAnsi="Calibri" w:cs="Calibri"/>
                <w:lang w:eastAsia="nl-NL"/>
              </w:rPr>
            </w:pPr>
            <w:r w:rsidRPr="00885B17">
              <w:rPr>
                <w:rFonts w:ascii="Calibri" w:eastAsia="Times New Roman" w:hAnsi="Calibri" w:cs="Calibri"/>
                <w:lang w:eastAsia="nl-NL"/>
              </w:rPr>
              <w:t>Doe je investeringen die kunnen leiden tot negatieve omgevingseffecten (milieueffecten of die een negatieve uitwerking hebben op dierenwelzijn van landbouwhuisdieren)?</w:t>
            </w:r>
            <w:r w:rsidR="00EF12B7">
              <w:rPr>
                <w:rFonts w:ascii="Calibri" w:eastAsia="Times New Roman" w:hAnsi="Calibri" w:cs="Calibri"/>
                <w:lang w:eastAsia="nl-NL"/>
              </w:rPr>
              <w:t xml:space="preserve"> Geef hierop  een toelichting.</w:t>
            </w:r>
          </w:p>
        </w:tc>
      </w:tr>
      <w:tr w:rsidR="00885B17" w:rsidRPr="004C2F62" w14:paraId="68156F6D" w14:textId="77777777" w:rsidTr="00390DC9">
        <w:trPr>
          <w:trHeight w:val="300"/>
        </w:trPr>
        <w:tc>
          <w:tcPr>
            <w:tcW w:w="426" w:type="dxa"/>
            <w:tcBorders>
              <w:top w:val="single" w:sz="6" w:space="0" w:color="auto"/>
              <w:left w:val="nil"/>
              <w:bottom w:val="nil"/>
              <w:right w:val="single" w:sz="6" w:space="0" w:color="auto"/>
            </w:tcBorders>
            <w:shd w:val="clear" w:color="auto" w:fill="auto"/>
          </w:tcPr>
          <w:p w14:paraId="569C67E9" w14:textId="77777777" w:rsidR="00885B17" w:rsidRPr="004C2F62" w:rsidRDefault="00885B17" w:rsidP="00A804C4">
            <w:pPr>
              <w:spacing w:after="0" w:line="240" w:lineRule="auto"/>
              <w:textAlignment w:val="baseline"/>
              <w:rPr>
                <w:rFonts w:ascii="Calibri" w:eastAsia="Times New Roman" w:hAnsi="Calibri" w:cs="Calibri"/>
                <w:lang w:eastAsia="nl-NL"/>
              </w:rPr>
            </w:pPr>
          </w:p>
        </w:tc>
        <w:tc>
          <w:tcPr>
            <w:tcW w:w="8638" w:type="dxa"/>
            <w:tcBorders>
              <w:top w:val="single" w:sz="6" w:space="0" w:color="auto"/>
              <w:left w:val="single" w:sz="6" w:space="0" w:color="auto"/>
              <w:bottom w:val="single" w:sz="6" w:space="0" w:color="auto"/>
              <w:right w:val="single" w:sz="6" w:space="0" w:color="auto"/>
            </w:tcBorders>
            <w:shd w:val="clear" w:color="auto" w:fill="auto"/>
          </w:tcPr>
          <w:p w14:paraId="7A4CD050" w14:textId="77777777" w:rsidR="00885B17" w:rsidRDefault="00EF12B7" w:rsidP="00A804C4">
            <w:pPr>
              <w:spacing w:after="0" w:line="240" w:lineRule="auto"/>
              <w:textAlignment w:val="baseline"/>
              <w:rPr>
                <w:rFonts w:ascii="Calibri" w:eastAsia="Times New Roman" w:hAnsi="Calibri" w:cs="Calibri"/>
                <w:i/>
                <w:iCs/>
                <w:color w:val="808080" w:themeColor="background1" w:themeShade="80"/>
                <w:lang w:eastAsia="nl-NL"/>
              </w:rPr>
            </w:pPr>
            <w:r w:rsidRPr="00EF12B7">
              <w:rPr>
                <w:rFonts w:ascii="Calibri" w:eastAsia="Times New Roman" w:hAnsi="Calibri" w:cs="Calibri"/>
                <w:i/>
                <w:iCs/>
                <w:color w:val="808080" w:themeColor="background1" w:themeShade="80"/>
                <w:lang w:eastAsia="nl-NL"/>
              </w:rPr>
              <w:t>Toelichting</w:t>
            </w:r>
          </w:p>
          <w:p w14:paraId="10C407A1" w14:textId="77777777" w:rsidR="004A1329" w:rsidRDefault="004A1329" w:rsidP="00A804C4">
            <w:pPr>
              <w:spacing w:after="0" w:line="240" w:lineRule="auto"/>
              <w:textAlignment w:val="baseline"/>
              <w:rPr>
                <w:rFonts w:ascii="Calibri" w:eastAsia="Times New Roman" w:hAnsi="Calibri" w:cs="Calibri"/>
                <w:i/>
                <w:iCs/>
                <w:color w:val="808080" w:themeColor="background1" w:themeShade="80"/>
                <w:lang w:eastAsia="nl-NL"/>
              </w:rPr>
            </w:pPr>
          </w:p>
          <w:p w14:paraId="494B47FC" w14:textId="24CFBB6B" w:rsidR="004A1329" w:rsidRPr="00EF12B7" w:rsidRDefault="004A1329" w:rsidP="00A804C4">
            <w:pPr>
              <w:spacing w:after="0" w:line="240" w:lineRule="auto"/>
              <w:textAlignment w:val="baseline"/>
              <w:rPr>
                <w:rFonts w:ascii="Calibri" w:eastAsia="Times New Roman" w:hAnsi="Calibri" w:cs="Calibri"/>
                <w:i/>
                <w:iCs/>
                <w:lang w:eastAsia="nl-NL"/>
              </w:rPr>
            </w:pPr>
          </w:p>
        </w:tc>
      </w:tr>
      <w:tr w:rsidR="00B84B25" w:rsidRPr="005F5B06" w14:paraId="349FB492" w14:textId="77777777" w:rsidTr="00390DC9">
        <w:trPr>
          <w:trHeight w:val="300"/>
        </w:trPr>
        <w:tc>
          <w:tcPr>
            <w:tcW w:w="426" w:type="dxa"/>
            <w:tcBorders>
              <w:top w:val="single" w:sz="6" w:space="0" w:color="auto"/>
              <w:left w:val="nil"/>
              <w:bottom w:val="single" w:sz="6" w:space="0" w:color="auto"/>
              <w:right w:val="single" w:sz="6" w:space="0" w:color="auto"/>
            </w:tcBorders>
            <w:shd w:val="clear" w:color="auto" w:fill="E7E6E6" w:themeFill="background2"/>
            <w:hideMark/>
          </w:tcPr>
          <w:p w14:paraId="3FCE46D4" w14:textId="1CEFB83A" w:rsidR="00B84B25" w:rsidRPr="00390DC9" w:rsidRDefault="00B84B25" w:rsidP="00A804C4">
            <w:pPr>
              <w:spacing w:after="0" w:line="240" w:lineRule="auto"/>
              <w:textAlignment w:val="baseline"/>
              <w:rPr>
                <w:rFonts w:ascii="Calibri" w:eastAsia="Times New Roman" w:hAnsi="Calibri" w:cs="Calibri"/>
                <w:b/>
                <w:bCs/>
                <w:lang w:eastAsia="nl-NL"/>
              </w:rPr>
            </w:pPr>
            <w:r w:rsidRPr="00390DC9">
              <w:rPr>
                <w:rFonts w:ascii="Calibri" w:eastAsia="Times New Roman" w:hAnsi="Calibri" w:cs="Calibri"/>
                <w:b/>
                <w:bCs/>
                <w:lang w:eastAsia="nl-NL"/>
              </w:rPr>
              <w:t>2.</w:t>
            </w:r>
          </w:p>
        </w:tc>
        <w:tc>
          <w:tcPr>
            <w:tcW w:w="8638"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780007D" w14:textId="46E8DCA1" w:rsidR="00B84B25" w:rsidRPr="00390DC9" w:rsidRDefault="004358C7" w:rsidP="00A804C4">
            <w:pPr>
              <w:spacing w:after="0" w:line="240" w:lineRule="auto"/>
              <w:textAlignment w:val="baseline"/>
              <w:rPr>
                <w:rFonts w:ascii="Calibri" w:eastAsia="Times New Roman" w:hAnsi="Calibri" w:cs="Calibri"/>
                <w:b/>
                <w:bCs/>
                <w:lang w:eastAsia="nl-NL"/>
              </w:rPr>
            </w:pPr>
            <w:r w:rsidRPr="00390DC9">
              <w:rPr>
                <w:rFonts w:ascii="Calibri" w:eastAsia="Times New Roman" w:hAnsi="Calibri" w:cs="Calibri"/>
                <w:b/>
                <w:bCs/>
                <w:lang w:eastAsia="nl-NL"/>
              </w:rPr>
              <w:t>Btw verrekenbaar</w:t>
            </w:r>
          </w:p>
        </w:tc>
      </w:tr>
      <w:tr w:rsidR="004358C7" w:rsidRPr="005F5B06" w14:paraId="2B65278E" w14:textId="77777777" w:rsidTr="00390DC9">
        <w:trPr>
          <w:trHeight w:val="300"/>
        </w:trPr>
        <w:tc>
          <w:tcPr>
            <w:tcW w:w="426" w:type="dxa"/>
            <w:tcBorders>
              <w:top w:val="single" w:sz="6" w:space="0" w:color="auto"/>
              <w:left w:val="nil"/>
              <w:bottom w:val="single" w:sz="6" w:space="0" w:color="auto"/>
              <w:right w:val="single" w:sz="6" w:space="0" w:color="auto"/>
            </w:tcBorders>
            <w:shd w:val="clear" w:color="auto" w:fill="auto"/>
          </w:tcPr>
          <w:p w14:paraId="2AAC055E" w14:textId="77777777" w:rsidR="004358C7" w:rsidRDefault="004358C7" w:rsidP="00A804C4">
            <w:pPr>
              <w:spacing w:after="0" w:line="240" w:lineRule="auto"/>
              <w:textAlignment w:val="baseline"/>
              <w:rPr>
                <w:rFonts w:ascii="Calibri" w:eastAsia="Times New Roman" w:hAnsi="Calibri" w:cs="Calibri"/>
                <w:lang w:eastAsia="nl-NL"/>
              </w:rPr>
            </w:pPr>
          </w:p>
        </w:tc>
        <w:tc>
          <w:tcPr>
            <w:tcW w:w="8638" w:type="dxa"/>
            <w:tcBorders>
              <w:top w:val="single" w:sz="6" w:space="0" w:color="auto"/>
              <w:left w:val="single" w:sz="6" w:space="0" w:color="auto"/>
              <w:bottom w:val="single" w:sz="6" w:space="0" w:color="auto"/>
              <w:right w:val="single" w:sz="6" w:space="0" w:color="auto"/>
            </w:tcBorders>
            <w:shd w:val="clear" w:color="auto" w:fill="auto"/>
          </w:tcPr>
          <w:p w14:paraId="2456A784" w14:textId="1854E61F" w:rsidR="004358C7" w:rsidRPr="00892218" w:rsidRDefault="00892218" w:rsidP="0028620C">
            <w:pPr>
              <w:spacing w:after="0" w:line="240" w:lineRule="auto"/>
              <w:jc w:val="both"/>
              <w:textAlignment w:val="baseline"/>
              <w:rPr>
                <w:rFonts w:eastAsia="Times New Roman" w:cstheme="minorHAnsi"/>
                <w:lang w:eastAsia="nl-NL"/>
              </w:rPr>
            </w:pPr>
            <w:r w:rsidRPr="00892218">
              <w:rPr>
                <w:rStyle w:val="cf01"/>
                <w:rFonts w:asciiTheme="minorHAnsi" w:hAnsiTheme="minorHAnsi" w:cstheme="minorHAnsi"/>
                <w:sz w:val="22"/>
                <w:szCs w:val="22"/>
              </w:rPr>
              <w:t>Kun je Btw verrekenen of compenseren? In dit geval is de Btw niet subsidiabel. Stuur als bijlage een recente Btw-verlaging van de belastingdienst mee</w:t>
            </w:r>
            <w:r>
              <w:rPr>
                <w:rStyle w:val="cf01"/>
                <w:rFonts w:asciiTheme="minorHAnsi" w:hAnsiTheme="minorHAnsi" w:cstheme="minorHAnsi"/>
                <w:sz w:val="22"/>
                <w:szCs w:val="22"/>
              </w:rPr>
              <w:t>.</w:t>
            </w:r>
          </w:p>
        </w:tc>
      </w:tr>
      <w:tr w:rsidR="0028620C" w:rsidRPr="005F5B06" w14:paraId="31DC1827" w14:textId="77777777" w:rsidTr="00390DC9">
        <w:trPr>
          <w:trHeight w:val="300"/>
        </w:trPr>
        <w:tc>
          <w:tcPr>
            <w:tcW w:w="426" w:type="dxa"/>
            <w:tcBorders>
              <w:top w:val="single" w:sz="6" w:space="0" w:color="auto"/>
              <w:left w:val="nil"/>
              <w:bottom w:val="single" w:sz="6" w:space="0" w:color="auto"/>
              <w:right w:val="single" w:sz="6" w:space="0" w:color="auto"/>
            </w:tcBorders>
            <w:shd w:val="clear" w:color="auto" w:fill="auto"/>
          </w:tcPr>
          <w:p w14:paraId="211D7551" w14:textId="77777777" w:rsidR="0028620C" w:rsidRPr="00E852D5" w:rsidRDefault="0028620C" w:rsidP="00A804C4">
            <w:pPr>
              <w:spacing w:after="0" w:line="240" w:lineRule="auto"/>
              <w:textAlignment w:val="baseline"/>
              <w:rPr>
                <w:rFonts w:ascii="Calibri" w:eastAsia="Times New Roman" w:hAnsi="Calibri" w:cs="Calibri"/>
                <w:lang w:eastAsia="nl-NL"/>
              </w:rPr>
            </w:pPr>
          </w:p>
        </w:tc>
        <w:tc>
          <w:tcPr>
            <w:tcW w:w="8638" w:type="dxa"/>
            <w:tcBorders>
              <w:top w:val="single" w:sz="6" w:space="0" w:color="auto"/>
              <w:left w:val="single" w:sz="6" w:space="0" w:color="auto"/>
              <w:bottom w:val="single" w:sz="6" w:space="0" w:color="auto"/>
              <w:right w:val="single" w:sz="6" w:space="0" w:color="auto"/>
            </w:tcBorders>
            <w:shd w:val="clear" w:color="auto" w:fill="auto"/>
          </w:tcPr>
          <w:p w14:paraId="022A7521" w14:textId="77777777" w:rsidR="0028620C" w:rsidRPr="00892218" w:rsidRDefault="0028620C" w:rsidP="00892218">
            <w:pPr>
              <w:spacing w:after="0" w:line="240" w:lineRule="auto"/>
              <w:jc w:val="both"/>
              <w:textAlignment w:val="baseline"/>
              <w:rPr>
                <w:rFonts w:ascii="Calibri" w:eastAsia="Times New Roman" w:hAnsi="Calibri" w:cs="Calibri"/>
                <w:lang w:eastAsia="nl-NL"/>
              </w:rPr>
            </w:pPr>
          </w:p>
        </w:tc>
      </w:tr>
      <w:tr w:rsidR="00390DC9" w:rsidRPr="005F5B06" w14:paraId="07DA4751" w14:textId="77777777" w:rsidTr="00390DC9">
        <w:trPr>
          <w:trHeight w:val="300"/>
        </w:trPr>
        <w:tc>
          <w:tcPr>
            <w:tcW w:w="426" w:type="dxa"/>
            <w:tcBorders>
              <w:top w:val="single" w:sz="6" w:space="0" w:color="auto"/>
              <w:left w:val="nil"/>
              <w:bottom w:val="single" w:sz="6" w:space="0" w:color="auto"/>
              <w:right w:val="single" w:sz="6" w:space="0" w:color="auto"/>
            </w:tcBorders>
            <w:shd w:val="clear" w:color="auto" w:fill="E7E6E6" w:themeFill="background2"/>
          </w:tcPr>
          <w:p w14:paraId="7C670F20" w14:textId="11619A1A" w:rsidR="00390DC9" w:rsidRPr="00390DC9" w:rsidRDefault="00390DC9" w:rsidP="00A804C4">
            <w:pPr>
              <w:spacing w:after="0" w:line="240" w:lineRule="auto"/>
              <w:textAlignment w:val="baseline"/>
              <w:rPr>
                <w:rFonts w:ascii="Calibri" w:eastAsia="Times New Roman" w:hAnsi="Calibri" w:cs="Calibri"/>
                <w:b/>
                <w:bCs/>
                <w:lang w:eastAsia="nl-NL"/>
              </w:rPr>
            </w:pPr>
            <w:r w:rsidRPr="00390DC9">
              <w:rPr>
                <w:rFonts w:ascii="Calibri" w:eastAsia="Times New Roman" w:hAnsi="Calibri" w:cs="Calibri"/>
                <w:b/>
                <w:bCs/>
                <w:lang w:eastAsia="nl-NL"/>
              </w:rPr>
              <w:t>3.</w:t>
            </w:r>
          </w:p>
        </w:tc>
        <w:tc>
          <w:tcPr>
            <w:tcW w:w="8638" w:type="dxa"/>
            <w:tcBorders>
              <w:top w:val="single" w:sz="6" w:space="0" w:color="auto"/>
              <w:left w:val="single" w:sz="6" w:space="0" w:color="auto"/>
              <w:bottom w:val="single" w:sz="6" w:space="0" w:color="auto"/>
              <w:right w:val="single" w:sz="6" w:space="0" w:color="auto"/>
            </w:tcBorders>
            <w:shd w:val="clear" w:color="auto" w:fill="E7E6E6" w:themeFill="background2"/>
          </w:tcPr>
          <w:p w14:paraId="18BC38C3" w14:textId="33396914" w:rsidR="00390DC9" w:rsidRPr="00390DC9" w:rsidRDefault="00390DC9" w:rsidP="0028620C">
            <w:pPr>
              <w:spacing w:after="0" w:line="240" w:lineRule="auto"/>
              <w:jc w:val="both"/>
              <w:textAlignment w:val="baseline"/>
              <w:rPr>
                <w:rFonts w:ascii="Calibri" w:eastAsia="Times New Roman" w:hAnsi="Calibri" w:cs="Calibri"/>
                <w:b/>
                <w:bCs/>
                <w:lang w:eastAsia="nl-NL"/>
              </w:rPr>
            </w:pPr>
            <w:r w:rsidRPr="00390DC9">
              <w:rPr>
                <w:rFonts w:ascii="Calibri" w:eastAsia="Times New Roman" w:hAnsi="Calibri" w:cs="Calibri"/>
                <w:b/>
                <w:bCs/>
                <w:lang w:eastAsia="nl-NL"/>
              </w:rPr>
              <w:t>Bijlages</w:t>
            </w:r>
          </w:p>
        </w:tc>
      </w:tr>
      <w:tr w:rsidR="00390DC9" w:rsidRPr="005F5B06" w14:paraId="21FD3250" w14:textId="77777777" w:rsidTr="00390DC9">
        <w:trPr>
          <w:trHeight w:val="300"/>
        </w:trPr>
        <w:tc>
          <w:tcPr>
            <w:tcW w:w="426" w:type="dxa"/>
            <w:tcBorders>
              <w:top w:val="single" w:sz="6" w:space="0" w:color="auto"/>
              <w:left w:val="nil"/>
              <w:bottom w:val="single" w:sz="6" w:space="0" w:color="auto"/>
              <w:right w:val="single" w:sz="6" w:space="0" w:color="auto"/>
            </w:tcBorders>
            <w:shd w:val="clear" w:color="auto" w:fill="auto"/>
          </w:tcPr>
          <w:p w14:paraId="33A8C734" w14:textId="77777777" w:rsidR="00390DC9" w:rsidRPr="00390DC9" w:rsidRDefault="00390DC9" w:rsidP="00A804C4">
            <w:pPr>
              <w:spacing w:after="0" w:line="240" w:lineRule="auto"/>
              <w:textAlignment w:val="baseline"/>
              <w:rPr>
                <w:rFonts w:ascii="Calibri" w:eastAsia="Times New Roman" w:hAnsi="Calibri" w:cs="Calibri"/>
                <w:lang w:eastAsia="nl-NL"/>
              </w:rPr>
            </w:pPr>
          </w:p>
        </w:tc>
        <w:tc>
          <w:tcPr>
            <w:tcW w:w="8638" w:type="dxa"/>
            <w:tcBorders>
              <w:top w:val="single" w:sz="6" w:space="0" w:color="auto"/>
              <w:left w:val="single" w:sz="6" w:space="0" w:color="auto"/>
              <w:bottom w:val="single" w:sz="6" w:space="0" w:color="auto"/>
              <w:right w:val="single" w:sz="6" w:space="0" w:color="auto"/>
            </w:tcBorders>
            <w:shd w:val="clear" w:color="auto" w:fill="auto"/>
          </w:tcPr>
          <w:p w14:paraId="6CEED8B9" w14:textId="2D34B299" w:rsidR="00390DC9" w:rsidRPr="00390DC9" w:rsidRDefault="00390DC9" w:rsidP="0028620C">
            <w:pPr>
              <w:spacing w:after="0" w:line="240" w:lineRule="auto"/>
              <w:jc w:val="both"/>
              <w:textAlignment w:val="baseline"/>
              <w:rPr>
                <w:rFonts w:ascii="Calibri" w:eastAsia="Times New Roman" w:hAnsi="Calibri" w:cs="Calibri"/>
                <w:lang w:eastAsia="nl-NL"/>
              </w:rPr>
            </w:pPr>
            <w:r w:rsidRPr="00390DC9">
              <w:rPr>
                <w:rFonts w:ascii="Calibri" w:eastAsia="Times New Roman" w:hAnsi="Calibri" w:cs="Calibri"/>
                <w:lang w:eastAsia="nl-NL"/>
              </w:rPr>
              <w:t>Je moet deze aanvraag compleet indienen, dat betekent dat je een aantal bijlages moet toevoegen. Hierna volgt een lijst zodat je kan controleren of je alle van toepassing zijnde bijlages hebt verzameld.</w:t>
            </w:r>
          </w:p>
        </w:tc>
      </w:tr>
      <w:tr w:rsidR="00430F99" w:rsidRPr="004C2F62" w14:paraId="71EA13D9" w14:textId="77777777" w:rsidTr="00042D15">
        <w:trPr>
          <w:trHeight w:val="300"/>
        </w:trPr>
        <w:tc>
          <w:tcPr>
            <w:tcW w:w="426" w:type="dxa"/>
            <w:tcBorders>
              <w:top w:val="single" w:sz="6" w:space="0" w:color="auto"/>
              <w:left w:val="nil"/>
              <w:bottom w:val="nil"/>
              <w:right w:val="single" w:sz="6" w:space="0" w:color="auto"/>
            </w:tcBorders>
            <w:shd w:val="clear" w:color="auto" w:fill="auto"/>
          </w:tcPr>
          <w:p w14:paraId="04FF6D3A" w14:textId="77777777" w:rsidR="00430F99" w:rsidRPr="00430F99" w:rsidRDefault="00430F99" w:rsidP="00430F99">
            <w:pPr>
              <w:spacing w:after="0" w:line="240" w:lineRule="auto"/>
              <w:textAlignment w:val="baseline"/>
              <w:rPr>
                <w:rFonts w:ascii="Calibri" w:eastAsia="Times New Roman" w:hAnsi="Calibri" w:cs="Calibri"/>
                <w:lang w:eastAsia="nl-NL"/>
              </w:rPr>
            </w:pPr>
            <w:r w:rsidRPr="004C2F62">
              <w:rPr>
                <w:rFonts w:ascii="Calibri" w:eastAsia="Times New Roman" w:hAnsi="Calibri" w:cs="Calibri"/>
                <w:lang w:eastAsia="nl-NL"/>
              </w:rPr>
              <w:t> </w:t>
            </w:r>
          </w:p>
        </w:tc>
        <w:tc>
          <w:tcPr>
            <w:tcW w:w="8638" w:type="dxa"/>
            <w:tcBorders>
              <w:top w:val="single" w:sz="6" w:space="0" w:color="auto"/>
              <w:left w:val="single" w:sz="6" w:space="0" w:color="auto"/>
              <w:bottom w:val="nil"/>
              <w:right w:val="single" w:sz="6" w:space="0" w:color="auto"/>
            </w:tcBorders>
            <w:shd w:val="clear" w:color="auto" w:fill="auto"/>
          </w:tcPr>
          <w:p w14:paraId="560DFE85" w14:textId="77777777" w:rsidR="00430F99" w:rsidRPr="00042D15" w:rsidRDefault="00430F99" w:rsidP="00A804C4">
            <w:pPr>
              <w:spacing w:after="0" w:line="240" w:lineRule="auto"/>
              <w:jc w:val="both"/>
              <w:textAlignment w:val="baseline"/>
              <w:rPr>
                <w:rFonts w:ascii="Calibri" w:eastAsia="Times New Roman" w:hAnsi="Calibri" w:cs="Calibri"/>
                <w:u w:val="single"/>
                <w:lang w:eastAsia="nl-NL"/>
              </w:rPr>
            </w:pPr>
            <w:r w:rsidRPr="00042D15">
              <w:rPr>
                <w:rFonts w:ascii="Calibri" w:eastAsia="Times New Roman" w:hAnsi="Calibri" w:cs="Calibri"/>
                <w:u w:val="single"/>
                <w:lang w:eastAsia="nl-NL"/>
              </w:rPr>
              <w:t>Verplicht: </w:t>
            </w:r>
          </w:p>
        </w:tc>
      </w:tr>
      <w:tr w:rsidR="00430F99" w:rsidRPr="004C2F62" w14:paraId="70745188" w14:textId="77777777" w:rsidTr="00042D15">
        <w:trPr>
          <w:trHeight w:val="300"/>
        </w:trPr>
        <w:tc>
          <w:tcPr>
            <w:tcW w:w="426" w:type="dxa"/>
            <w:tcBorders>
              <w:top w:val="nil"/>
              <w:left w:val="nil"/>
              <w:bottom w:val="nil"/>
              <w:right w:val="single" w:sz="4" w:space="0" w:color="auto"/>
            </w:tcBorders>
            <w:shd w:val="clear" w:color="auto" w:fill="auto"/>
          </w:tcPr>
          <w:p w14:paraId="3C085C60" w14:textId="77777777" w:rsidR="00430F99" w:rsidRPr="00430F99" w:rsidRDefault="00430F99" w:rsidP="00430F99">
            <w:pPr>
              <w:spacing w:after="0" w:line="240" w:lineRule="auto"/>
              <w:textAlignment w:val="baseline"/>
              <w:rPr>
                <w:rFonts w:ascii="Calibri" w:eastAsia="Times New Roman" w:hAnsi="Calibri" w:cs="Calibri"/>
                <w:lang w:eastAsia="nl-NL"/>
              </w:rPr>
            </w:pPr>
            <w:r w:rsidRPr="004C2F62">
              <w:rPr>
                <w:rFonts w:ascii="Calibri" w:eastAsia="Times New Roman" w:hAnsi="Calibri" w:cs="Calibri"/>
                <w:lang w:eastAsia="nl-NL"/>
              </w:rPr>
              <w:t>​​</w:t>
            </w:r>
            <w:r w:rsidRPr="00430F99">
              <w:rPr>
                <w:rFonts w:ascii="Segoe UI Symbol" w:eastAsia="Times New Roman" w:hAnsi="Segoe UI Symbol" w:cs="Segoe UI Symbol"/>
                <w:lang w:eastAsia="nl-NL"/>
              </w:rPr>
              <w:t>☐</w:t>
            </w:r>
            <w:r w:rsidRPr="004C2F62">
              <w:rPr>
                <w:rFonts w:ascii="Calibri" w:eastAsia="Times New Roman" w:hAnsi="Calibri" w:cs="Calibri"/>
                <w:lang w:eastAsia="nl-NL"/>
              </w:rPr>
              <w:t>​ </w:t>
            </w:r>
          </w:p>
        </w:tc>
        <w:tc>
          <w:tcPr>
            <w:tcW w:w="8638" w:type="dxa"/>
            <w:tcBorders>
              <w:top w:val="nil"/>
              <w:left w:val="single" w:sz="4" w:space="0" w:color="auto"/>
              <w:bottom w:val="nil"/>
              <w:right w:val="single" w:sz="4" w:space="0" w:color="auto"/>
            </w:tcBorders>
            <w:shd w:val="clear" w:color="auto" w:fill="auto"/>
          </w:tcPr>
          <w:p w14:paraId="27CCA21F" w14:textId="77777777" w:rsidR="00430F99" w:rsidRPr="00430F99" w:rsidRDefault="00430F99" w:rsidP="00A804C4">
            <w:pPr>
              <w:spacing w:after="0" w:line="240" w:lineRule="auto"/>
              <w:jc w:val="both"/>
              <w:textAlignment w:val="baseline"/>
              <w:rPr>
                <w:rFonts w:ascii="Calibri" w:eastAsia="Times New Roman" w:hAnsi="Calibri" w:cs="Calibri"/>
                <w:lang w:eastAsia="nl-NL"/>
              </w:rPr>
            </w:pPr>
            <w:r w:rsidRPr="00430F99">
              <w:rPr>
                <w:rFonts w:ascii="Calibri" w:eastAsia="Times New Roman" w:hAnsi="Calibri" w:cs="Calibri"/>
                <w:lang w:eastAsia="nl-NL"/>
              </w:rPr>
              <w:t>Projectplan conform format SNN </w:t>
            </w:r>
          </w:p>
        </w:tc>
      </w:tr>
      <w:tr w:rsidR="00430F99" w:rsidRPr="004C2F62" w14:paraId="49648480" w14:textId="77777777" w:rsidTr="00042D15">
        <w:trPr>
          <w:trHeight w:val="300"/>
        </w:trPr>
        <w:tc>
          <w:tcPr>
            <w:tcW w:w="426" w:type="dxa"/>
            <w:tcBorders>
              <w:top w:val="nil"/>
              <w:left w:val="nil"/>
              <w:bottom w:val="nil"/>
              <w:right w:val="single" w:sz="4" w:space="0" w:color="auto"/>
            </w:tcBorders>
            <w:shd w:val="clear" w:color="auto" w:fill="auto"/>
          </w:tcPr>
          <w:p w14:paraId="3968B92E" w14:textId="77777777" w:rsidR="00430F99" w:rsidRPr="00430F99" w:rsidRDefault="00430F99" w:rsidP="00430F99">
            <w:pPr>
              <w:spacing w:after="0" w:line="240" w:lineRule="auto"/>
              <w:textAlignment w:val="baseline"/>
              <w:rPr>
                <w:rFonts w:ascii="Calibri" w:eastAsia="Times New Roman" w:hAnsi="Calibri" w:cs="Calibri"/>
                <w:lang w:eastAsia="nl-NL"/>
              </w:rPr>
            </w:pPr>
            <w:r w:rsidRPr="004C2F62">
              <w:rPr>
                <w:rFonts w:ascii="Calibri" w:eastAsia="Times New Roman" w:hAnsi="Calibri" w:cs="Calibri"/>
                <w:lang w:eastAsia="nl-NL"/>
              </w:rPr>
              <w:t>​​</w:t>
            </w:r>
            <w:r w:rsidRPr="00430F99">
              <w:rPr>
                <w:rFonts w:ascii="Segoe UI Symbol" w:eastAsia="Times New Roman" w:hAnsi="Segoe UI Symbol" w:cs="Segoe UI Symbol"/>
                <w:lang w:eastAsia="nl-NL"/>
              </w:rPr>
              <w:t>☐</w:t>
            </w:r>
            <w:r w:rsidRPr="004C2F62">
              <w:rPr>
                <w:rFonts w:ascii="Calibri" w:eastAsia="Times New Roman" w:hAnsi="Calibri" w:cs="Calibri"/>
                <w:lang w:eastAsia="nl-NL"/>
              </w:rPr>
              <w:t>​ </w:t>
            </w:r>
          </w:p>
        </w:tc>
        <w:tc>
          <w:tcPr>
            <w:tcW w:w="8638" w:type="dxa"/>
            <w:tcBorders>
              <w:top w:val="nil"/>
              <w:left w:val="single" w:sz="4" w:space="0" w:color="auto"/>
              <w:bottom w:val="nil"/>
              <w:right w:val="single" w:sz="4" w:space="0" w:color="auto"/>
            </w:tcBorders>
            <w:shd w:val="clear" w:color="auto" w:fill="auto"/>
          </w:tcPr>
          <w:p w14:paraId="0194ED69" w14:textId="77777777" w:rsidR="00430F99" w:rsidRPr="00430F99" w:rsidRDefault="00430F99" w:rsidP="00A804C4">
            <w:pPr>
              <w:spacing w:after="0" w:line="240" w:lineRule="auto"/>
              <w:jc w:val="both"/>
              <w:textAlignment w:val="baseline"/>
              <w:rPr>
                <w:rFonts w:ascii="Calibri" w:eastAsia="Times New Roman" w:hAnsi="Calibri" w:cs="Calibri"/>
                <w:lang w:eastAsia="nl-NL"/>
              </w:rPr>
            </w:pPr>
            <w:r w:rsidRPr="00430F99">
              <w:rPr>
                <w:rFonts w:ascii="Calibri" w:eastAsia="Times New Roman" w:hAnsi="Calibri" w:cs="Calibri"/>
                <w:lang w:eastAsia="nl-NL"/>
              </w:rPr>
              <w:t>Begroting conform format SNN </w:t>
            </w:r>
          </w:p>
        </w:tc>
      </w:tr>
      <w:tr w:rsidR="00430F99" w:rsidRPr="004C2F62" w14:paraId="2B3FAFC5" w14:textId="77777777" w:rsidTr="00042D15">
        <w:trPr>
          <w:trHeight w:val="300"/>
        </w:trPr>
        <w:tc>
          <w:tcPr>
            <w:tcW w:w="426" w:type="dxa"/>
            <w:tcBorders>
              <w:top w:val="nil"/>
              <w:left w:val="nil"/>
              <w:bottom w:val="nil"/>
              <w:right w:val="single" w:sz="4" w:space="0" w:color="auto"/>
            </w:tcBorders>
            <w:shd w:val="clear" w:color="auto" w:fill="auto"/>
          </w:tcPr>
          <w:p w14:paraId="303BF48D" w14:textId="77777777" w:rsidR="00430F99" w:rsidRPr="00430F99" w:rsidRDefault="00430F99" w:rsidP="00430F99">
            <w:pPr>
              <w:spacing w:after="0" w:line="240" w:lineRule="auto"/>
              <w:textAlignment w:val="baseline"/>
              <w:rPr>
                <w:rFonts w:ascii="Calibri" w:eastAsia="Times New Roman" w:hAnsi="Calibri" w:cs="Calibri"/>
                <w:lang w:eastAsia="nl-NL"/>
              </w:rPr>
            </w:pPr>
            <w:r w:rsidRPr="004C2F62">
              <w:rPr>
                <w:rFonts w:ascii="Calibri" w:eastAsia="Times New Roman" w:hAnsi="Calibri" w:cs="Calibri"/>
                <w:lang w:eastAsia="nl-NL"/>
              </w:rPr>
              <w:t>​​</w:t>
            </w:r>
            <w:r w:rsidRPr="00430F99">
              <w:rPr>
                <w:rFonts w:ascii="Segoe UI Symbol" w:eastAsia="Times New Roman" w:hAnsi="Segoe UI Symbol" w:cs="Segoe UI Symbol"/>
                <w:lang w:eastAsia="nl-NL"/>
              </w:rPr>
              <w:t>☐</w:t>
            </w:r>
            <w:r w:rsidRPr="004C2F62">
              <w:rPr>
                <w:rFonts w:ascii="Calibri" w:eastAsia="Times New Roman" w:hAnsi="Calibri" w:cs="Calibri"/>
                <w:lang w:eastAsia="nl-NL"/>
              </w:rPr>
              <w:t>​ </w:t>
            </w:r>
          </w:p>
        </w:tc>
        <w:tc>
          <w:tcPr>
            <w:tcW w:w="8638" w:type="dxa"/>
            <w:tcBorders>
              <w:top w:val="nil"/>
              <w:left w:val="single" w:sz="4" w:space="0" w:color="auto"/>
              <w:bottom w:val="nil"/>
              <w:right w:val="single" w:sz="4" w:space="0" w:color="auto"/>
            </w:tcBorders>
            <w:shd w:val="clear" w:color="auto" w:fill="auto"/>
          </w:tcPr>
          <w:p w14:paraId="07218032" w14:textId="77777777" w:rsidR="00430F99" w:rsidRPr="00430F99" w:rsidRDefault="00430F99" w:rsidP="00A804C4">
            <w:pPr>
              <w:spacing w:after="0" w:line="240" w:lineRule="auto"/>
              <w:jc w:val="both"/>
              <w:textAlignment w:val="baseline"/>
              <w:rPr>
                <w:rFonts w:ascii="Calibri" w:eastAsia="Times New Roman" w:hAnsi="Calibri" w:cs="Calibri"/>
                <w:lang w:eastAsia="nl-NL"/>
              </w:rPr>
            </w:pPr>
            <w:r w:rsidRPr="00430F99">
              <w:rPr>
                <w:rFonts w:ascii="Calibri" w:eastAsia="Times New Roman" w:hAnsi="Calibri" w:cs="Calibri"/>
                <w:lang w:eastAsia="nl-NL"/>
              </w:rPr>
              <w:t>Verklaring geen financiële moeilijkheden (voor elke projectpartner die een onderneming is) </w:t>
            </w:r>
          </w:p>
        </w:tc>
      </w:tr>
      <w:tr w:rsidR="00430F99" w:rsidRPr="004C2F62" w14:paraId="38EBFEBC" w14:textId="77777777" w:rsidTr="00042D15">
        <w:trPr>
          <w:trHeight w:val="300"/>
        </w:trPr>
        <w:tc>
          <w:tcPr>
            <w:tcW w:w="426" w:type="dxa"/>
            <w:tcBorders>
              <w:top w:val="nil"/>
              <w:left w:val="nil"/>
              <w:bottom w:val="nil"/>
              <w:right w:val="single" w:sz="4" w:space="0" w:color="auto"/>
            </w:tcBorders>
            <w:shd w:val="clear" w:color="auto" w:fill="auto"/>
          </w:tcPr>
          <w:p w14:paraId="4546D57C" w14:textId="77777777" w:rsidR="00430F99" w:rsidRPr="00430F99" w:rsidRDefault="00430F99" w:rsidP="00430F99">
            <w:pPr>
              <w:spacing w:after="0" w:line="240" w:lineRule="auto"/>
              <w:textAlignment w:val="baseline"/>
              <w:rPr>
                <w:rFonts w:ascii="Calibri" w:eastAsia="Times New Roman" w:hAnsi="Calibri" w:cs="Calibri"/>
                <w:lang w:eastAsia="nl-NL"/>
              </w:rPr>
            </w:pPr>
            <w:r w:rsidRPr="004C2F62">
              <w:rPr>
                <w:rFonts w:ascii="Calibri" w:eastAsia="Times New Roman" w:hAnsi="Calibri" w:cs="Calibri"/>
                <w:lang w:eastAsia="nl-NL"/>
              </w:rPr>
              <w:t>​​</w:t>
            </w:r>
            <w:r w:rsidRPr="00430F99">
              <w:rPr>
                <w:rFonts w:ascii="Segoe UI Symbol" w:eastAsia="Times New Roman" w:hAnsi="Segoe UI Symbol" w:cs="Segoe UI Symbol"/>
                <w:lang w:eastAsia="nl-NL"/>
              </w:rPr>
              <w:t>☐</w:t>
            </w:r>
            <w:r w:rsidRPr="004C2F62">
              <w:rPr>
                <w:rFonts w:ascii="Calibri" w:eastAsia="Times New Roman" w:hAnsi="Calibri" w:cs="Calibri"/>
                <w:lang w:eastAsia="nl-NL"/>
              </w:rPr>
              <w:t>​ </w:t>
            </w:r>
          </w:p>
        </w:tc>
        <w:tc>
          <w:tcPr>
            <w:tcW w:w="8638" w:type="dxa"/>
            <w:tcBorders>
              <w:top w:val="nil"/>
              <w:left w:val="single" w:sz="4" w:space="0" w:color="auto"/>
              <w:bottom w:val="nil"/>
              <w:right w:val="single" w:sz="4" w:space="0" w:color="auto"/>
            </w:tcBorders>
            <w:shd w:val="clear" w:color="auto" w:fill="auto"/>
          </w:tcPr>
          <w:p w14:paraId="4978C35F" w14:textId="77777777" w:rsidR="00430F99" w:rsidRPr="00430F99" w:rsidRDefault="00430F99" w:rsidP="00A804C4">
            <w:pPr>
              <w:spacing w:after="0" w:line="240" w:lineRule="auto"/>
              <w:jc w:val="both"/>
              <w:textAlignment w:val="baseline"/>
              <w:rPr>
                <w:rFonts w:ascii="Calibri" w:eastAsia="Times New Roman" w:hAnsi="Calibri" w:cs="Calibri"/>
                <w:lang w:eastAsia="nl-NL"/>
              </w:rPr>
            </w:pPr>
            <w:r w:rsidRPr="00430F99">
              <w:rPr>
                <w:rFonts w:ascii="Calibri" w:eastAsia="Times New Roman" w:hAnsi="Calibri" w:cs="Calibri"/>
                <w:lang w:eastAsia="nl-NL"/>
              </w:rPr>
              <w:t>MKB-verklaring </w:t>
            </w:r>
          </w:p>
        </w:tc>
      </w:tr>
      <w:tr w:rsidR="00656D72" w:rsidRPr="004C2F62" w14:paraId="6CE3CB65" w14:textId="77777777" w:rsidTr="00042D15">
        <w:trPr>
          <w:trHeight w:val="300"/>
        </w:trPr>
        <w:tc>
          <w:tcPr>
            <w:tcW w:w="426" w:type="dxa"/>
            <w:tcBorders>
              <w:top w:val="nil"/>
              <w:left w:val="nil"/>
              <w:bottom w:val="nil"/>
              <w:right w:val="single" w:sz="4" w:space="0" w:color="auto"/>
            </w:tcBorders>
            <w:shd w:val="clear" w:color="auto" w:fill="auto"/>
          </w:tcPr>
          <w:p w14:paraId="20C4DDB8" w14:textId="0755C4F5" w:rsidR="00656D72" w:rsidRPr="004C2F62" w:rsidRDefault="00656D72" w:rsidP="00430F99">
            <w:pPr>
              <w:spacing w:after="0" w:line="240" w:lineRule="auto"/>
              <w:textAlignment w:val="baseline"/>
              <w:rPr>
                <w:rFonts w:ascii="Calibri" w:eastAsia="Times New Roman" w:hAnsi="Calibri" w:cs="Calibri"/>
                <w:lang w:eastAsia="nl-NL"/>
              </w:rPr>
            </w:pPr>
            <w:r w:rsidRPr="00430F99">
              <w:rPr>
                <w:rFonts w:ascii="Segoe UI Symbol" w:eastAsia="Times New Roman" w:hAnsi="Segoe UI Symbol" w:cs="Segoe UI Symbol"/>
                <w:lang w:eastAsia="nl-NL"/>
              </w:rPr>
              <w:t>☐</w:t>
            </w:r>
            <w:r w:rsidRPr="004C2F62">
              <w:rPr>
                <w:rFonts w:ascii="Calibri" w:eastAsia="Times New Roman" w:hAnsi="Calibri" w:cs="Calibri"/>
                <w:lang w:eastAsia="nl-NL"/>
              </w:rPr>
              <w:t>​ </w:t>
            </w:r>
          </w:p>
        </w:tc>
        <w:tc>
          <w:tcPr>
            <w:tcW w:w="8638" w:type="dxa"/>
            <w:tcBorders>
              <w:top w:val="nil"/>
              <w:left w:val="single" w:sz="4" w:space="0" w:color="auto"/>
              <w:bottom w:val="nil"/>
              <w:right w:val="single" w:sz="4" w:space="0" w:color="auto"/>
            </w:tcBorders>
            <w:shd w:val="clear" w:color="auto" w:fill="auto"/>
          </w:tcPr>
          <w:p w14:paraId="3B7AB0F7" w14:textId="30E4F719" w:rsidR="00656D72" w:rsidRPr="00430F99" w:rsidRDefault="00656D72" w:rsidP="00A804C4">
            <w:pPr>
              <w:spacing w:after="0" w:line="240" w:lineRule="auto"/>
              <w:jc w:val="both"/>
              <w:textAlignment w:val="baseline"/>
              <w:rPr>
                <w:rFonts w:ascii="Calibri" w:eastAsia="Times New Roman" w:hAnsi="Calibri" w:cs="Calibri"/>
                <w:lang w:eastAsia="nl-NL"/>
              </w:rPr>
            </w:pPr>
            <w:r>
              <w:rPr>
                <w:rFonts w:ascii="Calibri" w:eastAsia="Times New Roman" w:hAnsi="Calibri" w:cs="Calibri"/>
                <w:lang w:eastAsia="nl-NL"/>
              </w:rPr>
              <w:t>Kopie van een recent bankafschrift</w:t>
            </w:r>
          </w:p>
        </w:tc>
      </w:tr>
      <w:tr w:rsidR="00430F99" w:rsidRPr="004C2F62" w14:paraId="4F7378C8" w14:textId="77777777" w:rsidTr="00042D15">
        <w:trPr>
          <w:trHeight w:val="300"/>
        </w:trPr>
        <w:tc>
          <w:tcPr>
            <w:tcW w:w="426" w:type="dxa"/>
            <w:tcBorders>
              <w:top w:val="nil"/>
              <w:left w:val="nil"/>
              <w:bottom w:val="nil"/>
              <w:right w:val="single" w:sz="4" w:space="0" w:color="auto"/>
            </w:tcBorders>
            <w:shd w:val="clear" w:color="auto" w:fill="auto"/>
          </w:tcPr>
          <w:p w14:paraId="5098495D" w14:textId="77777777" w:rsidR="00430F99" w:rsidRPr="00430F99" w:rsidRDefault="00430F99" w:rsidP="00430F99">
            <w:pPr>
              <w:spacing w:after="0" w:line="240" w:lineRule="auto"/>
              <w:textAlignment w:val="baseline"/>
              <w:rPr>
                <w:rFonts w:ascii="Calibri" w:eastAsia="Times New Roman" w:hAnsi="Calibri" w:cs="Calibri"/>
                <w:lang w:eastAsia="nl-NL"/>
              </w:rPr>
            </w:pPr>
            <w:r w:rsidRPr="004C2F62">
              <w:rPr>
                <w:rFonts w:ascii="Calibri" w:eastAsia="Times New Roman" w:hAnsi="Calibri" w:cs="Calibri"/>
                <w:lang w:eastAsia="nl-NL"/>
              </w:rPr>
              <w:t> </w:t>
            </w:r>
          </w:p>
        </w:tc>
        <w:tc>
          <w:tcPr>
            <w:tcW w:w="8638" w:type="dxa"/>
            <w:tcBorders>
              <w:top w:val="nil"/>
              <w:left w:val="single" w:sz="4" w:space="0" w:color="auto"/>
              <w:bottom w:val="nil"/>
              <w:right w:val="single" w:sz="4" w:space="0" w:color="auto"/>
            </w:tcBorders>
            <w:shd w:val="clear" w:color="auto" w:fill="auto"/>
          </w:tcPr>
          <w:p w14:paraId="7D43512B" w14:textId="77777777" w:rsidR="00430F99" w:rsidRPr="00430F99" w:rsidRDefault="00430F99" w:rsidP="00A804C4">
            <w:pPr>
              <w:spacing w:after="0" w:line="240" w:lineRule="auto"/>
              <w:jc w:val="both"/>
              <w:textAlignment w:val="baseline"/>
              <w:rPr>
                <w:rFonts w:ascii="Calibri" w:eastAsia="Times New Roman" w:hAnsi="Calibri" w:cs="Calibri"/>
                <w:lang w:eastAsia="nl-NL"/>
              </w:rPr>
            </w:pPr>
            <w:r w:rsidRPr="00430F99">
              <w:rPr>
                <w:rFonts w:ascii="Calibri" w:eastAsia="Times New Roman" w:hAnsi="Calibri" w:cs="Calibri"/>
                <w:lang w:eastAsia="nl-NL"/>
              </w:rPr>
              <w:t> </w:t>
            </w:r>
          </w:p>
          <w:p w14:paraId="1A8DDD67" w14:textId="77777777" w:rsidR="00430F99" w:rsidRPr="00042D15" w:rsidRDefault="00430F99" w:rsidP="00A804C4">
            <w:pPr>
              <w:spacing w:after="0" w:line="240" w:lineRule="auto"/>
              <w:jc w:val="both"/>
              <w:textAlignment w:val="baseline"/>
              <w:rPr>
                <w:rFonts w:ascii="Calibri" w:eastAsia="Times New Roman" w:hAnsi="Calibri" w:cs="Calibri"/>
                <w:u w:val="single"/>
                <w:lang w:eastAsia="nl-NL"/>
              </w:rPr>
            </w:pPr>
            <w:r w:rsidRPr="00042D15">
              <w:rPr>
                <w:rFonts w:ascii="Calibri" w:eastAsia="Times New Roman" w:hAnsi="Calibri" w:cs="Calibri"/>
                <w:u w:val="single"/>
                <w:lang w:eastAsia="nl-NL"/>
              </w:rPr>
              <w:t>Optioneel: </w:t>
            </w:r>
          </w:p>
        </w:tc>
      </w:tr>
      <w:tr w:rsidR="00430F99" w:rsidRPr="004C2F62" w14:paraId="70BE21F2" w14:textId="77777777" w:rsidTr="00042D15">
        <w:trPr>
          <w:trHeight w:val="300"/>
        </w:trPr>
        <w:tc>
          <w:tcPr>
            <w:tcW w:w="426" w:type="dxa"/>
            <w:tcBorders>
              <w:top w:val="nil"/>
              <w:left w:val="nil"/>
              <w:bottom w:val="nil"/>
              <w:right w:val="single" w:sz="4" w:space="0" w:color="auto"/>
            </w:tcBorders>
            <w:shd w:val="clear" w:color="auto" w:fill="auto"/>
          </w:tcPr>
          <w:p w14:paraId="1BED6B9F" w14:textId="77777777" w:rsidR="00430F99" w:rsidRPr="00430F99" w:rsidRDefault="00430F99" w:rsidP="00430F99">
            <w:pPr>
              <w:spacing w:after="0" w:line="240" w:lineRule="auto"/>
              <w:textAlignment w:val="baseline"/>
              <w:rPr>
                <w:rFonts w:ascii="Calibri" w:eastAsia="Times New Roman" w:hAnsi="Calibri" w:cs="Calibri"/>
                <w:lang w:eastAsia="nl-NL"/>
              </w:rPr>
            </w:pPr>
            <w:r w:rsidRPr="004C2F62">
              <w:rPr>
                <w:rFonts w:ascii="Calibri" w:eastAsia="Times New Roman" w:hAnsi="Calibri" w:cs="Calibri"/>
                <w:lang w:eastAsia="nl-NL"/>
              </w:rPr>
              <w:t>​​</w:t>
            </w:r>
            <w:r w:rsidRPr="00430F99">
              <w:rPr>
                <w:rFonts w:ascii="Segoe UI Symbol" w:eastAsia="Times New Roman" w:hAnsi="Segoe UI Symbol" w:cs="Segoe UI Symbol"/>
                <w:lang w:eastAsia="nl-NL"/>
              </w:rPr>
              <w:t>☐</w:t>
            </w:r>
            <w:r w:rsidRPr="004C2F62">
              <w:rPr>
                <w:rFonts w:ascii="Calibri" w:eastAsia="Times New Roman" w:hAnsi="Calibri" w:cs="Calibri"/>
                <w:lang w:eastAsia="nl-NL"/>
              </w:rPr>
              <w:t>​ </w:t>
            </w:r>
          </w:p>
        </w:tc>
        <w:tc>
          <w:tcPr>
            <w:tcW w:w="8638" w:type="dxa"/>
            <w:tcBorders>
              <w:top w:val="nil"/>
              <w:left w:val="single" w:sz="4" w:space="0" w:color="auto"/>
              <w:bottom w:val="nil"/>
              <w:right w:val="single" w:sz="4" w:space="0" w:color="auto"/>
            </w:tcBorders>
            <w:shd w:val="clear" w:color="auto" w:fill="auto"/>
          </w:tcPr>
          <w:p w14:paraId="7E4679DD" w14:textId="77777777" w:rsidR="00430F99" w:rsidRPr="00430F99" w:rsidRDefault="00430F99" w:rsidP="00A804C4">
            <w:pPr>
              <w:spacing w:after="0" w:line="240" w:lineRule="auto"/>
              <w:jc w:val="both"/>
              <w:textAlignment w:val="baseline"/>
              <w:rPr>
                <w:rFonts w:ascii="Calibri" w:eastAsia="Times New Roman" w:hAnsi="Calibri" w:cs="Calibri"/>
                <w:lang w:eastAsia="nl-NL"/>
              </w:rPr>
            </w:pPr>
            <w:r w:rsidRPr="00430F99">
              <w:rPr>
                <w:rFonts w:ascii="Calibri" w:eastAsia="Times New Roman" w:hAnsi="Calibri" w:cs="Calibri"/>
                <w:lang w:eastAsia="nl-NL"/>
              </w:rPr>
              <w:t>Samenwerkingsovereenkomst </w:t>
            </w:r>
          </w:p>
        </w:tc>
      </w:tr>
      <w:tr w:rsidR="00430F99" w:rsidRPr="004C2F62" w14:paraId="71AF9C0B" w14:textId="77777777" w:rsidTr="00042D15">
        <w:trPr>
          <w:trHeight w:val="300"/>
        </w:trPr>
        <w:tc>
          <w:tcPr>
            <w:tcW w:w="426" w:type="dxa"/>
            <w:tcBorders>
              <w:top w:val="nil"/>
              <w:left w:val="nil"/>
              <w:bottom w:val="nil"/>
              <w:right w:val="single" w:sz="4" w:space="0" w:color="auto"/>
            </w:tcBorders>
            <w:shd w:val="clear" w:color="auto" w:fill="auto"/>
          </w:tcPr>
          <w:p w14:paraId="49293B1F" w14:textId="77777777" w:rsidR="00430F99" w:rsidRPr="00430F99" w:rsidRDefault="00430F99" w:rsidP="00430F99">
            <w:pPr>
              <w:spacing w:after="0" w:line="240" w:lineRule="auto"/>
              <w:textAlignment w:val="baseline"/>
              <w:rPr>
                <w:rFonts w:ascii="Calibri" w:eastAsia="Times New Roman" w:hAnsi="Calibri" w:cs="Calibri"/>
                <w:lang w:eastAsia="nl-NL"/>
              </w:rPr>
            </w:pPr>
            <w:r w:rsidRPr="004C2F62">
              <w:rPr>
                <w:rFonts w:ascii="Calibri" w:eastAsia="Times New Roman" w:hAnsi="Calibri" w:cs="Calibri"/>
                <w:lang w:eastAsia="nl-NL"/>
              </w:rPr>
              <w:t>​​</w:t>
            </w:r>
            <w:r w:rsidRPr="00430F99">
              <w:rPr>
                <w:rFonts w:ascii="Segoe UI Symbol" w:eastAsia="Times New Roman" w:hAnsi="Segoe UI Symbol" w:cs="Segoe UI Symbol"/>
                <w:lang w:eastAsia="nl-NL"/>
              </w:rPr>
              <w:t>☐</w:t>
            </w:r>
            <w:r w:rsidRPr="004C2F62">
              <w:rPr>
                <w:rFonts w:ascii="Calibri" w:eastAsia="Times New Roman" w:hAnsi="Calibri" w:cs="Calibri"/>
                <w:lang w:eastAsia="nl-NL"/>
              </w:rPr>
              <w:t>​ </w:t>
            </w:r>
          </w:p>
        </w:tc>
        <w:tc>
          <w:tcPr>
            <w:tcW w:w="8638" w:type="dxa"/>
            <w:tcBorders>
              <w:top w:val="nil"/>
              <w:left w:val="single" w:sz="4" w:space="0" w:color="auto"/>
              <w:bottom w:val="nil"/>
              <w:right w:val="single" w:sz="4" w:space="0" w:color="auto"/>
            </w:tcBorders>
            <w:shd w:val="clear" w:color="auto" w:fill="auto"/>
          </w:tcPr>
          <w:p w14:paraId="4DCDF7FE" w14:textId="0383BA25" w:rsidR="00430F99" w:rsidRPr="00430F99" w:rsidRDefault="00430F99" w:rsidP="00A804C4">
            <w:pPr>
              <w:spacing w:after="0" w:line="240" w:lineRule="auto"/>
              <w:jc w:val="both"/>
              <w:textAlignment w:val="baseline"/>
              <w:rPr>
                <w:rFonts w:ascii="Calibri" w:eastAsia="Times New Roman" w:hAnsi="Calibri" w:cs="Calibri"/>
                <w:lang w:eastAsia="nl-NL"/>
              </w:rPr>
            </w:pPr>
            <w:r w:rsidRPr="00430F99">
              <w:rPr>
                <w:rFonts w:ascii="Calibri" w:eastAsia="Times New Roman" w:hAnsi="Calibri" w:cs="Calibri"/>
                <w:lang w:eastAsia="nl-NL"/>
              </w:rPr>
              <w:t>Beslissingen op andere subsidies</w:t>
            </w:r>
            <w:r w:rsidR="00E46FFD">
              <w:rPr>
                <w:rFonts w:ascii="Calibri" w:eastAsia="Times New Roman" w:hAnsi="Calibri" w:cs="Calibri"/>
                <w:lang w:eastAsia="nl-NL"/>
              </w:rPr>
              <w:t xml:space="preserve"> en/of fondsen</w:t>
            </w:r>
          </w:p>
        </w:tc>
      </w:tr>
      <w:tr w:rsidR="00430F99" w:rsidRPr="004C2F62" w14:paraId="2B721494" w14:textId="77777777" w:rsidTr="00042D15">
        <w:trPr>
          <w:trHeight w:val="300"/>
        </w:trPr>
        <w:tc>
          <w:tcPr>
            <w:tcW w:w="426" w:type="dxa"/>
            <w:tcBorders>
              <w:top w:val="nil"/>
              <w:left w:val="nil"/>
              <w:bottom w:val="nil"/>
              <w:right w:val="single" w:sz="4" w:space="0" w:color="auto"/>
            </w:tcBorders>
            <w:shd w:val="clear" w:color="auto" w:fill="auto"/>
          </w:tcPr>
          <w:p w14:paraId="79024ADA" w14:textId="77777777" w:rsidR="00430F99" w:rsidRPr="00430F99" w:rsidRDefault="00430F99" w:rsidP="00430F99">
            <w:pPr>
              <w:spacing w:after="0" w:line="240" w:lineRule="auto"/>
              <w:textAlignment w:val="baseline"/>
              <w:rPr>
                <w:rFonts w:ascii="Calibri" w:eastAsia="Times New Roman" w:hAnsi="Calibri" w:cs="Calibri"/>
                <w:lang w:eastAsia="nl-NL"/>
              </w:rPr>
            </w:pPr>
            <w:r w:rsidRPr="004C2F62">
              <w:rPr>
                <w:rFonts w:ascii="Calibri" w:eastAsia="Times New Roman" w:hAnsi="Calibri" w:cs="Calibri"/>
                <w:lang w:eastAsia="nl-NL"/>
              </w:rPr>
              <w:t>​​</w:t>
            </w:r>
            <w:r w:rsidRPr="00430F99">
              <w:rPr>
                <w:rFonts w:ascii="Segoe UI Symbol" w:eastAsia="Times New Roman" w:hAnsi="Segoe UI Symbol" w:cs="Segoe UI Symbol"/>
                <w:lang w:eastAsia="nl-NL"/>
              </w:rPr>
              <w:t>☐</w:t>
            </w:r>
            <w:r w:rsidRPr="004C2F62">
              <w:rPr>
                <w:rFonts w:ascii="Calibri" w:eastAsia="Times New Roman" w:hAnsi="Calibri" w:cs="Calibri"/>
                <w:lang w:eastAsia="nl-NL"/>
              </w:rPr>
              <w:t>​ </w:t>
            </w:r>
          </w:p>
        </w:tc>
        <w:tc>
          <w:tcPr>
            <w:tcW w:w="8638" w:type="dxa"/>
            <w:tcBorders>
              <w:top w:val="nil"/>
              <w:left w:val="single" w:sz="4" w:space="0" w:color="auto"/>
              <w:bottom w:val="nil"/>
              <w:right w:val="single" w:sz="4" w:space="0" w:color="auto"/>
            </w:tcBorders>
            <w:shd w:val="clear" w:color="auto" w:fill="auto"/>
          </w:tcPr>
          <w:p w14:paraId="67FE8CF2" w14:textId="77777777" w:rsidR="00430F99" w:rsidRPr="00430F99" w:rsidRDefault="00430F99" w:rsidP="00A804C4">
            <w:pPr>
              <w:spacing w:after="0" w:line="240" w:lineRule="auto"/>
              <w:jc w:val="both"/>
              <w:textAlignment w:val="baseline"/>
              <w:rPr>
                <w:rFonts w:ascii="Calibri" w:eastAsia="Times New Roman" w:hAnsi="Calibri" w:cs="Calibri"/>
                <w:lang w:eastAsia="nl-NL"/>
              </w:rPr>
            </w:pPr>
            <w:r w:rsidRPr="00430F99">
              <w:rPr>
                <w:rFonts w:ascii="Calibri" w:eastAsia="Times New Roman" w:hAnsi="Calibri" w:cs="Calibri"/>
                <w:lang w:eastAsia="nl-NL"/>
              </w:rPr>
              <w:t>Vergunningen </w:t>
            </w:r>
          </w:p>
        </w:tc>
      </w:tr>
      <w:tr w:rsidR="00430F99" w:rsidRPr="004C2F62" w14:paraId="3D510CF6" w14:textId="77777777" w:rsidTr="00042D15">
        <w:trPr>
          <w:trHeight w:val="300"/>
        </w:trPr>
        <w:tc>
          <w:tcPr>
            <w:tcW w:w="426" w:type="dxa"/>
            <w:tcBorders>
              <w:top w:val="nil"/>
              <w:left w:val="nil"/>
              <w:bottom w:val="nil"/>
              <w:right w:val="single" w:sz="4" w:space="0" w:color="auto"/>
            </w:tcBorders>
            <w:shd w:val="clear" w:color="auto" w:fill="auto"/>
          </w:tcPr>
          <w:p w14:paraId="528C447C" w14:textId="77777777" w:rsidR="00430F99" w:rsidRPr="00430F99" w:rsidRDefault="00430F99" w:rsidP="00430F99">
            <w:pPr>
              <w:spacing w:after="0" w:line="240" w:lineRule="auto"/>
              <w:textAlignment w:val="baseline"/>
              <w:rPr>
                <w:rFonts w:ascii="Calibri" w:eastAsia="Times New Roman" w:hAnsi="Calibri" w:cs="Calibri"/>
                <w:lang w:eastAsia="nl-NL"/>
              </w:rPr>
            </w:pPr>
            <w:r w:rsidRPr="004C2F62">
              <w:rPr>
                <w:rFonts w:ascii="Calibri" w:eastAsia="Times New Roman" w:hAnsi="Calibri" w:cs="Calibri"/>
                <w:lang w:eastAsia="nl-NL"/>
              </w:rPr>
              <w:t>​​</w:t>
            </w:r>
            <w:r w:rsidRPr="00430F99">
              <w:rPr>
                <w:rFonts w:ascii="Segoe UI Symbol" w:eastAsia="Times New Roman" w:hAnsi="Segoe UI Symbol" w:cs="Segoe UI Symbol"/>
                <w:lang w:eastAsia="nl-NL"/>
              </w:rPr>
              <w:t>☐</w:t>
            </w:r>
            <w:r w:rsidRPr="004C2F62">
              <w:rPr>
                <w:rFonts w:ascii="Calibri" w:eastAsia="Times New Roman" w:hAnsi="Calibri" w:cs="Calibri"/>
                <w:lang w:eastAsia="nl-NL"/>
              </w:rPr>
              <w:t>​ </w:t>
            </w:r>
          </w:p>
        </w:tc>
        <w:tc>
          <w:tcPr>
            <w:tcW w:w="8638" w:type="dxa"/>
            <w:tcBorders>
              <w:top w:val="nil"/>
              <w:left w:val="single" w:sz="4" w:space="0" w:color="auto"/>
              <w:bottom w:val="nil"/>
              <w:right w:val="single" w:sz="4" w:space="0" w:color="auto"/>
            </w:tcBorders>
            <w:shd w:val="clear" w:color="auto" w:fill="auto"/>
          </w:tcPr>
          <w:p w14:paraId="6A2C3744" w14:textId="77777777" w:rsidR="00430F99" w:rsidRPr="00430F99" w:rsidRDefault="00430F99" w:rsidP="00A804C4">
            <w:pPr>
              <w:spacing w:after="0" w:line="240" w:lineRule="auto"/>
              <w:jc w:val="both"/>
              <w:textAlignment w:val="baseline"/>
              <w:rPr>
                <w:rFonts w:ascii="Calibri" w:eastAsia="Times New Roman" w:hAnsi="Calibri" w:cs="Calibri"/>
                <w:lang w:eastAsia="nl-NL"/>
              </w:rPr>
            </w:pPr>
            <w:r w:rsidRPr="00430F99">
              <w:rPr>
                <w:rFonts w:ascii="Calibri" w:eastAsia="Times New Roman" w:hAnsi="Calibri" w:cs="Calibri"/>
                <w:lang w:eastAsia="nl-NL"/>
              </w:rPr>
              <w:t>Machtiging intermediair </w:t>
            </w:r>
          </w:p>
        </w:tc>
      </w:tr>
      <w:tr w:rsidR="00430F99" w:rsidRPr="004C2F62" w14:paraId="3B7AD21D" w14:textId="77777777" w:rsidTr="00042D15">
        <w:trPr>
          <w:trHeight w:val="300"/>
        </w:trPr>
        <w:tc>
          <w:tcPr>
            <w:tcW w:w="426" w:type="dxa"/>
            <w:tcBorders>
              <w:top w:val="nil"/>
              <w:left w:val="nil"/>
              <w:bottom w:val="nil"/>
              <w:right w:val="single" w:sz="4" w:space="0" w:color="auto"/>
            </w:tcBorders>
            <w:shd w:val="clear" w:color="auto" w:fill="auto"/>
          </w:tcPr>
          <w:p w14:paraId="57C80BB5" w14:textId="77777777" w:rsidR="00430F99" w:rsidRPr="00430F99" w:rsidRDefault="00430F99" w:rsidP="00430F99">
            <w:pPr>
              <w:spacing w:after="0" w:line="240" w:lineRule="auto"/>
              <w:textAlignment w:val="baseline"/>
              <w:rPr>
                <w:rFonts w:ascii="Calibri" w:eastAsia="Times New Roman" w:hAnsi="Calibri" w:cs="Calibri"/>
                <w:lang w:eastAsia="nl-NL"/>
              </w:rPr>
            </w:pPr>
            <w:r w:rsidRPr="004C2F62">
              <w:rPr>
                <w:rFonts w:ascii="Calibri" w:eastAsia="Times New Roman" w:hAnsi="Calibri" w:cs="Calibri"/>
                <w:lang w:eastAsia="nl-NL"/>
              </w:rPr>
              <w:t>​​</w:t>
            </w:r>
            <w:r w:rsidRPr="00430F99">
              <w:rPr>
                <w:rFonts w:ascii="Segoe UI Symbol" w:eastAsia="Times New Roman" w:hAnsi="Segoe UI Symbol" w:cs="Segoe UI Symbol"/>
                <w:lang w:eastAsia="nl-NL"/>
              </w:rPr>
              <w:t>☐</w:t>
            </w:r>
            <w:r w:rsidRPr="004C2F62">
              <w:rPr>
                <w:rFonts w:ascii="Calibri" w:eastAsia="Times New Roman" w:hAnsi="Calibri" w:cs="Calibri"/>
                <w:lang w:eastAsia="nl-NL"/>
              </w:rPr>
              <w:t>​</w:t>
            </w:r>
            <w:r w:rsidRPr="00430F99">
              <w:rPr>
                <w:rFonts w:ascii="Calibri" w:eastAsia="Times New Roman" w:hAnsi="Calibri" w:cs="Calibri" w:hint="eastAsia"/>
                <w:lang w:eastAsia="nl-NL"/>
              </w:rPr>
              <w:t> </w:t>
            </w:r>
          </w:p>
        </w:tc>
        <w:tc>
          <w:tcPr>
            <w:tcW w:w="8638" w:type="dxa"/>
            <w:tcBorders>
              <w:top w:val="nil"/>
              <w:left w:val="single" w:sz="4" w:space="0" w:color="auto"/>
              <w:bottom w:val="nil"/>
              <w:right w:val="single" w:sz="4" w:space="0" w:color="auto"/>
            </w:tcBorders>
            <w:shd w:val="clear" w:color="auto" w:fill="auto"/>
          </w:tcPr>
          <w:p w14:paraId="30760A6D" w14:textId="3EF67C19" w:rsidR="00430F99" w:rsidRPr="00430F99" w:rsidRDefault="00E46FFD" w:rsidP="00A804C4">
            <w:pPr>
              <w:spacing w:after="0" w:line="240" w:lineRule="auto"/>
              <w:jc w:val="both"/>
              <w:textAlignment w:val="baseline"/>
              <w:rPr>
                <w:rFonts w:ascii="Calibri" w:eastAsia="Times New Roman" w:hAnsi="Calibri" w:cs="Calibri"/>
                <w:lang w:eastAsia="nl-NL"/>
              </w:rPr>
            </w:pPr>
            <w:r w:rsidRPr="00430F99">
              <w:rPr>
                <w:rFonts w:ascii="Calibri" w:eastAsia="Times New Roman" w:hAnsi="Calibri" w:cs="Calibri"/>
                <w:lang w:eastAsia="nl-NL"/>
              </w:rPr>
              <w:t>Btw-verklaring</w:t>
            </w:r>
            <w:r w:rsidR="00430F99" w:rsidRPr="00430F99">
              <w:rPr>
                <w:rFonts w:ascii="Calibri" w:eastAsia="Times New Roman" w:hAnsi="Calibri" w:cs="Calibri"/>
                <w:lang w:eastAsia="nl-NL"/>
              </w:rPr>
              <w:t xml:space="preserve"> (op te vragen bij de Belastingdienst; alleen noodzakelijk voor de projectpartner die niet </w:t>
            </w:r>
            <w:r w:rsidR="008D4131" w:rsidRPr="00430F99">
              <w:rPr>
                <w:rFonts w:ascii="Calibri" w:eastAsia="Times New Roman" w:hAnsi="Calibri" w:cs="Calibri"/>
                <w:lang w:eastAsia="nl-NL"/>
              </w:rPr>
              <w:t>Btw-plichtig</w:t>
            </w:r>
            <w:r w:rsidR="00430F99" w:rsidRPr="00430F99">
              <w:rPr>
                <w:rFonts w:ascii="Calibri" w:eastAsia="Times New Roman" w:hAnsi="Calibri" w:cs="Calibri"/>
                <w:lang w:eastAsia="nl-NL"/>
              </w:rPr>
              <w:t xml:space="preserve"> is en de B</w:t>
            </w:r>
            <w:r w:rsidR="008D4131">
              <w:rPr>
                <w:rFonts w:ascii="Calibri" w:eastAsia="Times New Roman" w:hAnsi="Calibri" w:cs="Calibri"/>
                <w:lang w:eastAsia="nl-NL"/>
              </w:rPr>
              <w:t>tw</w:t>
            </w:r>
            <w:r w:rsidR="00430F99" w:rsidRPr="00430F99">
              <w:rPr>
                <w:rFonts w:ascii="Calibri" w:eastAsia="Times New Roman" w:hAnsi="Calibri" w:cs="Calibri"/>
                <w:lang w:eastAsia="nl-NL"/>
              </w:rPr>
              <w:t xml:space="preserve"> niet kan verrekenen dan wel compenseren via de Belastingdienst en daardoor de subsidiabele kosten inclusief B</w:t>
            </w:r>
            <w:r w:rsidR="008D4131">
              <w:rPr>
                <w:rFonts w:ascii="Calibri" w:eastAsia="Times New Roman" w:hAnsi="Calibri" w:cs="Calibri"/>
                <w:lang w:eastAsia="nl-NL"/>
              </w:rPr>
              <w:t>tw</w:t>
            </w:r>
            <w:r w:rsidR="00430F99" w:rsidRPr="00430F99">
              <w:rPr>
                <w:rFonts w:ascii="Calibri" w:eastAsia="Times New Roman" w:hAnsi="Calibri" w:cs="Calibri"/>
                <w:lang w:eastAsia="nl-NL"/>
              </w:rPr>
              <w:t xml:space="preserve"> begroot) </w:t>
            </w:r>
          </w:p>
        </w:tc>
      </w:tr>
      <w:tr w:rsidR="00430F99" w:rsidRPr="004C2F62" w14:paraId="2E859DB9" w14:textId="77777777" w:rsidTr="00042D15">
        <w:trPr>
          <w:trHeight w:val="300"/>
        </w:trPr>
        <w:tc>
          <w:tcPr>
            <w:tcW w:w="426" w:type="dxa"/>
            <w:tcBorders>
              <w:top w:val="nil"/>
              <w:left w:val="nil"/>
              <w:bottom w:val="single" w:sz="4" w:space="0" w:color="auto"/>
              <w:right w:val="single" w:sz="4" w:space="0" w:color="auto"/>
            </w:tcBorders>
            <w:shd w:val="clear" w:color="auto" w:fill="auto"/>
          </w:tcPr>
          <w:p w14:paraId="3B8AAD33" w14:textId="77777777" w:rsidR="00430F99" w:rsidRPr="00430F99" w:rsidRDefault="00430F99" w:rsidP="00430F99">
            <w:pPr>
              <w:spacing w:after="0" w:line="240" w:lineRule="auto"/>
              <w:textAlignment w:val="baseline"/>
              <w:rPr>
                <w:rFonts w:ascii="Calibri" w:eastAsia="Times New Roman" w:hAnsi="Calibri" w:cs="Calibri"/>
                <w:lang w:eastAsia="nl-NL"/>
              </w:rPr>
            </w:pPr>
            <w:r w:rsidRPr="004C2F62">
              <w:rPr>
                <w:rFonts w:ascii="Calibri" w:eastAsia="Times New Roman" w:hAnsi="Calibri" w:cs="Calibri"/>
                <w:lang w:eastAsia="nl-NL"/>
              </w:rPr>
              <w:t>​​</w:t>
            </w:r>
            <w:r w:rsidRPr="00430F99">
              <w:rPr>
                <w:rFonts w:ascii="Segoe UI Symbol" w:eastAsia="Times New Roman" w:hAnsi="Segoe UI Symbol" w:cs="Segoe UI Symbol"/>
                <w:lang w:eastAsia="nl-NL"/>
              </w:rPr>
              <w:t>☐</w:t>
            </w:r>
            <w:r w:rsidRPr="004C2F62">
              <w:rPr>
                <w:rFonts w:ascii="Calibri" w:eastAsia="Times New Roman" w:hAnsi="Calibri" w:cs="Calibri"/>
                <w:lang w:eastAsia="nl-NL"/>
              </w:rPr>
              <w:t>​</w:t>
            </w:r>
            <w:r w:rsidRPr="00430F99">
              <w:rPr>
                <w:rFonts w:ascii="Calibri" w:eastAsia="Times New Roman" w:hAnsi="Calibri" w:cs="Calibri" w:hint="eastAsia"/>
                <w:lang w:eastAsia="nl-NL"/>
              </w:rPr>
              <w:t> </w:t>
            </w:r>
          </w:p>
        </w:tc>
        <w:tc>
          <w:tcPr>
            <w:tcW w:w="8638" w:type="dxa"/>
            <w:tcBorders>
              <w:top w:val="nil"/>
              <w:left w:val="single" w:sz="4" w:space="0" w:color="auto"/>
              <w:bottom w:val="single" w:sz="4" w:space="0" w:color="auto"/>
              <w:right w:val="single" w:sz="4" w:space="0" w:color="auto"/>
            </w:tcBorders>
            <w:shd w:val="clear" w:color="auto" w:fill="auto"/>
          </w:tcPr>
          <w:p w14:paraId="522347C8" w14:textId="638315F6" w:rsidR="00430F99" w:rsidRPr="00430F99" w:rsidRDefault="00430F99" w:rsidP="00A804C4">
            <w:pPr>
              <w:spacing w:after="0" w:line="240" w:lineRule="auto"/>
              <w:jc w:val="both"/>
              <w:textAlignment w:val="baseline"/>
              <w:rPr>
                <w:rFonts w:ascii="Calibri" w:eastAsia="Times New Roman" w:hAnsi="Calibri" w:cs="Calibri"/>
                <w:lang w:eastAsia="nl-NL"/>
              </w:rPr>
            </w:pPr>
            <w:r w:rsidRPr="00430F99">
              <w:rPr>
                <w:rFonts w:ascii="Calibri" w:eastAsia="Times New Roman" w:hAnsi="Calibri" w:cs="Calibri"/>
                <w:lang w:eastAsia="nl-NL"/>
              </w:rPr>
              <w:t>Aanbestedingsbeleid </w:t>
            </w:r>
            <w:r w:rsidR="00E46FFD">
              <w:rPr>
                <w:rFonts w:ascii="Calibri" w:eastAsia="Times New Roman" w:hAnsi="Calibri" w:cs="Calibri"/>
                <w:lang w:eastAsia="nl-NL"/>
              </w:rPr>
              <w:t>(indien overheidspartij)</w:t>
            </w:r>
          </w:p>
        </w:tc>
      </w:tr>
    </w:tbl>
    <w:p w14:paraId="0D9B717D" w14:textId="77777777" w:rsidR="005F5B06" w:rsidRDefault="005F5B06" w:rsidP="005F5B06">
      <w:pPr>
        <w:spacing w:after="0" w:line="240" w:lineRule="auto"/>
        <w:textAlignment w:val="baseline"/>
        <w:rPr>
          <w:rFonts w:eastAsia="Times New Roman" w:cstheme="minorHAnsi"/>
          <w:b/>
          <w:bCs/>
          <w:lang w:eastAsia="nl-NL"/>
        </w:rPr>
      </w:pPr>
    </w:p>
    <w:p w14:paraId="2799D2EC" w14:textId="77777777" w:rsidR="00892218" w:rsidRDefault="00892218" w:rsidP="005F5B06">
      <w:pPr>
        <w:spacing w:after="0" w:line="240" w:lineRule="auto"/>
        <w:textAlignment w:val="baseline"/>
        <w:rPr>
          <w:rFonts w:eastAsia="Times New Roman" w:cstheme="minorHAnsi"/>
          <w:b/>
          <w:bCs/>
          <w:lang w:eastAsia="nl-NL"/>
        </w:rPr>
      </w:pPr>
    </w:p>
    <w:p w14:paraId="75062B18" w14:textId="77777777" w:rsidR="00892218" w:rsidRDefault="00892218" w:rsidP="005F5B06">
      <w:pPr>
        <w:spacing w:after="0" w:line="240" w:lineRule="auto"/>
        <w:textAlignment w:val="baseline"/>
        <w:rPr>
          <w:rFonts w:eastAsia="Times New Roman" w:cstheme="minorHAnsi"/>
          <w:b/>
          <w:bCs/>
          <w:lang w:eastAsia="nl-NL"/>
        </w:rPr>
      </w:pPr>
    </w:p>
    <w:p w14:paraId="6B8C2869" w14:textId="77777777" w:rsidR="00892218" w:rsidRPr="005F5B06" w:rsidRDefault="00892218" w:rsidP="005F5B06">
      <w:pPr>
        <w:spacing w:after="0" w:line="240" w:lineRule="auto"/>
        <w:textAlignment w:val="baseline"/>
        <w:rPr>
          <w:rFonts w:eastAsia="Times New Roman" w:cstheme="minorHAnsi"/>
          <w:b/>
          <w:bCs/>
          <w:lang w:eastAsia="nl-NL"/>
        </w:rPr>
      </w:pPr>
    </w:p>
    <w:p w14:paraId="4551DF9D" w14:textId="21DBFACF" w:rsidR="007F0E9B" w:rsidRDefault="00C85674" w:rsidP="007F0E9B">
      <w:pPr>
        <w:spacing w:after="0" w:line="240" w:lineRule="auto"/>
        <w:textAlignment w:val="baseline"/>
        <w:rPr>
          <w:rFonts w:ascii="Segoe UI" w:eastAsia="Times New Roman" w:hAnsi="Segoe UI" w:cs="Segoe UI"/>
          <w:sz w:val="18"/>
          <w:szCs w:val="18"/>
          <w:lang w:eastAsia="nl-NL"/>
        </w:rPr>
      </w:pPr>
      <w:r>
        <w:rPr>
          <w:rFonts w:ascii="Segoe UI" w:eastAsia="Times New Roman" w:hAnsi="Segoe UI" w:cs="Segoe UI"/>
          <w:sz w:val="18"/>
          <w:szCs w:val="18"/>
          <w:lang w:eastAsia="nl-NL"/>
        </w:rPr>
        <w:lastRenderedPageBreak/>
        <w:tab/>
      </w:r>
      <w:r>
        <w:rPr>
          <w:rFonts w:ascii="Segoe UI" w:eastAsia="Times New Roman" w:hAnsi="Segoe UI" w:cs="Segoe UI"/>
          <w:sz w:val="18"/>
          <w:szCs w:val="18"/>
          <w:lang w:eastAsia="nl-NL"/>
        </w:rPr>
        <w:tab/>
      </w:r>
      <w:r>
        <w:rPr>
          <w:rFonts w:ascii="Segoe UI" w:eastAsia="Times New Roman" w:hAnsi="Segoe UI" w:cs="Segoe UI"/>
          <w:sz w:val="18"/>
          <w:szCs w:val="18"/>
          <w:lang w:eastAsia="nl-NL"/>
        </w:rPr>
        <w:tab/>
      </w:r>
    </w:p>
    <w:p w14:paraId="7E7EB407" w14:textId="77777777" w:rsidR="00C85674" w:rsidRDefault="00C85674" w:rsidP="007F0E9B">
      <w:pPr>
        <w:spacing w:after="0" w:line="240" w:lineRule="auto"/>
        <w:textAlignment w:val="baseline"/>
        <w:rPr>
          <w:rFonts w:ascii="Segoe UI" w:eastAsia="Times New Roman" w:hAnsi="Segoe UI" w:cs="Segoe UI"/>
          <w:sz w:val="18"/>
          <w:szCs w:val="18"/>
          <w:lang w:eastAsia="nl-NL"/>
        </w:rPr>
      </w:pPr>
    </w:p>
    <w:p w14:paraId="2529C8EC" w14:textId="4E4F7114" w:rsidR="00D41D9E" w:rsidRDefault="00D41D9E" w:rsidP="007F0E9B">
      <w:pPr>
        <w:spacing w:after="0" w:line="240" w:lineRule="auto"/>
        <w:textAlignment w:val="baseline"/>
        <w:rPr>
          <w:rFonts w:eastAsia="Times New Roman" w:cstheme="minorHAnsi"/>
          <w:b/>
          <w:bCs/>
          <w:lang w:eastAsia="nl-NL"/>
        </w:rPr>
      </w:pPr>
      <w:r w:rsidRPr="00D41D9E">
        <w:rPr>
          <w:rFonts w:eastAsia="Times New Roman" w:cstheme="minorHAnsi"/>
          <w:b/>
          <w:bCs/>
          <w:lang w:eastAsia="nl-NL"/>
        </w:rPr>
        <w:t>Bijlage 1: Selectiecriteria</w:t>
      </w:r>
    </w:p>
    <w:p w14:paraId="3212206F" w14:textId="77777777" w:rsidR="00FE6221" w:rsidRPr="00C171E2" w:rsidRDefault="00FE6221" w:rsidP="007F0E9B">
      <w:pPr>
        <w:spacing w:after="0" w:line="240" w:lineRule="auto"/>
        <w:textAlignment w:val="baseline"/>
        <w:rPr>
          <w:rFonts w:eastAsia="Times New Roman" w:cstheme="minorHAnsi"/>
          <w:b/>
          <w:bCs/>
          <w:lang w:eastAsia="nl-NL"/>
        </w:rPr>
      </w:pPr>
    </w:p>
    <w:p w14:paraId="2B2BC743" w14:textId="77777777" w:rsidR="00D41D9E" w:rsidRPr="00D41D9E" w:rsidRDefault="00D41D9E" w:rsidP="007F0E9B">
      <w:pPr>
        <w:spacing w:after="0" w:line="240" w:lineRule="auto"/>
        <w:textAlignment w:val="baseline"/>
        <w:rPr>
          <w:rFonts w:eastAsia="Times New Roman" w:cstheme="minorHAnsi"/>
          <w:lang w:eastAsia="nl-NL"/>
        </w:rPr>
      </w:pPr>
    </w:p>
    <w:p w14:paraId="389F8538" w14:textId="77777777" w:rsidR="00C171E2" w:rsidRDefault="00C171E2" w:rsidP="00C171E2">
      <w:pPr>
        <w:pStyle w:val="Lijstalinea"/>
        <w:numPr>
          <w:ilvl w:val="0"/>
          <w:numId w:val="18"/>
        </w:numPr>
        <w:spacing w:after="0" w:line="280" w:lineRule="atLeast"/>
        <w:ind w:left="426" w:hanging="284"/>
        <w:rPr>
          <w:rFonts w:cs="Arial"/>
        </w:rPr>
      </w:pPr>
      <w:r>
        <w:rPr>
          <w:rFonts w:cs="Arial"/>
        </w:rPr>
        <w:t>Draagt het initiatief voldoende bij aan een of meer van de 3 thema’s van de LOS en aan welke van de doelen.</w:t>
      </w:r>
    </w:p>
    <w:p w14:paraId="0E645044" w14:textId="69585615" w:rsidR="00C171E2" w:rsidRPr="00C171E2" w:rsidRDefault="00C171E2" w:rsidP="00C171E2">
      <w:pPr>
        <w:spacing w:line="280" w:lineRule="atLeast"/>
        <w:ind w:left="426"/>
        <w:rPr>
          <w:rFonts w:cs="Arial"/>
          <w:i/>
          <w:iCs/>
          <w:sz w:val="20"/>
          <w:szCs w:val="20"/>
        </w:rPr>
      </w:pPr>
      <w:r w:rsidRPr="00C171E2">
        <w:rPr>
          <w:rFonts w:cs="Arial"/>
          <w:i/>
          <w:iCs/>
          <w:sz w:val="20"/>
          <w:szCs w:val="20"/>
        </w:rPr>
        <w:t>Past het project bij een of meerdere van de drie gekozen hoofdthema’s in de LOS of zelfs bij meerdere? Bij welke van de doelen als bedoeld in 4.10 van de LOS past het project?</w:t>
      </w:r>
    </w:p>
    <w:p w14:paraId="39680437" w14:textId="77777777" w:rsidR="00C171E2" w:rsidRDefault="00C171E2" w:rsidP="00C171E2">
      <w:pPr>
        <w:pStyle w:val="Lijstalinea"/>
        <w:numPr>
          <w:ilvl w:val="0"/>
          <w:numId w:val="18"/>
        </w:numPr>
        <w:spacing w:after="0" w:line="280" w:lineRule="atLeast"/>
        <w:ind w:left="426" w:hanging="284"/>
        <w:rPr>
          <w:rFonts w:cs="Arial"/>
        </w:rPr>
      </w:pPr>
      <w:r>
        <w:rPr>
          <w:rFonts w:cs="Arial"/>
        </w:rPr>
        <w:t>Is het project bottom-up?</w:t>
      </w:r>
    </w:p>
    <w:p w14:paraId="6AE7BF97" w14:textId="58B1E19C" w:rsidR="00C171E2" w:rsidRPr="00C171E2" w:rsidRDefault="00C171E2" w:rsidP="00C171E2">
      <w:pPr>
        <w:spacing w:line="280" w:lineRule="atLeast"/>
        <w:ind w:left="426"/>
        <w:rPr>
          <w:rFonts w:cs="Arial"/>
          <w:i/>
          <w:iCs/>
          <w:sz w:val="20"/>
          <w:szCs w:val="20"/>
        </w:rPr>
      </w:pPr>
      <w:r w:rsidRPr="00C171E2">
        <w:rPr>
          <w:rFonts w:cs="Arial"/>
          <w:i/>
          <w:iCs/>
          <w:sz w:val="20"/>
          <w:szCs w:val="20"/>
        </w:rPr>
        <w:t>Is het project van een particuliere initiatiefnemer of van een gemeente, vereniging, stichting of adviesraad, onderneming of iets gelijkaardigs? Bij nee voldoet het project niet aan het instapcriterium van het bottom-up principe en zal het worden afgewezen</w:t>
      </w:r>
      <w:r>
        <w:rPr>
          <w:rFonts w:cs="Arial"/>
          <w:i/>
          <w:iCs/>
          <w:sz w:val="20"/>
          <w:szCs w:val="20"/>
        </w:rPr>
        <w:t>.</w:t>
      </w:r>
    </w:p>
    <w:p w14:paraId="57ADFBE4" w14:textId="77777777" w:rsidR="00C171E2" w:rsidRDefault="00C171E2" w:rsidP="00C171E2">
      <w:pPr>
        <w:pStyle w:val="Lijstalinea"/>
        <w:numPr>
          <w:ilvl w:val="0"/>
          <w:numId w:val="18"/>
        </w:numPr>
        <w:spacing w:after="0" w:line="280" w:lineRule="atLeast"/>
        <w:ind w:left="426" w:hanging="284"/>
        <w:rPr>
          <w:rFonts w:cs="Arial"/>
        </w:rPr>
      </w:pPr>
      <w:r>
        <w:rPr>
          <w:rFonts w:cs="Arial"/>
        </w:rPr>
        <w:t>Is er voldoende draagvlak en behoefte?</w:t>
      </w:r>
    </w:p>
    <w:p w14:paraId="04B07950" w14:textId="4D4808FA" w:rsidR="00C171E2" w:rsidRPr="00C171E2" w:rsidRDefault="00C171E2" w:rsidP="00C171E2">
      <w:pPr>
        <w:spacing w:line="280" w:lineRule="atLeast"/>
        <w:ind w:left="426"/>
        <w:rPr>
          <w:rFonts w:cs="Arial"/>
          <w:i/>
          <w:iCs/>
          <w:sz w:val="20"/>
          <w:szCs w:val="20"/>
        </w:rPr>
      </w:pPr>
      <w:r w:rsidRPr="00C171E2">
        <w:rPr>
          <w:rFonts w:cs="Arial"/>
          <w:i/>
          <w:iCs/>
          <w:sz w:val="20"/>
          <w:szCs w:val="20"/>
        </w:rPr>
        <w:t>Is er brede lokale en regionale maatschappelijke steun en waaruit blijkt dit? Is het project ontstaan uit een duidelijke behoefte bij de doelgroep? Is dit wat we voor ogen hadden voor Oost-Groningen?</w:t>
      </w:r>
    </w:p>
    <w:p w14:paraId="012AB594" w14:textId="77777777" w:rsidR="00C171E2" w:rsidRDefault="00C171E2" w:rsidP="00C171E2">
      <w:pPr>
        <w:pStyle w:val="Lijstalinea"/>
        <w:numPr>
          <w:ilvl w:val="0"/>
          <w:numId w:val="18"/>
        </w:numPr>
        <w:spacing w:after="0" w:line="280" w:lineRule="atLeast"/>
        <w:ind w:left="426" w:hanging="284"/>
        <w:rPr>
          <w:rFonts w:cs="Arial"/>
        </w:rPr>
      </w:pPr>
      <w:r>
        <w:rPr>
          <w:rFonts w:cs="Arial"/>
        </w:rPr>
        <w:t>Is de continuïteit gewaarborgd?</w:t>
      </w:r>
    </w:p>
    <w:p w14:paraId="1F59ECD5" w14:textId="720946C7" w:rsidR="00C171E2" w:rsidRPr="00FB2031" w:rsidRDefault="00C171E2" w:rsidP="00FB2031">
      <w:pPr>
        <w:pStyle w:val="Lijstalinea"/>
        <w:spacing w:line="280" w:lineRule="atLeast"/>
        <w:ind w:left="426"/>
        <w:rPr>
          <w:rFonts w:cs="Arial"/>
          <w:i/>
          <w:iCs/>
          <w:sz w:val="20"/>
          <w:szCs w:val="20"/>
        </w:rPr>
      </w:pPr>
      <w:r w:rsidRPr="00FE6221">
        <w:rPr>
          <w:rFonts w:cs="Arial"/>
          <w:i/>
          <w:iCs/>
          <w:sz w:val="20"/>
          <w:szCs w:val="20"/>
        </w:rPr>
        <w:t>Bevat het plan een borging voor beheer en onderhoud voor de komende 5 (verplichte) jaren en is er zicht op instandhouding na deze periode? Is er (indien van toepassing) een exploitatiebegroting die dit beeld ondersteund?</w:t>
      </w:r>
      <w:r w:rsidR="00FB2031">
        <w:rPr>
          <w:rFonts w:cs="Arial"/>
          <w:i/>
          <w:iCs/>
          <w:sz w:val="20"/>
          <w:szCs w:val="20"/>
        </w:rPr>
        <w:br/>
      </w:r>
    </w:p>
    <w:p w14:paraId="57DF5E26" w14:textId="77777777" w:rsidR="00C171E2" w:rsidRDefault="00C171E2" w:rsidP="00C171E2">
      <w:pPr>
        <w:pStyle w:val="Lijstalinea"/>
        <w:numPr>
          <w:ilvl w:val="0"/>
          <w:numId w:val="18"/>
        </w:numPr>
        <w:spacing w:after="0" w:line="280" w:lineRule="atLeast"/>
        <w:ind w:left="426" w:hanging="284"/>
        <w:rPr>
          <w:rFonts w:cs="Arial"/>
        </w:rPr>
      </w:pPr>
      <w:r>
        <w:rPr>
          <w:rFonts w:cs="Arial"/>
        </w:rPr>
        <w:t>Is het project uitvoerbaar in financiële en organisatorische zin?</w:t>
      </w:r>
    </w:p>
    <w:p w14:paraId="3EC5C503" w14:textId="0654D7E2" w:rsidR="00C171E2" w:rsidRPr="00FE6221" w:rsidRDefault="00C171E2" w:rsidP="00C171E2">
      <w:pPr>
        <w:spacing w:line="280" w:lineRule="atLeast"/>
        <w:ind w:left="426"/>
        <w:rPr>
          <w:rFonts w:cs="Arial"/>
          <w:i/>
          <w:iCs/>
          <w:sz w:val="20"/>
          <w:szCs w:val="20"/>
        </w:rPr>
      </w:pPr>
      <w:r w:rsidRPr="00FE6221">
        <w:rPr>
          <w:rFonts w:cs="Arial"/>
          <w:i/>
          <w:iCs/>
          <w:sz w:val="20"/>
          <w:szCs w:val="20"/>
        </w:rPr>
        <w:t xml:space="preserve">Is er sprake van voldoende eigen middelen of middelen van derden in het project, waardoor er voldoende cofinanciering is? Is er een sluitend dekkingsplan? Is er bij de projectindieners voldoende expertise om in staat geacht te worden tot uitvoering over te gaan, afgaande op openbare informatie? </w:t>
      </w:r>
    </w:p>
    <w:p w14:paraId="4423E2CD" w14:textId="77777777" w:rsidR="00C171E2" w:rsidRDefault="00C171E2" w:rsidP="00C171E2">
      <w:pPr>
        <w:pStyle w:val="Lijstalinea"/>
        <w:numPr>
          <w:ilvl w:val="0"/>
          <w:numId w:val="18"/>
        </w:numPr>
        <w:spacing w:after="0" w:line="280" w:lineRule="atLeast"/>
        <w:ind w:left="426" w:hanging="284"/>
        <w:rPr>
          <w:rFonts w:cs="Arial"/>
        </w:rPr>
      </w:pPr>
      <w:r>
        <w:rPr>
          <w:rFonts w:cs="Arial"/>
        </w:rPr>
        <w:t>Is het vernieuwend of onderscheidend?</w:t>
      </w:r>
    </w:p>
    <w:p w14:paraId="0B4965A3" w14:textId="0FC862AA" w:rsidR="00C171E2" w:rsidRPr="00FE6221" w:rsidRDefault="00C171E2" w:rsidP="00C171E2">
      <w:pPr>
        <w:ind w:left="426"/>
        <w:rPr>
          <w:rFonts w:cs="Arial"/>
          <w:i/>
          <w:iCs/>
          <w:sz w:val="20"/>
          <w:szCs w:val="20"/>
        </w:rPr>
      </w:pPr>
      <w:r w:rsidRPr="00FE6221">
        <w:rPr>
          <w:rFonts w:cs="Arial"/>
          <w:i/>
          <w:iCs/>
          <w:sz w:val="20"/>
          <w:szCs w:val="20"/>
        </w:rPr>
        <w:t>Is het projectidee in de regio of het dorp vernieuwend, is er sprake van een nieuwe aanpak, wordt iets voor de eerste maal georganiseerd of aangepakt? Onderscheidt het project zich ten opzichte van gelijkaardige initiatieven of is het meer een reguliere activiteit?</w:t>
      </w:r>
    </w:p>
    <w:p w14:paraId="19CCDE6E" w14:textId="77777777" w:rsidR="00C171E2" w:rsidRDefault="00C171E2" w:rsidP="00C171E2">
      <w:pPr>
        <w:pStyle w:val="Lijstalinea"/>
        <w:numPr>
          <w:ilvl w:val="0"/>
          <w:numId w:val="18"/>
        </w:numPr>
        <w:spacing w:after="0" w:line="280" w:lineRule="atLeast"/>
        <w:ind w:left="426" w:hanging="284"/>
        <w:rPr>
          <w:rFonts w:cs="Arial"/>
        </w:rPr>
      </w:pPr>
      <w:r>
        <w:rPr>
          <w:rFonts w:cs="Arial"/>
        </w:rPr>
        <w:t>Is het integraal?</w:t>
      </w:r>
    </w:p>
    <w:p w14:paraId="71462F42" w14:textId="365C8957" w:rsidR="00C171E2" w:rsidRPr="00FE6221" w:rsidRDefault="00C171E2" w:rsidP="00C171E2">
      <w:pPr>
        <w:spacing w:line="280" w:lineRule="atLeast"/>
        <w:ind w:left="426"/>
        <w:rPr>
          <w:rFonts w:cs="Arial"/>
          <w:i/>
          <w:iCs/>
          <w:sz w:val="20"/>
          <w:szCs w:val="20"/>
        </w:rPr>
      </w:pPr>
      <w:r w:rsidRPr="00FE6221">
        <w:rPr>
          <w:rFonts w:cs="Arial"/>
          <w:i/>
          <w:iCs/>
          <w:sz w:val="20"/>
          <w:szCs w:val="20"/>
        </w:rPr>
        <w:t>Heeft het project meerdere doelgroepen en/of dient het meerdere belangen? Hoe groot is het bereik van het project in relatie tot de gevraagde subsidie? Draagt het project bij aan meerdere thema's uit de LOS? Value for money? Maak je met de LEADER bijdragen het verschil?</w:t>
      </w:r>
    </w:p>
    <w:p w14:paraId="2C8FDE87" w14:textId="77777777" w:rsidR="00C171E2" w:rsidRDefault="00C171E2" w:rsidP="00C171E2">
      <w:pPr>
        <w:pStyle w:val="Lijstalinea"/>
        <w:numPr>
          <w:ilvl w:val="0"/>
          <w:numId w:val="18"/>
        </w:numPr>
        <w:spacing w:after="0" w:line="280" w:lineRule="atLeast"/>
        <w:ind w:left="426" w:hanging="284"/>
        <w:rPr>
          <w:rFonts w:cs="Arial"/>
        </w:rPr>
      </w:pPr>
      <w:r>
        <w:rPr>
          <w:rFonts w:cs="Arial"/>
        </w:rPr>
        <w:t>Heeft het project een voorbeeldfunctie?</w:t>
      </w:r>
    </w:p>
    <w:p w14:paraId="2658BC15" w14:textId="77777777" w:rsidR="00C171E2" w:rsidRPr="00FE6221" w:rsidRDefault="00C171E2" w:rsidP="00C171E2">
      <w:pPr>
        <w:pStyle w:val="Lijstalinea"/>
        <w:spacing w:line="280" w:lineRule="atLeast"/>
        <w:ind w:left="426"/>
        <w:rPr>
          <w:rFonts w:cs="Arial"/>
          <w:i/>
          <w:iCs/>
          <w:sz w:val="20"/>
          <w:szCs w:val="20"/>
        </w:rPr>
      </w:pPr>
      <w:r w:rsidRPr="00FE6221">
        <w:rPr>
          <w:rFonts w:cs="Arial"/>
          <w:i/>
          <w:iCs/>
          <w:sz w:val="20"/>
          <w:szCs w:val="20"/>
        </w:rPr>
        <w:t>Kan het project worden gezien als een voorbeeldproject voor anderen binnen of buiten de regio? Is er zicht op spin-off en op een vervolg? Zijn er overdraagbare resultaten die elders toepasbaar zijn en leent het project zich voor kennisdeling?</w:t>
      </w:r>
    </w:p>
    <w:p w14:paraId="35343FB5" w14:textId="77777777" w:rsidR="00C171E2" w:rsidRDefault="00C171E2" w:rsidP="00C171E2">
      <w:pPr>
        <w:pStyle w:val="Lijstalinea"/>
        <w:spacing w:line="280" w:lineRule="atLeast"/>
        <w:ind w:left="426"/>
        <w:rPr>
          <w:rFonts w:cs="Arial"/>
          <w:i/>
          <w:iCs/>
        </w:rPr>
      </w:pPr>
    </w:p>
    <w:p w14:paraId="307CC092" w14:textId="77777777" w:rsidR="00C171E2" w:rsidRDefault="00C171E2" w:rsidP="00C171E2">
      <w:pPr>
        <w:pStyle w:val="Lijstalinea"/>
        <w:numPr>
          <w:ilvl w:val="0"/>
          <w:numId w:val="18"/>
        </w:numPr>
        <w:spacing w:after="0" w:line="280" w:lineRule="atLeast"/>
        <w:ind w:left="426" w:hanging="284"/>
        <w:rPr>
          <w:rFonts w:cs="Arial"/>
        </w:rPr>
      </w:pPr>
      <w:r>
        <w:rPr>
          <w:rFonts w:cs="Arial"/>
        </w:rPr>
        <w:t>Hoe groot is de mate van samenwerking?</w:t>
      </w:r>
    </w:p>
    <w:p w14:paraId="0943451D" w14:textId="52C1EF1F" w:rsidR="00C171E2" w:rsidRPr="00FE6221" w:rsidRDefault="00C171E2" w:rsidP="00C171E2">
      <w:pPr>
        <w:spacing w:line="280" w:lineRule="atLeast"/>
        <w:ind w:left="426"/>
        <w:rPr>
          <w:rFonts w:cs="Arial"/>
          <w:i/>
          <w:iCs/>
          <w:sz w:val="20"/>
          <w:szCs w:val="20"/>
        </w:rPr>
      </w:pPr>
      <w:r w:rsidRPr="00FE6221">
        <w:rPr>
          <w:rFonts w:cs="Arial"/>
          <w:i/>
          <w:iCs/>
          <w:sz w:val="20"/>
          <w:szCs w:val="20"/>
        </w:rPr>
        <w:t>Wordt er of is er potentie om samen te werken met andere partijen in de regio? Worden er producten afgenomen van of afgezet bij ondernemers in de regio? Is er sprake van de inzet van vrijwilligers?</w:t>
      </w:r>
    </w:p>
    <w:p w14:paraId="74BF1EBB" w14:textId="77777777" w:rsidR="00C171E2" w:rsidRDefault="00C171E2" w:rsidP="00C171E2">
      <w:pPr>
        <w:pStyle w:val="Lijstalinea"/>
        <w:numPr>
          <w:ilvl w:val="0"/>
          <w:numId w:val="18"/>
        </w:numPr>
        <w:spacing w:after="0" w:line="280" w:lineRule="atLeast"/>
        <w:ind w:left="426" w:hanging="284"/>
        <w:rPr>
          <w:rFonts w:cs="Arial"/>
        </w:rPr>
      </w:pPr>
      <w:r>
        <w:rPr>
          <w:rFonts w:cs="Arial"/>
        </w:rPr>
        <w:t>Draagt het project bij aan economische verbetering van de regio?</w:t>
      </w:r>
    </w:p>
    <w:p w14:paraId="34DE0ECA" w14:textId="727E5D38" w:rsidR="00C171E2" w:rsidRDefault="00C171E2" w:rsidP="00FE6221">
      <w:pPr>
        <w:ind w:left="426"/>
        <w:rPr>
          <w:rFonts w:cs="Arial"/>
          <w:i/>
          <w:iCs/>
          <w:sz w:val="20"/>
          <w:szCs w:val="20"/>
        </w:rPr>
      </w:pPr>
      <w:r w:rsidRPr="00FE6221">
        <w:rPr>
          <w:rFonts w:cs="Arial"/>
          <w:i/>
          <w:iCs/>
          <w:sz w:val="20"/>
          <w:szCs w:val="20"/>
        </w:rPr>
        <w:t>Draagt het project bij aan realisatie of behoud van arbeidsplaatsen in de regio? Trekt het project meer toeristen naar de regio of</w:t>
      </w:r>
      <w:r w:rsidRPr="00FE6221">
        <w:rPr>
          <w:rFonts w:ascii="Arial Narrow" w:hAnsi="Arial Narrow" w:cs="Lucida Sans Unicode"/>
          <w:color w:val="00578B"/>
          <w:sz w:val="16"/>
          <w:szCs w:val="16"/>
        </w:rPr>
        <w:t xml:space="preserve"> </w:t>
      </w:r>
      <w:r w:rsidRPr="00FE6221">
        <w:rPr>
          <w:rFonts w:cs="Arial"/>
          <w:i/>
          <w:iCs/>
          <w:sz w:val="20"/>
          <w:szCs w:val="20"/>
        </w:rPr>
        <w:t>biedt het nieuwe verdienmodellen voor de landbouw?</w:t>
      </w:r>
    </w:p>
    <w:p w14:paraId="66545134" w14:textId="77777777" w:rsidR="00FE6221" w:rsidRDefault="00FE6221" w:rsidP="00FE6221">
      <w:pPr>
        <w:ind w:left="426"/>
        <w:rPr>
          <w:rFonts w:cs="Arial"/>
          <w:i/>
          <w:iCs/>
          <w:sz w:val="20"/>
          <w:szCs w:val="20"/>
        </w:rPr>
      </w:pPr>
    </w:p>
    <w:p w14:paraId="0DFD4B30" w14:textId="77777777" w:rsidR="00FE6221" w:rsidRPr="00FE6221" w:rsidRDefault="00FE6221" w:rsidP="00FE6221">
      <w:pPr>
        <w:ind w:left="426"/>
        <w:rPr>
          <w:rFonts w:cs="Arial"/>
          <w:i/>
          <w:iCs/>
          <w:sz w:val="20"/>
          <w:szCs w:val="20"/>
        </w:rPr>
      </w:pPr>
    </w:p>
    <w:p w14:paraId="45EA3931" w14:textId="77777777" w:rsidR="00C171E2" w:rsidRDefault="00C171E2" w:rsidP="00C171E2">
      <w:pPr>
        <w:pStyle w:val="Lijstalinea"/>
        <w:numPr>
          <w:ilvl w:val="0"/>
          <w:numId w:val="18"/>
        </w:numPr>
        <w:spacing w:after="0" w:line="280" w:lineRule="atLeast"/>
        <w:ind w:left="426" w:hanging="284"/>
        <w:rPr>
          <w:rFonts w:cs="Arial"/>
        </w:rPr>
      </w:pPr>
      <w:r>
        <w:rPr>
          <w:rFonts w:cs="Arial"/>
        </w:rPr>
        <w:t>Draagt het project bij aan verbetering van de leefomgeving of de gezondheid?</w:t>
      </w:r>
    </w:p>
    <w:p w14:paraId="4B1E57D5" w14:textId="4760ABE5" w:rsidR="00C171E2" w:rsidRPr="00FE6221" w:rsidRDefault="00C171E2" w:rsidP="00C171E2">
      <w:pPr>
        <w:spacing w:line="280" w:lineRule="atLeast"/>
        <w:ind w:left="426"/>
        <w:rPr>
          <w:rFonts w:cs="Arial"/>
          <w:i/>
          <w:iCs/>
          <w:sz w:val="20"/>
          <w:szCs w:val="20"/>
        </w:rPr>
      </w:pPr>
      <w:r w:rsidRPr="00FE6221">
        <w:rPr>
          <w:rFonts w:cs="Arial"/>
          <w:i/>
          <w:iCs/>
          <w:sz w:val="20"/>
          <w:szCs w:val="20"/>
        </w:rPr>
        <w:t>Wordt de fysieke leefomgeving versterkt? Verbeterd of betreft het een project gericht op leefbaarheid, gezondheid of beweging? Betreft et de herbestemming van een karakteristiek pand? Worden door het project verschillende doelgroepen verbonden?</w:t>
      </w:r>
    </w:p>
    <w:p w14:paraId="661C6875" w14:textId="77777777" w:rsidR="00C171E2" w:rsidRDefault="00C171E2" w:rsidP="00C171E2">
      <w:pPr>
        <w:pStyle w:val="Lijstalinea"/>
        <w:numPr>
          <w:ilvl w:val="0"/>
          <w:numId w:val="18"/>
        </w:numPr>
        <w:spacing w:after="0" w:line="280" w:lineRule="atLeast"/>
        <w:ind w:left="426" w:hanging="284"/>
        <w:rPr>
          <w:rFonts w:cs="Arial"/>
        </w:rPr>
      </w:pPr>
      <w:r>
        <w:rPr>
          <w:rFonts w:cs="Arial"/>
        </w:rPr>
        <w:t>Draagt het project bij aan de blauw/groene-architectuur van de regio?</w:t>
      </w:r>
    </w:p>
    <w:p w14:paraId="6AE047CA" w14:textId="77777777" w:rsidR="00C171E2" w:rsidRPr="00FE6221" w:rsidRDefault="00C171E2" w:rsidP="00C171E2">
      <w:pPr>
        <w:pStyle w:val="Lijstalinea"/>
        <w:spacing w:line="280" w:lineRule="atLeast"/>
        <w:ind w:left="426"/>
        <w:rPr>
          <w:rFonts w:cs="Arial"/>
          <w:i/>
          <w:iCs/>
          <w:sz w:val="20"/>
          <w:szCs w:val="20"/>
        </w:rPr>
      </w:pPr>
      <w:r w:rsidRPr="00FE6221">
        <w:rPr>
          <w:rFonts w:cs="Arial"/>
          <w:i/>
          <w:iCs/>
          <w:sz w:val="20"/>
          <w:szCs w:val="20"/>
        </w:rPr>
        <w:t>Draagt het project bij aan het klimaatbestendig maken, verduurzamen of verbeteren van het landschap in de regio?</w:t>
      </w:r>
    </w:p>
    <w:p w14:paraId="32A62A0C" w14:textId="77777777" w:rsidR="00C85674" w:rsidRDefault="00C85674" w:rsidP="007F0E9B">
      <w:pPr>
        <w:spacing w:after="0" w:line="240" w:lineRule="auto"/>
        <w:textAlignment w:val="baseline"/>
        <w:rPr>
          <w:rFonts w:ascii="Segoe UI" w:eastAsia="Times New Roman" w:hAnsi="Segoe UI" w:cs="Segoe UI"/>
          <w:sz w:val="18"/>
          <w:szCs w:val="18"/>
          <w:lang w:eastAsia="nl-NL"/>
        </w:rPr>
      </w:pPr>
    </w:p>
    <w:p w14:paraId="6772B6A7" w14:textId="77777777" w:rsidR="00D41D9E" w:rsidRDefault="00D41D9E" w:rsidP="007F0E9B">
      <w:pPr>
        <w:spacing w:after="0" w:line="240" w:lineRule="auto"/>
        <w:textAlignment w:val="baseline"/>
        <w:rPr>
          <w:rFonts w:eastAsia="Times New Roman" w:cstheme="minorHAnsi"/>
          <w:b/>
          <w:bCs/>
          <w:lang w:eastAsia="nl-NL"/>
        </w:rPr>
      </w:pPr>
    </w:p>
    <w:p w14:paraId="4C99DB7D" w14:textId="77777777" w:rsidR="00D41D9E" w:rsidRDefault="00D41D9E" w:rsidP="007F0E9B">
      <w:pPr>
        <w:spacing w:after="0" w:line="240" w:lineRule="auto"/>
        <w:textAlignment w:val="baseline"/>
        <w:rPr>
          <w:rFonts w:eastAsia="Times New Roman" w:cstheme="minorHAnsi"/>
          <w:b/>
          <w:bCs/>
          <w:lang w:eastAsia="nl-NL"/>
        </w:rPr>
      </w:pPr>
    </w:p>
    <w:p w14:paraId="494B78D7" w14:textId="77777777" w:rsidR="00D41D9E" w:rsidRDefault="00D41D9E" w:rsidP="007F0E9B">
      <w:pPr>
        <w:spacing w:after="0" w:line="240" w:lineRule="auto"/>
        <w:textAlignment w:val="baseline"/>
        <w:rPr>
          <w:rFonts w:eastAsia="Times New Roman" w:cstheme="minorHAnsi"/>
          <w:b/>
          <w:bCs/>
          <w:lang w:eastAsia="nl-NL"/>
        </w:rPr>
      </w:pPr>
    </w:p>
    <w:p w14:paraId="7709596B" w14:textId="77777777" w:rsidR="00D41D9E" w:rsidRDefault="00D41D9E" w:rsidP="007F0E9B">
      <w:pPr>
        <w:spacing w:after="0" w:line="240" w:lineRule="auto"/>
        <w:textAlignment w:val="baseline"/>
        <w:rPr>
          <w:rFonts w:eastAsia="Times New Roman" w:cstheme="minorHAnsi"/>
          <w:b/>
          <w:bCs/>
          <w:lang w:eastAsia="nl-NL"/>
        </w:rPr>
      </w:pPr>
    </w:p>
    <w:p w14:paraId="08204F1A" w14:textId="77777777" w:rsidR="00D41D9E" w:rsidRDefault="00D41D9E" w:rsidP="007F0E9B">
      <w:pPr>
        <w:spacing w:after="0" w:line="240" w:lineRule="auto"/>
        <w:textAlignment w:val="baseline"/>
        <w:rPr>
          <w:rFonts w:eastAsia="Times New Roman" w:cstheme="minorHAnsi"/>
          <w:b/>
          <w:bCs/>
          <w:lang w:eastAsia="nl-NL"/>
        </w:rPr>
      </w:pPr>
    </w:p>
    <w:p w14:paraId="12C9164C" w14:textId="77777777" w:rsidR="00D41D9E" w:rsidRDefault="00D41D9E" w:rsidP="007F0E9B">
      <w:pPr>
        <w:spacing w:after="0" w:line="240" w:lineRule="auto"/>
        <w:textAlignment w:val="baseline"/>
        <w:rPr>
          <w:rFonts w:eastAsia="Times New Roman" w:cstheme="minorHAnsi"/>
          <w:b/>
          <w:bCs/>
          <w:lang w:eastAsia="nl-NL"/>
        </w:rPr>
      </w:pPr>
    </w:p>
    <w:p w14:paraId="2876FAD8" w14:textId="77777777" w:rsidR="00D41D9E" w:rsidRDefault="00D41D9E" w:rsidP="007F0E9B">
      <w:pPr>
        <w:spacing w:after="0" w:line="240" w:lineRule="auto"/>
        <w:textAlignment w:val="baseline"/>
        <w:rPr>
          <w:rFonts w:eastAsia="Times New Roman" w:cstheme="minorHAnsi"/>
          <w:b/>
          <w:bCs/>
          <w:lang w:eastAsia="nl-NL"/>
        </w:rPr>
      </w:pPr>
    </w:p>
    <w:p w14:paraId="4E689D32" w14:textId="77777777" w:rsidR="00D41D9E" w:rsidRDefault="00D41D9E" w:rsidP="007F0E9B">
      <w:pPr>
        <w:spacing w:after="0" w:line="240" w:lineRule="auto"/>
        <w:textAlignment w:val="baseline"/>
        <w:rPr>
          <w:rFonts w:eastAsia="Times New Roman" w:cstheme="minorHAnsi"/>
          <w:b/>
          <w:bCs/>
          <w:lang w:eastAsia="nl-NL"/>
        </w:rPr>
      </w:pPr>
    </w:p>
    <w:p w14:paraId="66BDE753" w14:textId="77777777" w:rsidR="00D41D9E" w:rsidRDefault="00D41D9E" w:rsidP="007F0E9B">
      <w:pPr>
        <w:spacing w:after="0" w:line="240" w:lineRule="auto"/>
        <w:textAlignment w:val="baseline"/>
        <w:rPr>
          <w:rFonts w:eastAsia="Times New Roman" w:cstheme="minorHAnsi"/>
          <w:b/>
          <w:bCs/>
          <w:lang w:eastAsia="nl-NL"/>
        </w:rPr>
      </w:pPr>
    </w:p>
    <w:p w14:paraId="582FC648" w14:textId="77777777" w:rsidR="00FE6221" w:rsidRDefault="00FE6221" w:rsidP="007F0E9B">
      <w:pPr>
        <w:spacing w:after="0" w:line="240" w:lineRule="auto"/>
        <w:textAlignment w:val="baseline"/>
        <w:rPr>
          <w:rFonts w:eastAsia="Times New Roman" w:cstheme="minorHAnsi"/>
          <w:b/>
          <w:bCs/>
          <w:lang w:eastAsia="nl-NL"/>
        </w:rPr>
      </w:pPr>
    </w:p>
    <w:p w14:paraId="30F3BD96" w14:textId="77777777" w:rsidR="00FE6221" w:rsidRDefault="00FE6221" w:rsidP="007F0E9B">
      <w:pPr>
        <w:spacing w:after="0" w:line="240" w:lineRule="auto"/>
        <w:textAlignment w:val="baseline"/>
        <w:rPr>
          <w:rFonts w:eastAsia="Times New Roman" w:cstheme="minorHAnsi"/>
          <w:b/>
          <w:bCs/>
          <w:lang w:eastAsia="nl-NL"/>
        </w:rPr>
      </w:pPr>
    </w:p>
    <w:p w14:paraId="1986409B" w14:textId="77777777" w:rsidR="00FE6221" w:rsidRDefault="00FE6221" w:rsidP="007F0E9B">
      <w:pPr>
        <w:spacing w:after="0" w:line="240" w:lineRule="auto"/>
        <w:textAlignment w:val="baseline"/>
        <w:rPr>
          <w:rFonts w:eastAsia="Times New Roman" w:cstheme="minorHAnsi"/>
          <w:b/>
          <w:bCs/>
          <w:lang w:eastAsia="nl-NL"/>
        </w:rPr>
      </w:pPr>
    </w:p>
    <w:p w14:paraId="36F9A811" w14:textId="77777777" w:rsidR="00FE6221" w:rsidRDefault="00FE6221" w:rsidP="007F0E9B">
      <w:pPr>
        <w:spacing w:after="0" w:line="240" w:lineRule="auto"/>
        <w:textAlignment w:val="baseline"/>
        <w:rPr>
          <w:rFonts w:eastAsia="Times New Roman" w:cstheme="minorHAnsi"/>
          <w:b/>
          <w:bCs/>
          <w:lang w:eastAsia="nl-NL"/>
        </w:rPr>
      </w:pPr>
    </w:p>
    <w:p w14:paraId="0C2C9D40" w14:textId="77777777" w:rsidR="00FE6221" w:rsidRDefault="00FE6221" w:rsidP="007F0E9B">
      <w:pPr>
        <w:spacing w:after="0" w:line="240" w:lineRule="auto"/>
        <w:textAlignment w:val="baseline"/>
        <w:rPr>
          <w:rFonts w:eastAsia="Times New Roman" w:cstheme="minorHAnsi"/>
          <w:b/>
          <w:bCs/>
          <w:lang w:eastAsia="nl-NL"/>
        </w:rPr>
      </w:pPr>
    </w:p>
    <w:p w14:paraId="61D4E7C2" w14:textId="77777777" w:rsidR="00FE6221" w:rsidRDefault="00FE6221" w:rsidP="007F0E9B">
      <w:pPr>
        <w:spacing w:after="0" w:line="240" w:lineRule="auto"/>
        <w:textAlignment w:val="baseline"/>
        <w:rPr>
          <w:rFonts w:eastAsia="Times New Roman" w:cstheme="minorHAnsi"/>
          <w:b/>
          <w:bCs/>
          <w:lang w:eastAsia="nl-NL"/>
        </w:rPr>
      </w:pPr>
    </w:p>
    <w:p w14:paraId="0F1D95E7" w14:textId="77777777" w:rsidR="00FE6221" w:rsidRDefault="00FE6221" w:rsidP="007F0E9B">
      <w:pPr>
        <w:spacing w:after="0" w:line="240" w:lineRule="auto"/>
        <w:textAlignment w:val="baseline"/>
        <w:rPr>
          <w:rFonts w:eastAsia="Times New Roman" w:cstheme="minorHAnsi"/>
          <w:b/>
          <w:bCs/>
          <w:lang w:eastAsia="nl-NL"/>
        </w:rPr>
      </w:pPr>
    </w:p>
    <w:p w14:paraId="6547B36D" w14:textId="77777777" w:rsidR="00FE6221" w:rsidRDefault="00FE6221" w:rsidP="007F0E9B">
      <w:pPr>
        <w:spacing w:after="0" w:line="240" w:lineRule="auto"/>
        <w:textAlignment w:val="baseline"/>
        <w:rPr>
          <w:rFonts w:eastAsia="Times New Roman" w:cstheme="minorHAnsi"/>
          <w:b/>
          <w:bCs/>
          <w:lang w:eastAsia="nl-NL"/>
        </w:rPr>
      </w:pPr>
    </w:p>
    <w:p w14:paraId="4D0722A2" w14:textId="77777777" w:rsidR="00FE6221" w:rsidRDefault="00FE6221" w:rsidP="007F0E9B">
      <w:pPr>
        <w:spacing w:after="0" w:line="240" w:lineRule="auto"/>
        <w:textAlignment w:val="baseline"/>
        <w:rPr>
          <w:rFonts w:eastAsia="Times New Roman" w:cstheme="minorHAnsi"/>
          <w:b/>
          <w:bCs/>
          <w:lang w:eastAsia="nl-NL"/>
        </w:rPr>
      </w:pPr>
    </w:p>
    <w:p w14:paraId="16C16DDB" w14:textId="77777777" w:rsidR="00FE6221" w:rsidRDefault="00FE6221" w:rsidP="007F0E9B">
      <w:pPr>
        <w:spacing w:after="0" w:line="240" w:lineRule="auto"/>
        <w:textAlignment w:val="baseline"/>
        <w:rPr>
          <w:rFonts w:eastAsia="Times New Roman" w:cstheme="minorHAnsi"/>
          <w:b/>
          <w:bCs/>
          <w:lang w:eastAsia="nl-NL"/>
        </w:rPr>
      </w:pPr>
    </w:p>
    <w:p w14:paraId="3BE382FA" w14:textId="77777777" w:rsidR="00FE6221" w:rsidRDefault="00FE6221" w:rsidP="007F0E9B">
      <w:pPr>
        <w:spacing w:after="0" w:line="240" w:lineRule="auto"/>
        <w:textAlignment w:val="baseline"/>
        <w:rPr>
          <w:rFonts w:eastAsia="Times New Roman" w:cstheme="minorHAnsi"/>
          <w:b/>
          <w:bCs/>
          <w:lang w:eastAsia="nl-NL"/>
        </w:rPr>
      </w:pPr>
    </w:p>
    <w:p w14:paraId="6B61AFAC" w14:textId="77777777" w:rsidR="00FE6221" w:rsidRDefault="00FE6221" w:rsidP="007F0E9B">
      <w:pPr>
        <w:spacing w:after="0" w:line="240" w:lineRule="auto"/>
        <w:textAlignment w:val="baseline"/>
        <w:rPr>
          <w:rFonts w:eastAsia="Times New Roman" w:cstheme="minorHAnsi"/>
          <w:b/>
          <w:bCs/>
          <w:lang w:eastAsia="nl-NL"/>
        </w:rPr>
      </w:pPr>
    </w:p>
    <w:p w14:paraId="36E8994F" w14:textId="77777777" w:rsidR="00FE6221" w:rsidRDefault="00FE6221" w:rsidP="007F0E9B">
      <w:pPr>
        <w:spacing w:after="0" w:line="240" w:lineRule="auto"/>
        <w:textAlignment w:val="baseline"/>
        <w:rPr>
          <w:rFonts w:eastAsia="Times New Roman" w:cstheme="minorHAnsi"/>
          <w:b/>
          <w:bCs/>
          <w:lang w:eastAsia="nl-NL"/>
        </w:rPr>
      </w:pPr>
    </w:p>
    <w:p w14:paraId="17BAC8BC" w14:textId="77777777" w:rsidR="00FE6221" w:rsidRDefault="00FE6221" w:rsidP="007F0E9B">
      <w:pPr>
        <w:spacing w:after="0" w:line="240" w:lineRule="auto"/>
        <w:textAlignment w:val="baseline"/>
        <w:rPr>
          <w:rFonts w:eastAsia="Times New Roman" w:cstheme="minorHAnsi"/>
          <w:b/>
          <w:bCs/>
          <w:lang w:eastAsia="nl-NL"/>
        </w:rPr>
      </w:pPr>
    </w:p>
    <w:p w14:paraId="48A071C9" w14:textId="77777777" w:rsidR="00FE6221" w:rsidRDefault="00FE6221" w:rsidP="007F0E9B">
      <w:pPr>
        <w:spacing w:after="0" w:line="240" w:lineRule="auto"/>
        <w:textAlignment w:val="baseline"/>
        <w:rPr>
          <w:rFonts w:eastAsia="Times New Roman" w:cstheme="minorHAnsi"/>
          <w:b/>
          <w:bCs/>
          <w:lang w:eastAsia="nl-NL"/>
        </w:rPr>
      </w:pPr>
    </w:p>
    <w:p w14:paraId="20CC33F2" w14:textId="77777777" w:rsidR="00FE6221" w:rsidRDefault="00FE6221" w:rsidP="007F0E9B">
      <w:pPr>
        <w:spacing w:after="0" w:line="240" w:lineRule="auto"/>
        <w:textAlignment w:val="baseline"/>
        <w:rPr>
          <w:rFonts w:eastAsia="Times New Roman" w:cstheme="minorHAnsi"/>
          <w:b/>
          <w:bCs/>
          <w:lang w:eastAsia="nl-NL"/>
        </w:rPr>
      </w:pPr>
    </w:p>
    <w:p w14:paraId="4FC9D127" w14:textId="77777777" w:rsidR="00FE6221" w:rsidRDefault="00FE6221" w:rsidP="007F0E9B">
      <w:pPr>
        <w:spacing w:after="0" w:line="240" w:lineRule="auto"/>
        <w:textAlignment w:val="baseline"/>
        <w:rPr>
          <w:rFonts w:eastAsia="Times New Roman" w:cstheme="minorHAnsi"/>
          <w:b/>
          <w:bCs/>
          <w:lang w:eastAsia="nl-NL"/>
        </w:rPr>
      </w:pPr>
    </w:p>
    <w:p w14:paraId="4E9DB803" w14:textId="77777777" w:rsidR="00FE6221" w:rsidRDefault="00FE6221" w:rsidP="007F0E9B">
      <w:pPr>
        <w:spacing w:after="0" w:line="240" w:lineRule="auto"/>
        <w:textAlignment w:val="baseline"/>
        <w:rPr>
          <w:rFonts w:eastAsia="Times New Roman" w:cstheme="minorHAnsi"/>
          <w:b/>
          <w:bCs/>
          <w:lang w:eastAsia="nl-NL"/>
        </w:rPr>
      </w:pPr>
    </w:p>
    <w:p w14:paraId="5E812786" w14:textId="77777777" w:rsidR="00FE6221" w:rsidRDefault="00FE6221" w:rsidP="007F0E9B">
      <w:pPr>
        <w:spacing w:after="0" w:line="240" w:lineRule="auto"/>
        <w:textAlignment w:val="baseline"/>
        <w:rPr>
          <w:rFonts w:eastAsia="Times New Roman" w:cstheme="minorHAnsi"/>
          <w:b/>
          <w:bCs/>
          <w:lang w:eastAsia="nl-NL"/>
        </w:rPr>
      </w:pPr>
    </w:p>
    <w:p w14:paraId="011943EC" w14:textId="77777777" w:rsidR="00FE6221" w:rsidRDefault="00FE6221" w:rsidP="007F0E9B">
      <w:pPr>
        <w:spacing w:after="0" w:line="240" w:lineRule="auto"/>
        <w:textAlignment w:val="baseline"/>
        <w:rPr>
          <w:rFonts w:eastAsia="Times New Roman" w:cstheme="minorHAnsi"/>
          <w:b/>
          <w:bCs/>
          <w:lang w:eastAsia="nl-NL"/>
        </w:rPr>
      </w:pPr>
    </w:p>
    <w:p w14:paraId="1D43FDF7" w14:textId="77777777" w:rsidR="00FE6221" w:rsidRDefault="00FE6221" w:rsidP="007F0E9B">
      <w:pPr>
        <w:spacing w:after="0" w:line="240" w:lineRule="auto"/>
        <w:textAlignment w:val="baseline"/>
        <w:rPr>
          <w:rFonts w:eastAsia="Times New Roman" w:cstheme="minorHAnsi"/>
          <w:b/>
          <w:bCs/>
          <w:lang w:eastAsia="nl-NL"/>
        </w:rPr>
      </w:pPr>
    </w:p>
    <w:p w14:paraId="51278CFF" w14:textId="77777777" w:rsidR="00FE6221" w:rsidRDefault="00FE6221" w:rsidP="007F0E9B">
      <w:pPr>
        <w:spacing w:after="0" w:line="240" w:lineRule="auto"/>
        <w:textAlignment w:val="baseline"/>
        <w:rPr>
          <w:rFonts w:eastAsia="Times New Roman" w:cstheme="minorHAnsi"/>
          <w:b/>
          <w:bCs/>
          <w:lang w:eastAsia="nl-NL"/>
        </w:rPr>
      </w:pPr>
    </w:p>
    <w:p w14:paraId="70916930" w14:textId="77777777" w:rsidR="00FE6221" w:rsidRDefault="00FE6221" w:rsidP="007F0E9B">
      <w:pPr>
        <w:spacing w:after="0" w:line="240" w:lineRule="auto"/>
        <w:textAlignment w:val="baseline"/>
        <w:rPr>
          <w:rFonts w:eastAsia="Times New Roman" w:cstheme="minorHAnsi"/>
          <w:b/>
          <w:bCs/>
          <w:lang w:eastAsia="nl-NL"/>
        </w:rPr>
      </w:pPr>
    </w:p>
    <w:p w14:paraId="00BD0E02" w14:textId="77777777" w:rsidR="00FE6221" w:rsidRDefault="00FE6221" w:rsidP="007F0E9B">
      <w:pPr>
        <w:spacing w:after="0" w:line="240" w:lineRule="auto"/>
        <w:textAlignment w:val="baseline"/>
        <w:rPr>
          <w:rFonts w:eastAsia="Times New Roman" w:cstheme="minorHAnsi"/>
          <w:b/>
          <w:bCs/>
          <w:lang w:eastAsia="nl-NL"/>
        </w:rPr>
      </w:pPr>
    </w:p>
    <w:p w14:paraId="746313C8" w14:textId="77777777" w:rsidR="00FE6221" w:rsidRDefault="00FE6221" w:rsidP="007F0E9B">
      <w:pPr>
        <w:spacing w:after="0" w:line="240" w:lineRule="auto"/>
        <w:textAlignment w:val="baseline"/>
        <w:rPr>
          <w:rFonts w:eastAsia="Times New Roman" w:cstheme="minorHAnsi"/>
          <w:b/>
          <w:bCs/>
          <w:lang w:eastAsia="nl-NL"/>
        </w:rPr>
      </w:pPr>
    </w:p>
    <w:p w14:paraId="0A09BF1C" w14:textId="77777777" w:rsidR="00FE6221" w:rsidRDefault="00FE6221" w:rsidP="007F0E9B">
      <w:pPr>
        <w:spacing w:after="0" w:line="240" w:lineRule="auto"/>
        <w:textAlignment w:val="baseline"/>
        <w:rPr>
          <w:rFonts w:eastAsia="Times New Roman" w:cstheme="minorHAnsi"/>
          <w:b/>
          <w:bCs/>
          <w:lang w:eastAsia="nl-NL"/>
        </w:rPr>
      </w:pPr>
    </w:p>
    <w:p w14:paraId="074FB5B6" w14:textId="77777777" w:rsidR="00FE6221" w:rsidRDefault="00FE6221" w:rsidP="007F0E9B">
      <w:pPr>
        <w:spacing w:after="0" w:line="240" w:lineRule="auto"/>
        <w:textAlignment w:val="baseline"/>
        <w:rPr>
          <w:rFonts w:eastAsia="Times New Roman" w:cstheme="minorHAnsi"/>
          <w:b/>
          <w:bCs/>
          <w:lang w:eastAsia="nl-NL"/>
        </w:rPr>
      </w:pPr>
    </w:p>
    <w:p w14:paraId="0B61AD8A" w14:textId="77777777" w:rsidR="00FE6221" w:rsidRDefault="00FE6221" w:rsidP="007F0E9B">
      <w:pPr>
        <w:spacing w:after="0" w:line="240" w:lineRule="auto"/>
        <w:textAlignment w:val="baseline"/>
        <w:rPr>
          <w:rFonts w:eastAsia="Times New Roman" w:cstheme="minorHAnsi"/>
          <w:b/>
          <w:bCs/>
          <w:lang w:eastAsia="nl-NL"/>
        </w:rPr>
      </w:pPr>
    </w:p>
    <w:p w14:paraId="07CCBE9A" w14:textId="77777777" w:rsidR="00FE6221" w:rsidRDefault="00FE6221" w:rsidP="007F0E9B">
      <w:pPr>
        <w:spacing w:after="0" w:line="240" w:lineRule="auto"/>
        <w:textAlignment w:val="baseline"/>
        <w:rPr>
          <w:rFonts w:eastAsia="Times New Roman" w:cstheme="minorHAnsi"/>
          <w:b/>
          <w:bCs/>
          <w:lang w:eastAsia="nl-NL"/>
        </w:rPr>
      </w:pPr>
    </w:p>
    <w:p w14:paraId="6F531E1C" w14:textId="77777777" w:rsidR="00D41D9E" w:rsidRDefault="00D41D9E" w:rsidP="007F0E9B">
      <w:pPr>
        <w:spacing w:after="0" w:line="240" w:lineRule="auto"/>
        <w:textAlignment w:val="baseline"/>
        <w:rPr>
          <w:rFonts w:eastAsia="Times New Roman" w:cstheme="minorHAnsi"/>
          <w:b/>
          <w:bCs/>
          <w:lang w:eastAsia="nl-NL"/>
        </w:rPr>
      </w:pPr>
    </w:p>
    <w:p w14:paraId="249F3317" w14:textId="77777777" w:rsidR="00D41D9E" w:rsidRDefault="00D41D9E" w:rsidP="007F0E9B">
      <w:pPr>
        <w:spacing w:after="0" w:line="240" w:lineRule="auto"/>
        <w:textAlignment w:val="baseline"/>
        <w:rPr>
          <w:rFonts w:eastAsia="Times New Roman" w:cstheme="minorHAnsi"/>
          <w:b/>
          <w:bCs/>
          <w:lang w:eastAsia="nl-NL"/>
        </w:rPr>
      </w:pPr>
    </w:p>
    <w:p w14:paraId="2F4A753B" w14:textId="77777777" w:rsidR="00D41D9E" w:rsidRDefault="00D41D9E" w:rsidP="007F0E9B">
      <w:pPr>
        <w:spacing w:after="0" w:line="240" w:lineRule="auto"/>
        <w:textAlignment w:val="baseline"/>
        <w:rPr>
          <w:rFonts w:eastAsia="Times New Roman" w:cstheme="minorHAnsi"/>
          <w:b/>
          <w:bCs/>
          <w:lang w:eastAsia="nl-NL"/>
        </w:rPr>
      </w:pPr>
    </w:p>
    <w:p w14:paraId="63E859AC" w14:textId="0A77C197" w:rsidR="00C85674" w:rsidRDefault="00C85674" w:rsidP="007F0E9B">
      <w:pPr>
        <w:spacing w:after="0" w:line="240" w:lineRule="auto"/>
        <w:textAlignment w:val="baseline"/>
        <w:rPr>
          <w:rFonts w:eastAsia="Times New Roman" w:cstheme="minorHAnsi"/>
          <w:b/>
          <w:bCs/>
          <w:lang w:eastAsia="nl-NL"/>
        </w:rPr>
      </w:pPr>
      <w:r w:rsidRPr="00C85674">
        <w:rPr>
          <w:rFonts w:eastAsia="Times New Roman" w:cstheme="minorHAnsi"/>
          <w:b/>
          <w:bCs/>
          <w:lang w:eastAsia="nl-NL"/>
        </w:rPr>
        <w:lastRenderedPageBreak/>
        <w:t xml:space="preserve">Bijlage </w:t>
      </w:r>
      <w:r w:rsidR="00D41D9E">
        <w:rPr>
          <w:rFonts w:eastAsia="Times New Roman" w:cstheme="minorHAnsi"/>
          <w:b/>
          <w:bCs/>
          <w:lang w:eastAsia="nl-NL"/>
        </w:rPr>
        <w:t>2:</w:t>
      </w:r>
      <w:r w:rsidRPr="00C85674">
        <w:rPr>
          <w:rFonts w:eastAsia="Times New Roman" w:cstheme="minorHAnsi"/>
          <w:b/>
          <w:bCs/>
          <w:lang w:eastAsia="nl-NL"/>
        </w:rPr>
        <w:t xml:space="preserve"> </w:t>
      </w:r>
      <w:r>
        <w:rPr>
          <w:rFonts w:eastAsia="Times New Roman" w:cstheme="minorHAnsi"/>
          <w:b/>
          <w:bCs/>
          <w:lang w:eastAsia="nl-NL"/>
        </w:rPr>
        <w:t>Doelen LOS-Groningen</w:t>
      </w:r>
    </w:p>
    <w:p w14:paraId="38E760DA" w14:textId="77777777" w:rsidR="00C85674" w:rsidRDefault="00C85674" w:rsidP="007F0E9B">
      <w:pPr>
        <w:spacing w:after="0" w:line="240" w:lineRule="auto"/>
        <w:textAlignment w:val="baseline"/>
        <w:rPr>
          <w:rFonts w:eastAsia="Times New Roman" w:cstheme="minorHAnsi"/>
          <w:b/>
          <w:bCs/>
          <w:lang w:eastAsia="nl-NL"/>
        </w:rPr>
      </w:pPr>
    </w:p>
    <w:p w14:paraId="58E8FE15" w14:textId="77777777" w:rsidR="00C85674" w:rsidRPr="00C85674" w:rsidRDefault="00C85674" w:rsidP="007F0E9B">
      <w:pPr>
        <w:spacing w:after="0" w:line="240" w:lineRule="auto"/>
        <w:textAlignment w:val="baseline"/>
        <w:rPr>
          <w:rFonts w:eastAsia="Times New Roman" w:cstheme="minorHAnsi"/>
          <w:b/>
          <w:bCs/>
          <w:lang w:eastAsia="nl-NL"/>
        </w:rPr>
      </w:pPr>
    </w:p>
    <w:p w14:paraId="59B79825" w14:textId="0B3936BD" w:rsidR="00C85674" w:rsidRPr="00C85674" w:rsidRDefault="00C85674" w:rsidP="00C85674">
      <w:pPr>
        <w:spacing w:after="0" w:line="240" w:lineRule="auto"/>
        <w:textAlignment w:val="baseline"/>
        <w:rPr>
          <w:rFonts w:ascii="Calibri" w:eastAsia="Times New Roman" w:hAnsi="Calibri" w:cs="Calibri"/>
          <w:u w:val="single"/>
          <w:lang w:eastAsia="nl-NL"/>
        </w:rPr>
      </w:pPr>
      <w:r w:rsidRPr="00C85674">
        <w:rPr>
          <w:rFonts w:ascii="Calibri" w:eastAsia="Times New Roman" w:hAnsi="Calibri" w:cs="Calibri"/>
          <w:u w:val="single"/>
          <w:lang w:eastAsia="nl-NL"/>
        </w:rPr>
        <w:t>Thema 1: Economie, landbouw en toerisme </w:t>
      </w:r>
    </w:p>
    <w:p w14:paraId="7354B3FB" w14:textId="77777777" w:rsidR="00C85674" w:rsidRPr="00C85674" w:rsidRDefault="00C85674" w:rsidP="00C85674">
      <w:pPr>
        <w:spacing w:after="0" w:line="240" w:lineRule="auto"/>
        <w:textAlignment w:val="baseline"/>
        <w:rPr>
          <w:rFonts w:ascii="Calibri" w:eastAsia="Times New Roman" w:hAnsi="Calibri" w:cs="Calibri"/>
          <w:lang w:eastAsia="nl-NL"/>
        </w:rPr>
      </w:pPr>
      <w:r w:rsidRPr="00C85674">
        <w:rPr>
          <w:rFonts w:ascii="Segoe UI Symbol" w:eastAsia="Times New Roman" w:hAnsi="Segoe UI Symbol" w:cs="Segoe UI Symbol"/>
          <w:lang w:eastAsia="nl-NL"/>
        </w:rPr>
        <w:t>☐</w:t>
      </w:r>
      <w:r w:rsidRPr="00C85674">
        <w:rPr>
          <w:rFonts w:ascii="Calibri" w:eastAsia="Times New Roman" w:hAnsi="Calibri" w:cs="Calibri"/>
          <w:lang w:eastAsia="nl-NL"/>
        </w:rPr>
        <w:t>​ De doorontwikkeling van het behoud van het MKB </w:t>
      </w:r>
    </w:p>
    <w:p w14:paraId="13899DA5" w14:textId="77777777" w:rsidR="00C85674" w:rsidRPr="00C85674" w:rsidRDefault="00C85674" w:rsidP="00C85674">
      <w:pPr>
        <w:spacing w:after="0" w:line="240" w:lineRule="auto"/>
        <w:textAlignment w:val="baseline"/>
        <w:rPr>
          <w:rFonts w:ascii="Calibri" w:eastAsia="Times New Roman" w:hAnsi="Calibri" w:cs="Calibri"/>
          <w:lang w:eastAsia="nl-NL"/>
        </w:rPr>
      </w:pPr>
      <w:r w:rsidRPr="00C85674">
        <w:rPr>
          <w:rFonts w:ascii="Segoe UI Symbol" w:eastAsia="Times New Roman" w:hAnsi="Segoe UI Symbol" w:cs="Segoe UI Symbol"/>
          <w:lang w:eastAsia="nl-NL"/>
        </w:rPr>
        <w:t>☐</w:t>
      </w:r>
      <w:r w:rsidRPr="00C85674">
        <w:rPr>
          <w:rFonts w:ascii="Calibri" w:eastAsia="Times New Roman" w:hAnsi="Calibri" w:cs="Calibri"/>
          <w:lang w:eastAsia="nl-NL"/>
        </w:rPr>
        <w:t>​ Het behouden en versterken van levendige dorpscentra en kernwinkelgebieden </w:t>
      </w:r>
    </w:p>
    <w:p w14:paraId="2171875A" w14:textId="59960089" w:rsidR="00C85674" w:rsidRPr="00C85674" w:rsidRDefault="00C85674" w:rsidP="00C85674">
      <w:pPr>
        <w:spacing w:after="0" w:line="240" w:lineRule="auto"/>
        <w:textAlignment w:val="baseline"/>
        <w:rPr>
          <w:rFonts w:ascii="Calibri" w:eastAsia="Times New Roman" w:hAnsi="Calibri" w:cs="Calibri"/>
          <w:lang w:eastAsia="nl-NL"/>
        </w:rPr>
      </w:pPr>
      <w:r w:rsidRPr="00C85674">
        <w:rPr>
          <w:rFonts w:ascii="Segoe UI Symbol" w:eastAsia="Times New Roman" w:hAnsi="Segoe UI Symbol" w:cs="Segoe UI Symbol"/>
          <w:lang w:eastAsia="nl-NL"/>
        </w:rPr>
        <w:t>☐</w:t>
      </w:r>
      <w:r w:rsidRPr="00C85674">
        <w:rPr>
          <w:rFonts w:ascii="Calibri" w:eastAsia="Times New Roman" w:hAnsi="Calibri" w:cs="Calibri"/>
          <w:lang w:eastAsia="nl-NL"/>
        </w:rPr>
        <w:t>​ Het creëren van een nieuw of extra verdienmodel voor landbouwers </w:t>
      </w:r>
    </w:p>
    <w:p w14:paraId="1B625B51" w14:textId="77777777" w:rsidR="00C85674" w:rsidRPr="00C85674" w:rsidRDefault="00C85674" w:rsidP="00C85674">
      <w:pPr>
        <w:spacing w:after="0" w:line="240" w:lineRule="auto"/>
        <w:textAlignment w:val="baseline"/>
        <w:rPr>
          <w:rFonts w:ascii="Calibri" w:eastAsia="Times New Roman" w:hAnsi="Calibri" w:cs="Calibri"/>
          <w:lang w:eastAsia="nl-NL"/>
        </w:rPr>
      </w:pPr>
      <w:r w:rsidRPr="00C85674">
        <w:rPr>
          <w:rFonts w:ascii="Segoe UI Symbol" w:eastAsia="Times New Roman" w:hAnsi="Segoe UI Symbol" w:cs="Segoe UI Symbol"/>
          <w:lang w:eastAsia="nl-NL"/>
        </w:rPr>
        <w:t>☐</w:t>
      </w:r>
      <w:r w:rsidRPr="00C85674">
        <w:rPr>
          <w:rFonts w:ascii="Calibri" w:eastAsia="Times New Roman" w:hAnsi="Calibri" w:cs="Calibri"/>
          <w:lang w:eastAsia="nl-NL"/>
        </w:rPr>
        <w:t>​ Verbetering van de toeristische infrastructuur </w:t>
      </w:r>
    </w:p>
    <w:p w14:paraId="2756012D" w14:textId="77777777" w:rsidR="00C85674" w:rsidRPr="00C85674" w:rsidRDefault="00C85674" w:rsidP="00C85674">
      <w:pPr>
        <w:spacing w:after="0" w:line="240" w:lineRule="auto"/>
        <w:textAlignment w:val="baseline"/>
        <w:rPr>
          <w:rFonts w:ascii="Calibri" w:eastAsia="Times New Roman" w:hAnsi="Calibri" w:cs="Calibri"/>
          <w:lang w:eastAsia="nl-NL"/>
        </w:rPr>
      </w:pPr>
      <w:r w:rsidRPr="00C85674">
        <w:rPr>
          <w:rFonts w:ascii="Calibri" w:eastAsia="Times New Roman" w:hAnsi="Calibri" w:cs="Calibri"/>
          <w:lang w:eastAsia="nl-NL"/>
        </w:rPr>
        <w:t> </w:t>
      </w:r>
    </w:p>
    <w:p w14:paraId="2977F184" w14:textId="77777777" w:rsidR="00C85674" w:rsidRPr="00C85674" w:rsidRDefault="00C85674" w:rsidP="00C85674">
      <w:pPr>
        <w:spacing w:after="0" w:line="240" w:lineRule="auto"/>
        <w:textAlignment w:val="baseline"/>
        <w:rPr>
          <w:rFonts w:ascii="Calibri" w:eastAsia="Times New Roman" w:hAnsi="Calibri" w:cs="Calibri"/>
          <w:u w:val="single"/>
          <w:lang w:eastAsia="nl-NL"/>
        </w:rPr>
      </w:pPr>
      <w:r w:rsidRPr="00C85674">
        <w:rPr>
          <w:rFonts w:ascii="Calibri" w:eastAsia="Times New Roman" w:hAnsi="Calibri" w:cs="Calibri"/>
          <w:u w:val="single"/>
          <w:lang w:eastAsia="nl-NL"/>
        </w:rPr>
        <w:t>Thema 2: Sociale cohesie en gezondheid </w:t>
      </w:r>
    </w:p>
    <w:p w14:paraId="79792A71" w14:textId="77777777" w:rsidR="00C85674" w:rsidRPr="00C85674" w:rsidRDefault="00C85674" w:rsidP="00C85674">
      <w:pPr>
        <w:spacing w:after="0" w:line="240" w:lineRule="auto"/>
        <w:textAlignment w:val="baseline"/>
        <w:rPr>
          <w:rFonts w:ascii="Calibri" w:eastAsia="Times New Roman" w:hAnsi="Calibri" w:cs="Calibri"/>
          <w:lang w:eastAsia="nl-NL"/>
        </w:rPr>
      </w:pPr>
      <w:r w:rsidRPr="00C85674">
        <w:rPr>
          <w:rFonts w:ascii="Segoe UI Symbol" w:eastAsia="Times New Roman" w:hAnsi="Segoe UI Symbol" w:cs="Segoe UI Symbol"/>
          <w:lang w:eastAsia="nl-NL"/>
        </w:rPr>
        <w:t>☐</w:t>
      </w:r>
      <w:r w:rsidRPr="00C85674">
        <w:rPr>
          <w:rFonts w:ascii="Calibri" w:eastAsia="Times New Roman" w:hAnsi="Calibri" w:cs="Calibri"/>
          <w:lang w:eastAsia="nl-NL"/>
        </w:rPr>
        <w:t>​ Versterken van de sociale cohesie en stimuleren van dorps- en wijkinitiatieven </w:t>
      </w:r>
    </w:p>
    <w:p w14:paraId="385E3AEB" w14:textId="77777777" w:rsidR="00C85674" w:rsidRPr="00C85674" w:rsidRDefault="00C85674" w:rsidP="00C85674">
      <w:pPr>
        <w:spacing w:after="0" w:line="240" w:lineRule="auto"/>
        <w:textAlignment w:val="baseline"/>
        <w:rPr>
          <w:rFonts w:ascii="Calibri" w:eastAsia="Times New Roman" w:hAnsi="Calibri" w:cs="Calibri"/>
          <w:lang w:eastAsia="nl-NL"/>
        </w:rPr>
      </w:pPr>
      <w:r w:rsidRPr="00C85674">
        <w:rPr>
          <w:rFonts w:ascii="Segoe UI Symbol" w:eastAsia="Times New Roman" w:hAnsi="Segoe UI Symbol" w:cs="Segoe UI Symbol"/>
          <w:lang w:eastAsia="nl-NL"/>
        </w:rPr>
        <w:t>☐</w:t>
      </w:r>
      <w:r w:rsidRPr="00C85674">
        <w:rPr>
          <w:rFonts w:ascii="Calibri" w:eastAsia="Times New Roman" w:hAnsi="Calibri" w:cs="Calibri"/>
          <w:lang w:eastAsia="nl-NL"/>
        </w:rPr>
        <w:t>​ Versterking van de ruimtelijke kwaliteit </w:t>
      </w:r>
    </w:p>
    <w:p w14:paraId="12072B9B" w14:textId="77777777" w:rsidR="00C85674" w:rsidRPr="00C85674" w:rsidRDefault="00C85674" w:rsidP="00C85674">
      <w:pPr>
        <w:spacing w:after="0" w:line="240" w:lineRule="auto"/>
        <w:textAlignment w:val="baseline"/>
        <w:rPr>
          <w:rFonts w:ascii="Calibri" w:eastAsia="Times New Roman" w:hAnsi="Calibri" w:cs="Calibri"/>
          <w:lang w:eastAsia="nl-NL"/>
        </w:rPr>
      </w:pPr>
      <w:r w:rsidRPr="00C85674">
        <w:rPr>
          <w:rFonts w:ascii="Segoe UI Symbol" w:eastAsia="Times New Roman" w:hAnsi="Segoe UI Symbol" w:cs="Segoe UI Symbol"/>
          <w:lang w:eastAsia="nl-NL"/>
        </w:rPr>
        <w:t>☐</w:t>
      </w:r>
      <w:r w:rsidRPr="00C85674">
        <w:rPr>
          <w:rFonts w:ascii="Calibri" w:eastAsia="Times New Roman" w:hAnsi="Calibri" w:cs="Calibri"/>
          <w:lang w:eastAsia="nl-NL"/>
        </w:rPr>
        <w:t>​ Ondersteuning van sport- en beweegmogelijkheden </w:t>
      </w:r>
    </w:p>
    <w:p w14:paraId="382091CE" w14:textId="77777777" w:rsidR="00C85674" w:rsidRPr="00C85674" w:rsidRDefault="00C85674" w:rsidP="00C85674">
      <w:pPr>
        <w:spacing w:after="0" w:line="240" w:lineRule="auto"/>
        <w:textAlignment w:val="baseline"/>
        <w:rPr>
          <w:rFonts w:ascii="Calibri" w:eastAsia="Times New Roman" w:hAnsi="Calibri" w:cs="Calibri"/>
          <w:lang w:eastAsia="nl-NL"/>
        </w:rPr>
      </w:pPr>
      <w:r w:rsidRPr="00C85674">
        <w:rPr>
          <w:rFonts w:ascii="Calibri" w:eastAsia="Times New Roman" w:hAnsi="Calibri" w:cs="Calibri"/>
          <w:lang w:eastAsia="nl-NL"/>
        </w:rPr>
        <w:t> </w:t>
      </w:r>
    </w:p>
    <w:p w14:paraId="54866407" w14:textId="77777777" w:rsidR="00C85674" w:rsidRPr="00FC02D0" w:rsidRDefault="00C85674" w:rsidP="00C85674">
      <w:pPr>
        <w:spacing w:after="0" w:line="240" w:lineRule="auto"/>
        <w:textAlignment w:val="baseline"/>
        <w:rPr>
          <w:rFonts w:ascii="Calibri" w:eastAsia="Times New Roman" w:hAnsi="Calibri" w:cs="Calibri"/>
          <w:u w:val="single"/>
          <w:lang w:eastAsia="nl-NL"/>
        </w:rPr>
      </w:pPr>
      <w:r w:rsidRPr="00FC02D0">
        <w:rPr>
          <w:rFonts w:ascii="Calibri" w:eastAsia="Times New Roman" w:hAnsi="Calibri" w:cs="Calibri"/>
          <w:u w:val="single"/>
          <w:lang w:eastAsia="nl-NL"/>
        </w:rPr>
        <w:t>Thema 3: Klimaat, duurzaamheid en landschap </w:t>
      </w:r>
    </w:p>
    <w:p w14:paraId="42B8325D" w14:textId="77777777" w:rsidR="00C85674" w:rsidRPr="00C85674" w:rsidRDefault="00C85674" w:rsidP="00C85674">
      <w:pPr>
        <w:spacing w:after="0" w:line="240" w:lineRule="auto"/>
        <w:textAlignment w:val="baseline"/>
        <w:rPr>
          <w:rFonts w:ascii="Calibri" w:eastAsia="Times New Roman" w:hAnsi="Calibri" w:cs="Calibri"/>
          <w:lang w:eastAsia="nl-NL"/>
        </w:rPr>
      </w:pPr>
      <w:r w:rsidRPr="00C85674">
        <w:rPr>
          <w:rFonts w:ascii="Segoe UI Symbol" w:eastAsia="Times New Roman" w:hAnsi="Segoe UI Symbol" w:cs="Segoe UI Symbol"/>
          <w:lang w:eastAsia="nl-NL"/>
        </w:rPr>
        <w:t>☐</w:t>
      </w:r>
      <w:r w:rsidRPr="00C85674">
        <w:rPr>
          <w:rFonts w:ascii="Calibri" w:eastAsia="Times New Roman" w:hAnsi="Calibri" w:cs="Calibri"/>
          <w:lang w:eastAsia="nl-NL"/>
        </w:rPr>
        <w:t>​ Verbetering van de klimaatbestendigheid van de leefomgeving/openbare ruimte </w:t>
      </w:r>
    </w:p>
    <w:p w14:paraId="2F71011D" w14:textId="77777777" w:rsidR="00C85674" w:rsidRPr="00C85674" w:rsidRDefault="00C85674" w:rsidP="00C85674">
      <w:pPr>
        <w:spacing w:after="0" w:line="240" w:lineRule="auto"/>
        <w:textAlignment w:val="baseline"/>
        <w:rPr>
          <w:rFonts w:ascii="Calibri" w:eastAsia="Times New Roman" w:hAnsi="Calibri" w:cs="Calibri"/>
          <w:lang w:eastAsia="nl-NL"/>
        </w:rPr>
      </w:pPr>
      <w:r w:rsidRPr="00C85674">
        <w:rPr>
          <w:rFonts w:ascii="Segoe UI Symbol" w:eastAsia="Times New Roman" w:hAnsi="Segoe UI Symbol" w:cs="Segoe UI Symbol"/>
          <w:lang w:eastAsia="nl-NL"/>
        </w:rPr>
        <w:t>☐</w:t>
      </w:r>
      <w:r w:rsidRPr="00C85674">
        <w:rPr>
          <w:rFonts w:ascii="Calibri" w:eastAsia="Times New Roman" w:hAnsi="Calibri" w:cs="Calibri"/>
          <w:lang w:eastAsia="nl-NL"/>
        </w:rPr>
        <w:t>​ Verduurzaming van publieksvoorzieningen </w:t>
      </w:r>
    </w:p>
    <w:p w14:paraId="1D447B85" w14:textId="77777777" w:rsidR="00C85674" w:rsidRPr="00C85674" w:rsidRDefault="00C85674" w:rsidP="00C85674">
      <w:pPr>
        <w:spacing w:after="0" w:line="240" w:lineRule="auto"/>
        <w:textAlignment w:val="baseline"/>
        <w:rPr>
          <w:rFonts w:ascii="Calibri" w:eastAsia="Times New Roman" w:hAnsi="Calibri" w:cs="Calibri"/>
          <w:lang w:eastAsia="nl-NL"/>
        </w:rPr>
      </w:pPr>
      <w:r w:rsidRPr="00C85674">
        <w:rPr>
          <w:rFonts w:ascii="Segoe UI Symbol" w:eastAsia="Times New Roman" w:hAnsi="Segoe UI Symbol" w:cs="Segoe UI Symbol"/>
          <w:lang w:eastAsia="nl-NL"/>
        </w:rPr>
        <w:t>☐</w:t>
      </w:r>
      <w:r w:rsidRPr="00C85674">
        <w:rPr>
          <w:rFonts w:ascii="Calibri" w:eastAsia="Times New Roman" w:hAnsi="Calibri" w:cs="Calibri"/>
          <w:lang w:eastAsia="nl-NL"/>
        </w:rPr>
        <w:t>​ Versterking van de landschappelijke kwaliteit en de biodiversiteit </w:t>
      </w:r>
    </w:p>
    <w:p w14:paraId="674369D1" w14:textId="77777777" w:rsidR="00C85674" w:rsidRPr="00C85674" w:rsidRDefault="00C85674" w:rsidP="00C85674">
      <w:pPr>
        <w:spacing w:after="0" w:line="240" w:lineRule="auto"/>
        <w:textAlignment w:val="baseline"/>
        <w:rPr>
          <w:rFonts w:ascii="Calibri" w:eastAsia="Times New Roman" w:hAnsi="Calibri" w:cs="Calibri"/>
          <w:lang w:eastAsia="nl-NL"/>
        </w:rPr>
      </w:pPr>
      <w:r w:rsidRPr="00C85674">
        <w:rPr>
          <w:rFonts w:ascii="Calibri" w:eastAsia="Times New Roman" w:hAnsi="Calibri" w:cs="Calibri"/>
          <w:lang w:eastAsia="nl-NL"/>
        </w:rPr>
        <w:t> </w:t>
      </w:r>
    </w:p>
    <w:p w14:paraId="203F623A" w14:textId="77777777" w:rsidR="00C85674" w:rsidRPr="00FC02D0" w:rsidRDefault="00C85674" w:rsidP="00C85674">
      <w:pPr>
        <w:spacing w:after="0" w:line="240" w:lineRule="auto"/>
        <w:textAlignment w:val="baseline"/>
        <w:rPr>
          <w:rFonts w:ascii="Calibri" w:eastAsia="Times New Roman" w:hAnsi="Calibri" w:cs="Calibri"/>
          <w:u w:val="single"/>
          <w:lang w:eastAsia="nl-NL"/>
        </w:rPr>
      </w:pPr>
      <w:r w:rsidRPr="00FC02D0">
        <w:rPr>
          <w:rFonts w:ascii="Calibri" w:eastAsia="Times New Roman" w:hAnsi="Calibri" w:cs="Calibri"/>
          <w:u w:val="single"/>
          <w:lang w:eastAsia="nl-NL"/>
        </w:rPr>
        <w:t>Thema 4: (Internationale) samenwerking </w:t>
      </w:r>
    </w:p>
    <w:p w14:paraId="6DB49CE9" w14:textId="3AA802BE" w:rsidR="004C2F62" w:rsidRDefault="00C85674" w:rsidP="00C85674">
      <w:pPr>
        <w:spacing w:after="0" w:line="240" w:lineRule="auto"/>
        <w:textAlignment w:val="baseline"/>
        <w:rPr>
          <w:rFonts w:ascii="Calibri" w:eastAsia="Times New Roman" w:hAnsi="Calibri" w:cs="Calibri"/>
          <w:sz w:val="18"/>
          <w:szCs w:val="18"/>
          <w:lang w:eastAsia="nl-NL"/>
        </w:rPr>
      </w:pPr>
      <w:r w:rsidRPr="00C85674">
        <w:rPr>
          <w:rFonts w:ascii="Segoe UI Symbol" w:eastAsia="Times New Roman" w:hAnsi="Segoe UI Symbol" w:cs="Segoe UI Symbol"/>
          <w:lang w:eastAsia="nl-NL"/>
        </w:rPr>
        <w:t>☐</w:t>
      </w:r>
      <w:r w:rsidRPr="00C85674">
        <w:rPr>
          <w:rFonts w:ascii="Calibri" w:eastAsia="Times New Roman" w:hAnsi="Calibri" w:cs="Calibri"/>
          <w:lang w:eastAsia="nl-NL"/>
        </w:rPr>
        <w:t>​ Bevordering samenwerking tussen LEADER-gebieden </w:t>
      </w:r>
    </w:p>
    <w:p w14:paraId="754EDFF5"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p>
    <w:p w14:paraId="11B38E0A" w14:textId="77777777" w:rsidR="004C2F62" w:rsidRDefault="004C2F62" w:rsidP="004C2F62">
      <w:pPr>
        <w:spacing w:after="0" w:line="240" w:lineRule="auto"/>
        <w:textAlignment w:val="baseline"/>
        <w:rPr>
          <w:rFonts w:ascii="Calibri" w:eastAsia="Times New Roman" w:hAnsi="Calibri" w:cs="Calibri"/>
          <w:lang w:eastAsia="nl-NL"/>
        </w:rPr>
      </w:pPr>
    </w:p>
    <w:p w14:paraId="0C651799"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p w14:paraId="638FC366"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p w14:paraId="1D47FDDE"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p w14:paraId="496E18BA" w14:textId="77777777" w:rsidR="004C2F62" w:rsidRPr="004C2F62" w:rsidRDefault="004C2F62" w:rsidP="004C2F62">
      <w:pPr>
        <w:spacing w:after="0" w:line="240" w:lineRule="auto"/>
        <w:textAlignment w:val="baseline"/>
        <w:rPr>
          <w:rFonts w:ascii="Segoe UI" w:eastAsia="Times New Roman" w:hAnsi="Segoe UI" w:cs="Segoe UI"/>
          <w:sz w:val="18"/>
          <w:szCs w:val="18"/>
          <w:lang w:eastAsia="nl-NL"/>
        </w:rPr>
      </w:pPr>
      <w:r w:rsidRPr="004C2F62">
        <w:rPr>
          <w:rFonts w:ascii="Calibri" w:eastAsia="Times New Roman" w:hAnsi="Calibri" w:cs="Calibri"/>
          <w:lang w:eastAsia="nl-NL"/>
        </w:rPr>
        <w:t> </w:t>
      </w:r>
    </w:p>
    <w:p w14:paraId="1FB76E6A" w14:textId="77777777" w:rsidR="004C2F62" w:rsidRDefault="004C2F62" w:rsidP="004C2F62">
      <w:pPr>
        <w:spacing w:after="0" w:line="240" w:lineRule="auto"/>
        <w:textAlignment w:val="baseline"/>
        <w:rPr>
          <w:rFonts w:ascii="Calibri" w:eastAsia="Times New Roman" w:hAnsi="Calibri" w:cs="Calibri"/>
          <w:lang w:eastAsia="nl-NL"/>
        </w:rPr>
      </w:pPr>
      <w:r w:rsidRPr="004C2F62">
        <w:rPr>
          <w:rFonts w:ascii="Calibri" w:eastAsia="Times New Roman" w:hAnsi="Calibri" w:cs="Calibri"/>
          <w:lang w:eastAsia="nl-NL"/>
        </w:rPr>
        <w:t> </w:t>
      </w:r>
    </w:p>
    <w:p w14:paraId="6FE4930C" w14:textId="77777777" w:rsidR="00947749" w:rsidRDefault="00947749" w:rsidP="004C2F62">
      <w:pPr>
        <w:spacing w:after="0" w:line="240" w:lineRule="auto"/>
        <w:textAlignment w:val="baseline"/>
        <w:rPr>
          <w:rFonts w:ascii="Calibri" w:eastAsia="Times New Roman" w:hAnsi="Calibri" w:cs="Calibri"/>
          <w:lang w:eastAsia="nl-NL"/>
        </w:rPr>
      </w:pPr>
    </w:p>
    <w:p w14:paraId="29868F60" w14:textId="77777777" w:rsidR="00947749" w:rsidRDefault="00947749" w:rsidP="004C2F62">
      <w:pPr>
        <w:spacing w:after="0" w:line="240" w:lineRule="auto"/>
        <w:textAlignment w:val="baseline"/>
        <w:rPr>
          <w:rFonts w:ascii="Calibri" w:eastAsia="Times New Roman" w:hAnsi="Calibri" w:cs="Calibri"/>
          <w:lang w:eastAsia="nl-NL"/>
        </w:rPr>
      </w:pPr>
    </w:p>
    <w:p w14:paraId="6B62FFF9" w14:textId="77777777" w:rsidR="00947749" w:rsidRDefault="00947749" w:rsidP="004C2F62">
      <w:pPr>
        <w:spacing w:after="0" w:line="240" w:lineRule="auto"/>
        <w:textAlignment w:val="baseline"/>
        <w:rPr>
          <w:rFonts w:ascii="Calibri" w:eastAsia="Times New Roman" w:hAnsi="Calibri" w:cs="Calibri"/>
          <w:lang w:eastAsia="nl-NL"/>
        </w:rPr>
      </w:pPr>
    </w:p>
    <w:p w14:paraId="185E1922" w14:textId="77777777" w:rsidR="00947749" w:rsidRDefault="00947749" w:rsidP="004C2F62">
      <w:pPr>
        <w:spacing w:after="0" w:line="240" w:lineRule="auto"/>
        <w:textAlignment w:val="baseline"/>
        <w:rPr>
          <w:rFonts w:ascii="Calibri" w:eastAsia="Times New Roman" w:hAnsi="Calibri" w:cs="Calibri"/>
          <w:lang w:eastAsia="nl-NL"/>
        </w:rPr>
      </w:pPr>
    </w:p>
    <w:p w14:paraId="3942683D" w14:textId="77777777" w:rsidR="00947749" w:rsidRDefault="00947749" w:rsidP="004C2F62">
      <w:pPr>
        <w:spacing w:after="0" w:line="240" w:lineRule="auto"/>
        <w:textAlignment w:val="baseline"/>
        <w:rPr>
          <w:rFonts w:ascii="Calibri" w:eastAsia="Times New Roman" w:hAnsi="Calibri" w:cs="Calibri"/>
          <w:lang w:eastAsia="nl-NL"/>
        </w:rPr>
      </w:pPr>
    </w:p>
    <w:p w14:paraId="77397D21" w14:textId="77777777" w:rsidR="00947749" w:rsidRDefault="00947749" w:rsidP="004C2F62">
      <w:pPr>
        <w:spacing w:after="0" w:line="240" w:lineRule="auto"/>
        <w:textAlignment w:val="baseline"/>
        <w:rPr>
          <w:rFonts w:ascii="Calibri" w:eastAsia="Times New Roman" w:hAnsi="Calibri" w:cs="Calibri"/>
          <w:lang w:eastAsia="nl-NL"/>
        </w:rPr>
      </w:pPr>
    </w:p>
    <w:p w14:paraId="1D455D29" w14:textId="77777777" w:rsidR="00947749" w:rsidRDefault="00947749" w:rsidP="004C2F62">
      <w:pPr>
        <w:spacing w:after="0" w:line="240" w:lineRule="auto"/>
        <w:textAlignment w:val="baseline"/>
        <w:rPr>
          <w:rFonts w:ascii="Calibri" w:eastAsia="Times New Roman" w:hAnsi="Calibri" w:cs="Calibri"/>
          <w:lang w:eastAsia="nl-NL"/>
        </w:rPr>
      </w:pPr>
    </w:p>
    <w:p w14:paraId="48DA2BBA" w14:textId="77777777" w:rsidR="00947749" w:rsidRDefault="00947749" w:rsidP="004C2F62">
      <w:pPr>
        <w:spacing w:after="0" w:line="240" w:lineRule="auto"/>
        <w:textAlignment w:val="baseline"/>
        <w:rPr>
          <w:rFonts w:ascii="Calibri" w:eastAsia="Times New Roman" w:hAnsi="Calibri" w:cs="Calibri"/>
          <w:lang w:eastAsia="nl-NL"/>
        </w:rPr>
      </w:pPr>
    </w:p>
    <w:p w14:paraId="2B6BD0FF" w14:textId="77777777" w:rsidR="00947749" w:rsidRDefault="00947749" w:rsidP="004C2F62">
      <w:pPr>
        <w:spacing w:after="0" w:line="240" w:lineRule="auto"/>
        <w:textAlignment w:val="baseline"/>
        <w:rPr>
          <w:rFonts w:ascii="Calibri" w:eastAsia="Times New Roman" w:hAnsi="Calibri" w:cs="Calibri"/>
          <w:lang w:eastAsia="nl-NL"/>
        </w:rPr>
      </w:pPr>
    </w:p>
    <w:p w14:paraId="60B84251" w14:textId="77777777" w:rsidR="00947749" w:rsidRDefault="00947749" w:rsidP="004C2F62">
      <w:pPr>
        <w:spacing w:after="0" w:line="240" w:lineRule="auto"/>
        <w:textAlignment w:val="baseline"/>
        <w:rPr>
          <w:rFonts w:ascii="Calibri" w:eastAsia="Times New Roman" w:hAnsi="Calibri" w:cs="Calibri"/>
          <w:lang w:eastAsia="nl-NL"/>
        </w:rPr>
      </w:pPr>
    </w:p>
    <w:p w14:paraId="37739BE4" w14:textId="77777777" w:rsidR="00892218" w:rsidRDefault="00892218" w:rsidP="004C2F62">
      <w:pPr>
        <w:spacing w:after="0" w:line="240" w:lineRule="auto"/>
        <w:textAlignment w:val="baseline"/>
        <w:rPr>
          <w:rFonts w:ascii="Calibri" w:eastAsia="Times New Roman" w:hAnsi="Calibri" w:cs="Calibri"/>
          <w:lang w:eastAsia="nl-NL"/>
        </w:rPr>
      </w:pPr>
    </w:p>
    <w:p w14:paraId="7CB927CB" w14:textId="77777777" w:rsidR="00892218" w:rsidRDefault="00892218" w:rsidP="004C2F62">
      <w:pPr>
        <w:spacing w:after="0" w:line="240" w:lineRule="auto"/>
        <w:textAlignment w:val="baseline"/>
        <w:rPr>
          <w:rFonts w:ascii="Calibri" w:eastAsia="Times New Roman" w:hAnsi="Calibri" w:cs="Calibri"/>
          <w:lang w:eastAsia="nl-NL"/>
        </w:rPr>
      </w:pPr>
    </w:p>
    <w:p w14:paraId="20D91E7F" w14:textId="77777777" w:rsidR="00892218" w:rsidRDefault="00892218" w:rsidP="004C2F62">
      <w:pPr>
        <w:spacing w:after="0" w:line="240" w:lineRule="auto"/>
        <w:textAlignment w:val="baseline"/>
        <w:rPr>
          <w:rFonts w:ascii="Calibri" w:eastAsia="Times New Roman" w:hAnsi="Calibri" w:cs="Calibri"/>
          <w:lang w:eastAsia="nl-NL"/>
        </w:rPr>
      </w:pPr>
    </w:p>
    <w:p w14:paraId="25B5170F" w14:textId="77777777" w:rsidR="00892218" w:rsidRDefault="00892218" w:rsidP="004C2F62">
      <w:pPr>
        <w:spacing w:after="0" w:line="240" w:lineRule="auto"/>
        <w:textAlignment w:val="baseline"/>
        <w:rPr>
          <w:rFonts w:ascii="Calibri" w:eastAsia="Times New Roman" w:hAnsi="Calibri" w:cs="Calibri"/>
          <w:lang w:eastAsia="nl-NL"/>
        </w:rPr>
      </w:pPr>
    </w:p>
    <w:p w14:paraId="20BF4BB9" w14:textId="77777777" w:rsidR="00892218" w:rsidRDefault="00892218" w:rsidP="004C2F62">
      <w:pPr>
        <w:spacing w:after="0" w:line="240" w:lineRule="auto"/>
        <w:textAlignment w:val="baseline"/>
        <w:rPr>
          <w:rFonts w:ascii="Calibri" w:eastAsia="Times New Roman" w:hAnsi="Calibri" w:cs="Calibri"/>
          <w:lang w:eastAsia="nl-NL"/>
        </w:rPr>
      </w:pPr>
    </w:p>
    <w:p w14:paraId="6379D02D" w14:textId="77777777" w:rsidR="00892218" w:rsidRDefault="00892218" w:rsidP="004C2F62">
      <w:pPr>
        <w:spacing w:after="0" w:line="240" w:lineRule="auto"/>
        <w:textAlignment w:val="baseline"/>
        <w:rPr>
          <w:rFonts w:ascii="Calibri" w:eastAsia="Times New Roman" w:hAnsi="Calibri" w:cs="Calibri"/>
          <w:lang w:eastAsia="nl-NL"/>
        </w:rPr>
      </w:pPr>
    </w:p>
    <w:p w14:paraId="174EF910" w14:textId="77777777" w:rsidR="00892218" w:rsidRDefault="00892218" w:rsidP="004C2F62">
      <w:pPr>
        <w:spacing w:after="0" w:line="240" w:lineRule="auto"/>
        <w:textAlignment w:val="baseline"/>
        <w:rPr>
          <w:rFonts w:ascii="Calibri" w:eastAsia="Times New Roman" w:hAnsi="Calibri" w:cs="Calibri"/>
          <w:lang w:eastAsia="nl-NL"/>
        </w:rPr>
      </w:pPr>
    </w:p>
    <w:p w14:paraId="4D8B4593" w14:textId="10689F63" w:rsidR="00947749" w:rsidRPr="00892218" w:rsidRDefault="00947749" w:rsidP="00892218">
      <w:pPr>
        <w:spacing w:after="0" w:line="240" w:lineRule="auto"/>
        <w:textAlignment w:val="baseline"/>
        <w:rPr>
          <w:rFonts w:ascii="Segoe UI" w:eastAsia="Times New Roman" w:hAnsi="Segoe UI" w:cs="Segoe UI"/>
          <w:sz w:val="18"/>
          <w:szCs w:val="18"/>
          <w:lang w:eastAsia="nl-NL"/>
        </w:rPr>
      </w:pPr>
    </w:p>
    <w:sectPr w:rsidR="00947749" w:rsidRPr="00892218">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609E6" w14:textId="77777777" w:rsidR="00094FC5" w:rsidRDefault="00094FC5" w:rsidP="00094FC5">
      <w:pPr>
        <w:spacing w:after="0" w:line="240" w:lineRule="auto"/>
      </w:pPr>
      <w:r>
        <w:separator/>
      </w:r>
    </w:p>
  </w:endnote>
  <w:endnote w:type="continuationSeparator" w:id="0">
    <w:p w14:paraId="36D5D0F2" w14:textId="77777777" w:rsidR="00094FC5" w:rsidRDefault="00094FC5" w:rsidP="00094FC5">
      <w:pPr>
        <w:spacing w:after="0" w:line="240" w:lineRule="auto"/>
      </w:pPr>
      <w:r>
        <w:continuationSeparator/>
      </w:r>
    </w:p>
  </w:endnote>
  <w:endnote w:type="continuationNotice" w:id="1">
    <w:p w14:paraId="51616B9B" w14:textId="77777777" w:rsidR="00426077" w:rsidRDefault="004260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7737F" w14:textId="77777777" w:rsidR="00094FC5" w:rsidRDefault="00094FC5" w:rsidP="00094FC5">
      <w:pPr>
        <w:spacing w:after="0" w:line="240" w:lineRule="auto"/>
      </w:pPr>
      <w:r>
        <w:separator/>
      </w:r>
    </w:p>
  </w:footnote>
  <w:footnote w:type="continuationSeparator" w:id="0">
    <w:p w14:paraId="53216F96" w14:textId="77777777" w:rsidR="00094FC5" w:rsidRDefault="00094FC5" w:rsidP="00094FC5">
      <w:pPr>
        <w:spacing w:after="0" w:line="240" w:lineRule="auto"/>
      </w:pPr>
      <w:r>
        <w:continuationSeparator/>
      </w:r>
    </w:p>
  </w:footnote>
  <w:footnote w:type="continuationNotice" w:id="1">
    <w:p w14:paraId="7AE83E4D" w14:textId="77777777" w:rsidR="00426077" w:rsidRDefault="004260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6810C" w14:textId="3FF0C594" w:rsidR="00094FC5" w:rsidRPr="00094FC5" w:rsidRDefault="00010B84" w:rsidP="00094FC5">
    <w:pPr>
      <w:pStyle w:val="Koptekst"/>
    </w:pPr>
    <w:r>
      <w:rPr>
        <w:noProof/>
      </w:rPr>
      <w:drawing>
        <wp:anchor distT="0" distB="0" distL="114300" distR="114300" simplePos="0" relativeHeight="251659264" behindDoc="0" locked="0" layoutInCell="1" allowOverlap="1" wp14:anchorId="12D8A0A0" wp14:editId="71467469">
          <wp:simplePos x="0" y="0"/>
          <wp:positionH relativeFrom="column">
            <wp:posOffset>3520523</wp:posOffset>
          </wp:positionH>
          <wp:positionV relativeFrom="paragraph">
            <wp:posOffset>-154305</wp:posOffset>
          </wp:positionV>
          <wp:extent cx="588455" cy="567055"/>
          <wp:effectExtent l="0" t="0" r="2540" b="4445"/>
          <wp:wrapNone/>
          <wp:docPr id="136477426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774263" name="Graphic 136477426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95138" cy="573495"/>
                  </a:xfrm>
                  <a:prstGeom prst="rect">
                    <a:avLst/>
                  </a:prstGeom>
                </pic:spPr>
              </pic:pic>
            </a:graphicData>
          </a:graphic>
          <wp14:sizeRelH relativeFrom="margin">
            <wp14:pctWidth>0</wp14:pctWidth>
          </wp14:sizeRelH>
          <wp14:sizeRelV relativeFrom="margin">
            <wp14:pctHeight>0</wp14:pctHeight>
          </wp14:sizeRelV>
        </wp:anchor>
      </w:drawing>
    </w:r>
    <w:r w:rsidR="00094FC5">
      <w:rPr>
        <w:noProof/>
      </w:rPr>
      <w:drawing>
        <wp:anchor distT="0" distB="0" distL="114300" distR="114300" simplePos="0" relativeHeight="251658240" behindDoc="0" locked="0" layoutInCell="1" allowOverlap="1" wp14:anchorId="7EA9A2E0" wp14:editId="2031B5FF">
          <wp:simplePos x="0" y="0"/>
          <wp:positionH relativeFrom="column">
            <wp:posOffset>4205605</wp:posOffset>
          </wp:positionH>
          <wp:positionV relativeFrom="paragraph">
            <wp:posOffset>-220980</wp:posOffset>
          </wp:positionV>
          <wp:extent cx="2026285" cy="739140"/>
          <wp:effectExtent l="0" t="0" r="0" b="3810"/>
          <wp:wrapThrough wrapText="bothSides">
            <wp:wrapPolygon edited="0">
              <wp:start x="0" y="0"/>
              <wp:lineTo x="0" y="21155"/>
              <wp:lineTo x="21322" y="21155"/>
              <wp:lineTo x="21322" y="0"/>
              <wp:lineTo x="0" y="0"/>
            </wp:wrapPolygon>
          </wp:wrapThrough>
          <wp:docPr id="4" name="Afbeelding 4"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1" descr="Afbeelding met tekst, Lettertype, logo, Graphics&#10;&#10;Automatisch gegenereerde beschrijving"/>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2026285" cy="7391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37EF0"/>
    <w:multiLevelType w:val="hybridMultilevel"/>
    <w:tmpl w:val="FD403186"/>
    <w:lvl w:ilvl="0" w:tplc="0314761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1C02B8"/>
    <w:multiLevelType w:val="hybridMultilevel"/>
    <w:tmpl w:val="E072FB22"/>
    <w:lvl w:ilvl="0" w:tplc="D3BC744C">
      <w:start w:val="1"/>
      <w:numFmt w:val="decimal"/>
      <w:lvlText w:val="%1."/>
      <w:lvlJc w:val="left"/>
      <w:pPr>
        <w:ind w:left="1020" w:hanging="360"/>
      </w:pPr>
    </w:lvl>
    <w:lvl w:ilvl="1" w:tplc="FC502B62">
      <w:start w:val="1"/>
      <w:numFmt w:val="decimal"/>
      <w:lvlText w:val="%2."/>
      <w:lvlJc w:val="left"/>
      <w:pPr>
        <w:ind w:left="1020" w:hanging="360"/>
      </w:pPr>
    </w:lvl>
    <w:lvl w:ilvl="2" w:tplc="A39C285A">
      <w:start w:val="1"/>
      <w:numFmt w:val="decimal"/>
      <w:lvlText w:val="%3."/>
      <w:lvlJc w:val="left"/>
      <w:pPr>
        <w:ind w:left="1020" w:hanging="360"/>
      </w:pPr>
    </w:lvl>
    <w:lvl w:ilvl="3" w:tplc="773A6A30">
      <w:start w:val="1"/>
      <w:numFmt w:val="decimal"/>
      <w:lvlText w:val="%4."/>
      <w:lvlJc w:val="left"/>
      <w:pPr>
        <w:ind w:left="1020" w:hanging="360"/>
      </w:pPr>
    </w:lvl>
    <w:lvl w:ilvl="4" w:tplc="09B0F144">
      <w:start w:val="1"/>
      <w:numFmt w:val="decimal"/>
      <w:lvlText w:val="%5."/>
      <w:lvlJc w:val="left"/>
      <w:pPr>
        <w:ind w:left="1020" w:hanging="360"/>
      </w:pPr>
    </w:lvl>
    <w:lvl w:ilvl="5" w:tplc="5E9879EC">
      <w:start w:val="1"/>
      <w:numFmt w:val="decimal"/>
      <w:lvlText w:val="%6."/>
      <w:lvlJc w:val="left"/>
      <w:pPr>
        <w:ind w:left="1020" w:hanging="360"/>
      </w:pPr>
    </w:lvl>
    <w:lvl w:ilvl="6" w:tplc="B1E0639C">
      <w:start w:val="1"/>
      <w:numFmt w:val="decimal"/>
      <w:lvlText w:val="%7."/>
      <w:lvlJc w:val="left"/>
      <w:pPr>
        <w:ind w:left="1020" w:hanging="360"/>
      </w:pPr>
    </w:lvl>
    <w:lvl w:ilvl="7" w:tplc="CB7859AC">
      <w:start w:val="1"/>
      <w:numFmt w:val="decimal"/>
      <w:lvlText w:val="%8."/>
      <w:lvlJc w:val="left"/>
      <w:pPr>
        <w:ind w:left="1020" w:hanging="360"/>
      </w:pPr>
    </w:lvl>
    <w:lvl w:ilvl="8" w:tplc="73701E2E">
      <w:start w:val="1"/>
      <w:numFmt w:val="decimal"/>
      <w:lvlText w:val="%9."/>
      <w:lvlJc w:val="left"/>
      <w:pPr>
        <w:ind w:left="1020" w:hanging="360"/>
      </w:pPr>
    </w:lvl>
  </w:abstractNum>
  <w:abstractNum w:abstractNumId="2" w15:restartNumberingAfterBreak="0">
    <w:nsid w:val="1E8469AF"/>
    <w:multiLevelType w:val="hybridMultilevel"/>
    <w:tmpl w:val="75967E9E"/>
    <w:lvl w:ilvl="0" w:tplc="E1228054">
      <w:start w:val="1"/>
      <w:numFmt w:val="decimal"/>
      <w:lvlText w:val="%1."/>
      <w:lvlJc w:val="left"/>
      <w:pPr>
        <w:ind w:left="1020" w:hanging="360"/>
      </w:pPr>
    </w:lvl>
    <w:lvl w:ilvl="1" w:tplc="7680A4DE">
      <w:start w:val="1"/>
      <w:numFmt w:val="decimal"/>
      <w:lvlText w:val="%2."/>
      <w:lvlJc w:val="left"/>
      <w:pPr>
        <w:ind w:left="1020" w:hanging="360"/>
      </w:pPr>
    </w:lvl>
    <w:lvl w:ilvl="2" w:tplc="75A6FF44">
      <w:start w:val="1"/>
      <w:numFmt w:val="decimal"/>
      <w:lvlText w:val="%3."/>
      <w:lvlJc w:val="left"/>
      <w:pPr>
        <w:ind w:left="1020" w:hanging="360"/>
      </w:pPr>
    </w:lvl>
    <w:lvl w:ilvl="3" w:tplc="9ECA41BA">
      <w:start w:val="1"/>
      <w:numFmt w:val="decimal"/>
      <w:lvlText w:val="%4."/>
      <w:lvlJc w:val="left"/>
      <w:pPr>
        <w:ind w:left="1020" w:hanging="360"/>
      </w:pPr>
    </w:lvl>
    <w:lvl w:ilvl="4" w:tplc="1010B6C2">
      <w:start w:val="1"/>
      <w:numFmt w:val="decimal"/>
      <w:lvlText w:val="%5."/>
      <w:lvlJc w:val="left"/>
      <w:pPr>
        <w:ind w:left="1020" w:hanging="360"/>
      </w:pPr>
    </w:lvl>
    <w:lvl w:ilvl="5" w:tplc="B3C2C9AA">
      <w:start w:val="1"/>
      <w:numFmt w:val="decimal"/>
      <w:lvlText w:val="%6."/>
      <w:lvlJc w:val="left"/>
      <w:pPr>
        <w:ind w:left="1020" w:hanging="360"/>
      </w:pPr>
    </w:lvl>
    <w:lvl w:ilvl="6" w:tplc="0BD448F2">
      <w:start w:val="1"/>
      <w:numFmt w:val="decimal"/>
      <w:lvlText w:val="%7."/>
      <w:lvlJc w:val="left"/>
      <w:pPr>
        <w:ind w:left="1020" w:hanging="360"/>
      </w:pPr>
    </w:lvl>
    <w:lvl w:ilvl="7" w:tplc="FCE461FA">
      <w:start w:val="1"/>
      <w:numFmt w:val="decimal"/>
      <w:lvlText w:val="%8."/>
      <w:lvlJc w:val="left"/>
      <w:pPr>
        <w:ind w:left="1020" w:hanging="360"/>
      </w:pPr>
    </w:lvl>
    <w:lvl w:ilvl="8" w:tplc="3C90DADC">
      <w:start w:val="1"/>
      <w:numFmt w:val="decimal"/>
      <w:lvlText w:val="%9."/>
      <w:lvlJc w:val="left"/>
      <w:pPr>
        <w:ind w:left="1020" w:hanging="360"/>
      </w:pPr>
    </w:lvl>
  </w:abstractNum>
  <w:abstractNum w:abstractNumId="3" w15:restartNumberingAfterBreak="0">
    <w:nsid w:val="266230EB"/>
    <w:multiLevelType w:val="hybridMultilevel"/>
    <w:tmpl w:val="E2B0190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34EF7602"/>
    <w:multiLevelType w:val="hybridMultilevel"/>
    <w:tmpl w:val="044E75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5175E66"/>
    <w:multiLevelType w:val="multilevel"/>
    <w:tmpl w:val="5BEE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DB3641"/>
    <w:multiLevelType w:val="hybridMultilevel"/>
    <w:tmpl w:val="28A0EF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BED2CBC"/>
    <w:multiLevelType w:val="multilevel"/>
    <w:tmpl w:val="E470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757A1D"/>
    <w:multiLevelType w:val="hybridMultilevel"/>
    <w:tmpl w:val="6ABC0DBA"/>
    <w:lvl w:ilvl="0" w:tplc="0314761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6B496B"/>
    <w:multiLevelType w:val="multilevel"/>
    <w:tmpl w:val="7F4AC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B22A58"/>
    <w:multiLevelType w:val="hybridMultilevel"/>
    <w:tmpl w:val="956027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5A3021A8"/>
    <w:multiLevelType w:val="multilevel"/>
    <w:tmpl w:val="E4B2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EA04C7"/>
    <w:multiLevelType w:val="multilevel"/>
    <w:tmpl w:val="F396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727D89"/>
    <w:multiLevelType w:val="hybridMultilevel"/>
    <w:tmpl w:val="CED66E52"/>
    <w:lvl w:ilvl="0" w:tplc="E2F6B80C">
      <w:start w:val="1"/>
      <w:numFmt w:val="decimal"/>
      <w:lvlText w:val="%1."/>
      <w:lvlJc w:val="left"/>
      <w:pPr>
        <w:ind w:left="720" w:hanging="360"/>
      </w:pPr>
      <w:rPr>
        <w:rFonts w:asciiTheme="minorHAnsi" w:hAnsiTheme="minorHAnsi" w:cstheme="minorHAns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A226EE7"/>
    <w:multiLevelType w:val="multilevel"/>
    <w:tmpl w:val="CB82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A14BC5"/>
    <w:multiLevelType w:val="multilevel"/>
    <w:tmpl w:val="057C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3A536F"/>
    <w:multiLevelType w:val="hybridMultilevel"/>
    <w:tmpl w:val="FA401AA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EB23447"/>
    <w:multiLevelType w:val="multilevel"/>
    <w:tmpl w:val="6C1A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7913197">
    <w:abstractNumId w:val="15"/>
  </w:num>
  <w:num w:numId="2" w16cid:durableId="653919287">
    <w:abstractNumId w:val="17"/>
  </w:num>
  <w:num w:numId="3" w16cid:durableId="1608199473">
    <w:abstractNumId w:val="14"/>
  </w:num>
  <w:num w:numId="4" w16cid:durableId="1527283221">
    <w:abstractNumId w:val="12"/>
  </w:num>
  <w:num w:numId="5" w16cid:durableId="1257325785">
    <w:abstractNumId w:val="7"/>
  </w:num>
  <w:num w:numId="6" w16cid:durableId="1773820108">
    <w:abstractNumId w:val="5"/>
  </w:num>
  <w:num w:numId="7" w16cid:durableId="1524126707">
    <w:abstractNumId w:val="9"/>
  </w:num>
  <w:num w:numId="8" w16cid:durableId="1590042247">
    <w:abstractNumId w:val="11"/>
  </w:num>
  <w:num w:numId="9" w16cid:durableId="769470623">
    <w:abstractNumId w:val="16"/>
  </w:num>
  <w:num w:numId="10" w16cid:durableId="1402143659">
    <w:abstractNumId w:val="13"/>
  </w:num>
  <w:num w:numId="11" w16cid:durableId="23219569">
    <w:abstractNumId w:val="6"/>
  </w:num>
  <w:num w:numId="12" w16cid:durableId="1522819269">
    <w:abstractNumId w:val="3"/>
  </w:num>
  <w:num w:numId="13" w16cid:durableId="454101076">
    <w:abstractNumId w:val="4"/>
  </w:num>
  <w:num w:numId="14" w16cid:durableId="2033914782">
    <w:abstractNumId w:val="8"/>
  </w:num>
  <w:num w:numId="15" w16cid:durableId="657853421">
    <w:abstractNumId w:val="1"/>
  </w:num>
  <w:num w:numId="16" w16cid:durableId="1445542506">
    <w:abstractNumId w:val="2"/>
  </w:num>
  <w:num w:numId="17" w16cid:durableId="1381436676">
    <w:abstractNumId w:val="0"/>
  </w:num>
  <w:num w:numId="18" w16cid:durableId="2653068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62"/>
    <w:rsid w:val="00010075"/>
    <w:rsid w:val="00010B84"/>
    <w:rsid w:val="00036735"/>
    <w:rsid w:val="00042D15"/>
    <w:rsid w:val="00043F33"/>
    <w:rsid w:val="00083B7B"/>
    <w:rsid w:val="00094FC5"/>
    <w:rsid w:val="000A1625"/>
    <w:rsid w:val="000D5E9F"/>
    <w:rsid w:val="00135E6C"/>
    <w:rsid w:val="00144415"/>
    <w:rsid w:val="00145AFA"/>
    <w:rsid w:val="00145F3A"/>
    <w:rsid w:val="00155865"/>
    <w:rsid w:val="001A21EE"/>
    <w:rsid w:val="001A305D"/>
    <w:rsid w:val="001C6DDE"/>
    <w:rsid w:val="001D5326"/>
    <w:rsid w:val="001E1AF6"/>
    <w:rsid w:val="00201781"/>
    <w:rsid w:val="00233D78"/>
    <w:rsid w:val="00272DD8"/>
    <w:rsid w:val="0028620C"/>
    <w:rsid w:val="00292E83"/>
    <w:rsid w:val="002D4678"/>
    <w:rsid w:val="002E5E19"/>
    <w:rsid w:val="002E641F"/>
    <w:rsid w:val="002F0D30"/>
    <w:rsid w:val="003125AE"/>
    <w:rsid w:val="00333ECA"/>
    <w:rsid w:val="003701C4"/>
    <w:rsid w:val="00390DC9"/>
    <w:rsid w:val="003924BC"/>
    <w:rsid w:val="003A672F"/>
    <w:rsid w:val="003D64AB"/>
    <w:rsid w:val="003E30BF"/>
    <w:rsid w:val="003E5010"/>
    <w:rsid w:val="00426077"/>
    <w:rsid w:val="00430F99"/>
    <w:rsid w:val="004358C7"/>
    <w:rsid w:val="00490258"/>
    <w:rsid w:val="004978DA"/>
    <w:rsid w:val="004A1329"/>
    <w:rsid w:val="004B3523"/>
    <w:rsid w:val="004C2F62"/>
    <w:rsid w:val="004C4449"/>
    <w:rsid w:val="005020F0"/>
    <w:rsid w:val="00502730"/>
    <w:rsid w:val="005114C8"/>
    <w:rsid w:val="00544A4B"/>
    <w:rsid w:val="0058261A"/>
    <w:rsid w:val="00593F98"/>
    <w:rsid w:val="005A5AC7"/>
    <w:rsid w:val="005F5B06"/>
    <w:rsid w:val="006160A9"/>
    <w:rsid w:val="00654A8E"/>
    <w:rsid w:val="00656C69"/>
    <w:rsid w:val="00656D72"/>
    <w:rsid w:val="00666E09"/>
    <w:rsid w:val="00687BFF"/>
    <w:rsid w:val="006A04B4"/>
    <w:rsid w:val="006D4284"/>
    <w:rsid w:val="006D790E"/>
    <w:rsid w:val="006F010A"/>
    <w:rsid w:val="00721A1F"/>
    <w:rsid w:val="0074022D"/>
    <w:rsid w:val="00784D20"/>
    <w:rsid w:val="00791908"/>
    <w:rsid w:val="007A21B2"/>
    <w:rsid w:val="007A3001"/>
    <w:rsid w:val="007E3882"/>
    <w:rsid w:val="007F0E9B"/>
    <w:rsid w:val="00823011"/>
    <w:rsid w:val="00852A51"/>
    <w:rsid w:val="00856CF6"/>
    <w:rsid w:val="0087088A"/>
    <w:rsid w:val="00885B17"/>
    <w:rsid w:val="00892218"/>
    <w:rsid w:val="00895F8F"/>
    <w:rsid w:val="008C475B"/>
    <w:rsid w:val="008D4131"/>
    <w:rsid w:val="0091265B"/>
    <w:rsid w:val="009377CC"/>
    <w:rsid w:val="0094385D"/>
    <w:rsid w:val="0094525B"/>
    <w:rsid w:val="00947749"/>
    <w:rsid w:val="009A1C82"/>
    <w:rsid w:val="009F75CF"/>
    <w:rsid w:val="00A00D78"/>
    <w:rsid w:val="00A33963"/>
    <w:rsid w:val="00A71AED"/>
    <w:rsid w:val="00A7613E"/>
    <w:rsid w:val="00A766DC"/>
    <w:rsid w:val="00AD0F49"/>
    <w:rsid w:val="00AD2561"/>
    <w:rsid w:val="00AD3438"/>
    <w:rsid w:val="00AF4F5B"/>
    <w:rsid w:val="00B17CFF"/>
    <w:rsid w:val="00B362F2"/>
    <w:rsid w:val="00B4692B"/>
    <w:rsid w:val="00B75606"/>
    <w:rsid w:val="00B77E02"/>
    <w:rsid w:val="00B84B25"/>
    <w:rsid w:val="00BA55AA"/>
    <w:rsid w:val="00BC603D"/>
    <w:rsid w:val="00BD4D5A"/>
    <w:rsid w:val="00BF2ABD"/>
    <w:rsid w:val="00C11B88"/>
    <w:rsid w:val="00C171E2"/>
    <w:rsid w:val="00C40571"/>
    <w:rsid w:val="00C6678A"/>
    <w:rsid w:val="00C85674"/>
    <w:rsid w:val="00CF53C3"/>
    <w:rsid w:val="00D04371"/>
    <w:rsid w:val="00D06F79"/>
    <w:rsid w:val="00D30733"/>
    <w:rsid w:val="00D35DBC"/>
    <w:rsid w:val="00D41D9E"/>
    <w:rsid w:val="00D53EF0"/>
    <w:rsid w:val="00D61489"/>
    <w:rsid w:val="00DD3C67"/>
    <w:rsid w:val="00DE2423"/>
    <w:rsid w:val="00E20F70"/>
    <w:rsid w:val="00E23E43"/>
    <w:rsid w:val="00E46FFD"/>
    <w:rsid w:val="00E852D5"/>
    <w:rsid w:val="00E85544"/>
    <w:rsid w:val="00EC4887"/>
    <w:rsid w:val="00EE38F8"/>
    <w:rsid w:val="00EE4AC3"/>
    <w:rsid w:val="00EF12B7"/>
    <w:rsid w:val="00F00ED4"/>
    <w:rsid w:val="00F17C5E"/>
    <w:rsid w:val="00F36C62"/>
    <w:rsid w:val="00F47651"/>
    <w:rsid w:val="00F568FE"/>
    <w:rsid w:val="00F633C1"/>
    <w:rsid w:val="00F63CC5"/>
    <w:rsid w:val="00F925E1"/>
    <w:rsid w:val="00FB2031"/>
    <w:rsid w:val="00FC02D0"/>
    <w:rsid w:val="00FE4B5C"/>
    <w:rsid w:val="00FE4E17"/>
    <w:rsid w:val="00FE62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28E37D"/>
  <w15:chartTrackingRefBased/>
  <w15:docId w15:val="{CFF30F86-0995-4345-8CC1-BA3355728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0F9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normal0">
    <w:name w:val="msonormal"/>
    <w:basedOn w:val="Standaard"/>
    <w:rsid w:val="004C2F6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paragraph">
    <w:name w:val="paragraph"/>
    <w:basedOn w:val="Standaard"/>
    <w:rsid w:val="004C2F6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xtrun">
    <w:name w:val="textrun"/>
    <w:basedOn w:val="Standaardalinea-lettertype"/>
    <w:rsid w:val="004C2F62"/>
  </w:style>
  <w:style w:type="character" w:customStyle="1" w:styleId="normaltextrun">
    <w:name w:val="normaltextrun"/>
    <w:basedOn w:val="Standaardalinea-lettertype"/>
    <w:rsid w:val="004C2F62"/>
  </w:style>
  <w:style w:type="character" w:customStyle="1" w:styleId="eop">
    <w:name w:val="eop"/>
    <w:basedOn w:val="Standaardalinea-lettertype"/>
    <w:rsid w:val="004C2F62"/>
  </w:style>
  <w:style w:type="character" w:customStyle="1" w:styleId="contentcontrolboundarysink">
    <w:name w:val="contentcontrolboundarysink"/>
    <w:basedOn w:val="Standaardalinea-lettertype"/>
    <w:rsid w:val="004C2F62"/>
  </w:style>
  <w:style w:type="character" w:customStyle="1" w:styleId="contentcontrol">
    <w:name w:val="contentcontrol"/>
    <w:basedOn w:val="Standaardalinea-lettertype"/>
    <w:rsid w:val="004C2F62"/>
  </w:style>
  <w:style w:type="paragraph" w:customStyle="1" w:styleId="outlineelement">
    <w:name w:val="outlineelement"/>
    <w:basedOn w:val="Standaard"/>
    <w:rsid w:val="004C2F6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abrun">
    <w:name w:val="tabrun"/>
    <w:basedOn w:val="Standaardalinea-lettertype"/>
    <w:rsid w:val="004C2F62"/>
  </w:style>
  <w:style w:type="character" w:customStyle="1" w:styleId="tabchar">
    <w:name w:val="tabchar"/>
    <w:basedOn w:val="Standaardalinea-lettertype"/>
    <w:rsid w:val="004C2F62"/>
  </w:style>
  <w:style w:type="character" w:customStyle="1" w:styleId="tableaderchars">
    <w:name w:val="tableaderchars"/>
    <w:basedOn w:val="Standaardalinea-lettertype"/>
    <w:rsid w:val="004C2F62"/>
  </w:style>
  <w:style w:type="paragraph" w:styleId="Koptekst">
    <w:name w:val="header"/>
    <w:basedOn w:val="Standaard"/>
    <w:link w:val="KoptekstChar"/>
    <w:uiPriority w:val="99"/>
    <w:unhideWhenUsed/>
    <w:rsid w:val="00094FC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4FC5"/>
  </w:style>
  <w:style w:type="paragraph" w:styleId="Voettekst">
    <w:name w:val="footer"/>
    <w:basedOn w:val="Standaard"/>
    <w:link w:val="VoettekstChar"/>
    <w:uiPriority w:val="99"/>
    <w:unhideWhenUsed/>
    <w:rsid w:val="00094FC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4FC5"/>
  </w:style>
  <w:style w:type="paragraph" w:styleId="Lijstalinea">
    <w:name w:val="List Paragraph"/>
    <w:basedOn w:val="Standaard"/>
    <w:uiPriority w:val="34"/>
    <w:qFormat/>
    <w:rsid w:val="007F0E9B"/>
    <w:pPr>
      <w:ind w:left="720"/>
      <w:contextualSpacing/>
    </w:pPr>
  </w:style>
  <w:style w:type="character" w:styleId="Verwijzingopmerking">
    <w:name w:val="annotation reference"/>
    <w:basedOn w:val="Standaardalinea-lettertype"/>
    <w:uiPriority w:val="99"/>
    <w:semiHidden/>
    <w:unhideWhenUsed/>
    <w:rsid w:val="00AD2561"/>
    <w:rPr>
      <w:sz w:val="16"/>
      <w:szCs w:val="16"/>
    </w:rPr>
  </w:style>
  <w:style w:type="paragraph" w:styleId="Tekstopmerking">
    <w:name w:val="annotation text"/>
    <w:basedOn w:val="Standaard"/>
    <w:link w:val="TekstopmerkingChar"/>
    <w:uiPriority w:val="99"/>
    <w:unhideWhenUsed/>
    <w:rsid w:val="00AD2561"/>
    <w:pPr>
      <w:spacing w:line="240" w:lineRule="auto"/>
    </w:pPr>
    <w:rPr>
      <w:sz w:val="20"/>
      <w:szCs w:val="20"/>
    </w:rPr>
  </w:style>
  <w:style w:type="character" w:customStyle="1" w:styleId="TekstopmerkingChar">
    <w:name w:val="Tekst opmerking Char"/>
    <w:basedOn w:val="Standaardalinea-lettertype"/>
    <w:link w:val="Tekstopmerking"/>
    <w:uiPriority w:val="99"/>
    <w:rsid w:val="00AD2561"/>
    <w:rPr>
      <w:sz w:val="20"/>
      <w:szCs w:val="20"/>
    </w:rPr>
  </w:style>
  <w:style w:type="paragraph" w:styleId="Onderwerpvanopmerking">
    <w:name w:val="annotation subject"/>
    <w:basedOn w:val="Tekstopmerking"/>
    <w:next w:val="Tekstopmerking"/>
    <w:link w:val="OnderwerpvanopmerkingChar"/>
    <w:uiPriority w:val="99"/>
    <w:semiHidden/>
    <w:unhideWhenUsed/>
    <w:rsid w:val="00AD2561"/>
    <w:rPr>
      <w:b/>
      <w:bCs/>
    </w:rPr>
  </w:style>
  <w:style w:type="character" w:customStyle="1" w:styleId="OnderwerpvanopmerkingChar">
    <w:name w:val="Onderwerp van opmerking Char"/>
    <w:basedOn w:val="TekstopmerkingChar"/>
    <w:link w:val="Onderwerpvanopmerking"/>
    <w:uiPriority w:val="99"/>
    <w:semiHidden/>
    <w:rsid w:val="00AD2561"/>
    <w:rPr>
      <w:b/>
      <w:bCs/>
      <w:sz w:val="20"/>
      <w:szCs w:val="20"/>
    </w:rPr>
  </w:style>
  <w:style w:type="paragraph" w:styleId="Revisie">
    <w:name w:val="Revision"/>
    <w:hidden/>
    <w:uiPriority w:val="99"/>
    <w:semiHidden/>
    <w:rsid w:val="00E46FFD"/>
    <w:pPr>
      <w:spacing w:after="0" w:line="240" w:lineRule="auto"/>
    </w:pPr>
  </w:style>
  <w:style w:type="character" w:customStyle="1" w:styleId="cf01">
    <w:name w:val="cf01"/>
    <w:basedOn w:val="Standaardalinea-lettertype"/>
    <w:rsid w:val="0089221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71284">
      <w:bodyDiv w:val="1"/>
      <w:marLeft w:val="0"/>
      <w:marRight w:val="0"/>
      <w:marTop w:val="0"/>
      <w:marBottom w:val="0"/>
      <w:divBdr>
        <w:top w:val="none" w:sz="0" w:space="0" w:color="auto"/>
        <w:left w:val="none" w:sz="0" w:space="0" w:color="auto"/>
        <w:bottom w:val="none" w:sz="0" w:space="0" w:color="auto"/>
        <w:right w:val="none" w:sz="0" w:space="0" w:color="auto"/>
      </w:divBdr>
    </w:div>
    <w:div w:id="896169065">
      <w:bodyDiv w:val="1"/>
      <w:marLeft w:val="0"/>
      <w:marRight w:val="0"/>
      <w:marTop w:val="0"/>
      <w:marBottom w:val="0"/>
      <w:divBdr>
        <w:top w:val="none" w:sz="0" w:space="0" w:color="auto"/>
        <w:left w:val="none" w:sz="0" w:space="0" w:color="auto"/>
        <w:bottom w:val="none" w:sz="0" w:space="0" w:color="auto"/>
        <w:right w:val="none" w:sz="0" w:space="0" w:color="auto"/>
      </w:divBdr>
      <w:divsChild>
        <w:div w:id="384526142">
          <w:marLeft w:val="0"/>
          <w:marRight w:val="0"/>
          <w:marTop w:val="0"/>
          <w:marBottom w:val="0"/>
          <w:divBdr>
            <w:top w:val="none" w:sz="0" w:space="0" w:color="auto"/>
            <w:left w:val="none" w:sz="0" w:space="0" w:color="auto"/>
            <w:bottom w:val="none" w:sz="0" w:space="0" w:color="auto"/>
            <w:right w:val="none" w:sz="0" w:space="0" w:color="auto"/>
          </w:divBdr>
        </w:div>
        <w:div w:id="1815828692">
          <w:marLeft w:val="0"/>
          <w:marRight w:val="0"/>
          <w:marTop w:val="0"/>
          <w:marBottom w:val="0"/>
          <w:divBdr>
            <w:top w:val="none" w:sz="0" w:space="0" w:color="auto"/>
            <w:left w:val="none" w:sz="0" w:space="0" w:color="auto"/>
            <w:bottom w:val="none" w:sz="0" w:space="0" w:color="auto"/>
            <w:right w:val="none" w:sz="0" w:space="0" w:color="auto"/>
          </w:divBdr>
        </w:div>
        <w:div w:id="1661496936">
          <w:marLeft w:val="0"/>
          <w:marRight w:val="0"/>
          <w:marTop w:val="0"/>
          <w:marBottom w:val="0"/>
          <w:divBdr>
            <w:top w:val="none" w:sz="0" w:space="0" w:color="auto"/>
            <w:left w:val="none" w:sz="0" w:space="0" w:color="auto"/>
            <w:bottom w:val="none" w:sz="0" w:space="0" w:color="auto"/>
            <w:right w:val="none" w:sz="0" w:space="0" w:color="auto"/>
          </w:divBdr>
        </w:div>
        <w:div w:id="734622981">
          <w:marLeft w:val="0"/>
          <w:marRight w:val="0"/>
          <w:marTop w:val="0"/>
          <w:marBottom w:val="0"/>
          <w:divBdr>
            <w:top w:val="none" w:sz="0" w:space="0" w:color="auto"/>
            <w:left w:val="none" w:sz="0" w:space="0" w:color="auto"/>
            <w:bottom w:val="none" w:sz="0" w:space="0" w:color="auto"/>
            <w:right w:val="none" w:sz="0" w:space="0" w:color="auto"/>
          </w:divBdr>
        </w:div>
        <w:div w:id="2051951928">
          <w:marLeft w:val="0"/>
          <w:marRight w:val="0"/>
          <w:marTop w:val="0"/>
          <w:marBottom w:val="0"/>
          <w:divBdr>
            <w:top w:val="none" w:sz="0" w:space="0" w:color="auto"/>
            <w:left w:val="none" w:sz="0" w:space="0" w:color="auto"/>
            <w:bottom w:val="none" w:sz="0" w:space="0" w:color="auto"/>
            <w:right w:val="none" w:sz="0" w:space="0" w:color="auto"/>
          </w:divBdr>
        </w:div>
        <w:div w:id="1782338045">
          <w:marLeft w:val="0"/>
          <w:marRight w:val="0"/>
          <w:marTop w:val="0"/>
          <w:marBottom w:val="0"/>
          <w:divBdr>
            <w:top w:val="none" w:sz="0" w:space="0" w:color="auto"/>
            <w:left w:val="none" w:sz="0" w:space="0" w:color="auto"/>
            <w:bottom w:val="none" w:sz="0" w:space="0" w:color="auto"/>
            <w:right w:val="none" w:sz="0" w:space="0" w:color="auto"/>
          </w:divBdr>
        </w:div>
        <w:div w:id="2146779179">
          <w:marLeft w:val="0"/>
          <w:marRight w:val="0"/>
          <w:marTop w:val="0"/>
          <w:marBottom w:val="0"/>
          <w:divBdr>
            <w:top w:val="none" w:sz="0" w:space="0" w:color="auto"/>
            <w:left w:val="none" w:sz="0" w:space="0" w:color="auto"/>
            <w:bottom w:val="none" w:sz="0" w:space="0" w:color="auto"/>
            <w:right w:val="none" w:sz="0" w:space="0" w:color="auto"/>
          </w:divBdr>
        </w:div>
        <w:div w:id="1416591884">
          <w:marLeft w:val="0"/>
          <w:marRight w:val="0"/>
          <w:marTop w:val="0"/>
          <w:marBottom w:val="0"/>
          <w:divBdr>
            <w:top w:val="none" w:sz="0" w:space="0" w:color="auto"/>
            <w:left w:val="none" w:sz="0" w:space="0" w:color="auto"/>
            <w:bottom w:val="none" w:sz="0" w:space="0" w:color="auto"/>
            <w:right w:val="none" w:sz="0" w:space="0" w:color="auto"/>
          </w:divBdr>
          <w:divsChild>
            <w:div w:id="435565150">
              <w:marLeft w:val="-75"/>
              <w:marRight w:val="0"/>
              <w:marTop w:val="30"/>
              <w:marBottom w:val="30"/>
              <w:divBdr>
                <w:top w:val="none" w:sz="0" w:space="0" w:color="auto"/>
                <w:left w:val="none" w:sz="0" w:space="0" w:color="auto"/>
                <w:bottom w:val="none" w:sz="0" w:space="0" w:color="auto"/>
                <w:right w:val="none" w:sz="0" w:space="0" w:color="auto"/>
              </w:divBdr>
              <w:divsChild>
                <w:div w:id="820999787">
                  <w:marLeft w:val="0"/>
                  <w:marRight w:val="0"/>
                  <w:marTop w:val="0"/>
                  <w:marBottom w:val="0"/>
                  <w:divBdr>
                    <w:top w:val="none" w:sz="0" w:space="0" w:color="auto"/>
                    <w:left w:val="none" w:sz="0" w:space="0" w:color="auto"/>
                    <w:bottom w:val="none" w:sz="0" w:space="0" w:color="auto"/>
                    <w:right w:val="none" w:sz="0" w:space="0" w:color="auto"/>
                  </w:divBdr>
                  <w:divsChild>
                    <w:div w:id="1442217003">
                      <w:marLeft w:val="0"/>
                      <w:marRight w:val="0"/>
                      <w:marTop w:val="0"/>
                      <w:marBottom w:val="0"/>
                      <w:divBdr>
                        <w:top w:val="none" w:sz="0" w:space="0" w:color="auto"/>
                        <w:left w:val="none" w:sz="0" w:space="0" w:color="auto"/>
                        <w:bottom w:val="none" w:sz="0" w:space="0" w:color="auto"/>
                        <w:right w:val="none" w:sz="0" w:space="0" w:color="auto"/>
                      </w:divBdr>
                    </w:div>
                  </w:divsChild>
                </w:div>
                <w:div w:id="2079475469">
                  <w:marLeft w:val="0"/>
                  <w:marRight w:val="0"/>
                  <w:marTop w:val="0"/>
                  <w:marBottom w:val="0"/>
                  <w:divBdr>
                    <w:top w:val="none" w:sz="0" w:space="0" w:color="auto"/>
                    <w:left w:val="none" w:sz="0" w:space="0" w:color="auto"/>
                    <w:bottom w:val="none" w:sz="0" w:space="0" w:color="auto"/>
                    <w:right w:val="none" w:sz="0" w:space="0" w:color="auto"/>
                  </w:divBdr>
                  <w:divsChild>
                    <w:div w:id="39985064">
                      <w:marLeft w:val="0"/>
                      <w:marRight w:val="0"/>
                      <w:marTop w:val="0"/>
                      <w:marBottom w:val="0"/>
                      <w:divBdr>
                        <w:top w:val="none" w:sz="0" w:space="0" w:color="auto"/>
                        <w:left w:val="none" w:sz="0" w:space="0" w:color="auto"/>
                        <w:bottom w:val="none" w:sz="0" w:space="0" w:color="auto"/>
                        <w:right w:val="none" w:sz="0" w:space="0" w:color="auto"/>
                      </w:divBdr>
                    </w:div>
                  </w:divsChild>
                </w:div>
                <w:div w:id="1747217330">
                  <w:marLeft w:val="0"/>
                  <w:marRight w:val="0"/>
                  <w:marTop w:val="0"/>
                  <w:marBottom w:val="0"/>
                  <w:divBdr>
                    <w:top w:val="none" w:sz="0" w:space="0" w:color="auto"/>
                    <w:left w:val="none" w:sz="0" w:space="0" w:color="auto"/>
                    <w:bottom w:val="none" w:sz="0" w:space="0" w:color="auto"/>
                    <w:right w:val="none" w:sz="0" w:space="0" w:color="auto"/>
                  </w:divBdr>
                  <w:divsChild>
                    <w:div w:id="1483696008">
                      <w:marLeft w:val="0"/>
                      <w:marRight w:val="0"/>
                      <w:marTop w:val="0"/>
                      <w:marBottom w:val="0"/>
                      <w:divBdr>
                        <w:top w:val="none" w:sz="0" w:space="0" w:color="auto"/>
                        <w:left w:val="none" w:sz="0" w:space="0" w:color="auto"/>
                        <w:bottom w:val="none" w:sz="0" w:space="0" w:color="auto"/>
                        <w:right w:val="none" w:sz="0" w:space="0" w:color="auto"/>
                      </w:divBdr>
                    </w:div>
                  </w:divsChild>
                </w:div>
                <w:div w:id="1786195178">
                  <w:marLeft w:val="0"/>
                  <w:marRight w:val="0"/>
                  <w:marTop w:val="0"/>
                  <w:marBottom w:val="0"/>
                  <w:divBdr>
                    <w:top w:val="none" w:sz="0" w:space="0" w:color="auto"/>
                    <w:left w:val="none" w:sz="0" w:space="0" w:color="auto"/>
                    <w:bottom w:val="none" w:sz="0" w:space="0" w:color="auto"/>
                    <w:right w:val="none" w:sz="0" w:space="0" w:color="auto"/>
                  </w:divBdr>
                  <w:divsChild>
                    <w:div w:id="786895546">
                      <w:marLeft w:val="0"/>
                      <w:marRight w:val="0"/>
                      <w:marTop w:val="0"/>
                      <w:marBottom w:val="0"/>
                      <w:divBdr>
                        <w:top w:val="none" w:sz="0" w:space="0" w:color="auto"/>
                        <w:left w:val="none" w:sz="0" w:space="0" w:color="auto"/>
                        <w:bottom w:val="none" w:sz="0" w:space="0" w:color="auto"/>
                        <w:right w:val="none" w:sz="0" w:space="0" w:color="auto"/>
                      </w:divBdr>
                    </w:div>
                  </w:divsChild>
                </w:div>
                <w:div w:id="595554346">
                  <w:marLeft w:val="0"/>
                  <w:marRight w:val="0"/>
                  <w:marTop w:val="0"/>
                  <w:marBottom w:val="0"/>
                  <w:divBdr>
                    <w:top w:val="none" w:sz="0" w:space="0" w:color="auto"/>
                    <w:left w:val="none" w:sz="0" w:space="0" w:color="auto"/>
                    <w:bottom w:val="none" w:sz="0" w:space="0" w:color="auto"/>
                    <w:right w:val="none" w:sz="0" w:space="0" w:color="auto"/>
                  </w:divBdr>
                  <w:divsChild>
                    <w:div w:id="263152935">
                      <w:marLeft w:val="0"/>
                      <w:marRight w:val="0"/>
                      <w:marTop w:val="0"/>
                      <w:marBottom w:val="0"/>
                      <w:divBdr>
                        <w:top w:val="none" w:sz="0" w:space="0" w:color="auto"/>
                        <w:left w:val="none" w:sz="0" w:space="0" w:color="auto"/>
                        <w:bottom w:val="none" w:sz="0" w:space="0" w:color="auto"/>
                        <w:right w:val="none" w:sz="0" w:space="0" w:color="auto"/>
                      </w:divBdr>
                    </w:div>
                    <w:div w:id="845829287">
                      <w:marLeft w:val="0"/>
                      <w:marRight w:val="0"/>
                      <w:marTop w:val="0"/>
                      <w:marBottom w:val="0"/>
                      <w:divBdr>
                        <w:top w:val="none" w:sz="0" w:space="0" w:color="auto"/>
                        <w:left w:val="none" w:sz="0" w:space="0" w:color="auto"/>
                        <w:bottom w:val="none" w:sz="0" w:space="0" w:color="auto"/>
                        <w:right w:val="none" w:sz="0" w:space="0" w:color="auto"/>
                      </w:divBdr>
                    </w:div>
                  </w:divsChild>
                </w:div>
                <w:div w:id="1023822383">
                  <w:marLeft w:val="0"/>
                  <w:marRight w:val="0"/>
                  <w:marTop w:val="0"/>
                  <w:marBottom w:val="0"/>
                  <w:divBdr>
                    <w:top w:val="none" w:sz="0" w:space="0" w:color="auto"/>
                    <w:left w:val="none" w:sz="0" w:space="0" w:color="auto"/>
                    <w:bottom w:val="none" w:sz="0" w:space="0" w:color="auto"/>
                    <w:right w:val="none" w:sz="0" w:space="0" w:color="auto"/>
                  </w:divBdr>
                  <w:divsChild>
                    <w:div w:id="432477645">
                      <w:marLeft w:val="0"/>
                      <w:marRight w:val="0"/>
                      <w:marTop w:val="0"/>
                      <w:marBottom w:val="0"/>
                      <w:divBdr>
                        <w:top w:val="none" w:sz="0" w:space="0" w:color="auto"/>
                        <w:left w:val="none" w:sz="0" w:space="0" w:color="auto"/>
                        <w:bottom w:val="none" w:sz="0" w:space="0" w:color="auto"/>
                        <w:right w:val="none" w:sz="0" w:space="0" w:color="auto"/>
                      </w:divBdr>
                    </w:div>
                    <w:div w:id="1426725930">
                      <w:marLeft w:val="0"/>
                      <w:marRight w:val="0"/>
                      <w:marTop w:val="0"/>
                      <w:marBottom w:val="0"/>
                      <w:divBdr>
                        <w:top w:val="none" w:sz="0" w:space="0" w:color="auto"/>
                        <w:left w:val="none" w:sz="0" w:space="0" w:color="auto"/>
                        <w:bottom w:val="none" w:sz="0" w:space="0" w:color="auto"/>
                        <w:right w:val="none" w:sz="0" w:space="0" w:color="auto"/>
                      </w:divBdr>
                    </w:div>
                    <w:div w:id="2003318160">
                      <w:marLeft w:val="0"/>
                      <w:marRight w:val="0"/>
                      <w:marTop w:val="0"/>
                      <w:marBottom w:val="0"/>
                      <w:divBdr>
                        <w:top w:val="none" w:sz="0" w:space="0" w:color="auto"/>
                        <w:left w:val="none" w:sz="0" w:space="0" w:color="auto"/>
                        <w:bottom w:val="none" w:sz="0" w:space="0" w:color="auto"/>
                        <w:right w:val="none" w:sz="0" w:space="0" w:color="auto"/>
                      </w:divBdr>
                    </w:div>
                    <w:div w:id="1627933162">
                      <w:marLeft w:val="0"/>
                      <w:marRight w:val="0"/>
                      <w:marTop w:val="0"/>
                      <w:marBottom w:val="0"/>
                      <w:divBdr>
                        <w:top w:val="none" w:sz="0" w:space="0" w:color="auto"/>
                        <w:left w:val="none" w:sz="0" w:space="0" w:color="auto"/>
                        <w:bottom w:val="none" w:sz="0" w:space="0" w:color="auto"/>
                        <w:right w:val="none" w:sz="0" w:space="0" w:color="auto"/>
                      </w:divBdr>
                    </w:div>
                  </w:divsChild>
                </w:div>
                <w:div w:id="1236237025">
                  <w:marLeft w:val="0"/>
                  <w:marRight w:val="0"/>
                  <w:marTop w:val="0"/>
                  <w:marBottom w:val="0"/>
                  <w:divBdr>
                    <w:top w:val="none" w:sz="0" w:space="0" w:color="auto"/>
                    <w:left w:val="none" w:sz="0" w:space="0" w:color="auto"/>
                    <w:bottom w:val="none" w:sz="0" w:space="0" w:color="auto"/>
                    <w:right w:val="none" w:sz="0" w:space="0" w:color="auto"/>
                  </w:divBdr>
                  <w:divsChild>
                    <w:div w:id="266012136">
                      <w:marLeft w:val="0"/>
                      <w:marRight w:val="0"/>
                      <w:marTop w:val="0"/>
                      <w:marBottom w:val="0"/>
                      <w:divBdr>
                        <w:top w:val="none" w:sz="0" w:space="0" w:color="auto"/>
                        <w:left w:val="none" w:sz="0" w:space="0" w:color="auto"/>
                        <w:bottom w:val="none" w:sz="0" w:space="0" w:color="auto"/>
                        <w:right w:val="none" w:sz="0" w:space="0" w:color="auto"/>
                      </w:divBdr>
                    </w:div>
                    <w:div w:id="582492787">
                      <w:marLeft w:val="0"/>
                      <w:marRight w:val="0"/>
                      <w:marTop w:val="0"/>
                      <w:marBottom w:val="0"/>
                      <w:divBdr>
                        <w:top w:val="none" w:sz="0" w:space="0" w:color="auto"/>
                        <w:left w:val="none" w:sz="0" w:space="0" w:color="auto"/>
                        <w:bottom w:val="none" w:sz="0" w:space="0" w:color="auto"/>
                        <w:right w:val="none" w:sz="0" w:space="0" w:color="auto"/>
                      </w:divBdr>
                    </w:div>
                    <w:div w:id="665936564">
                      <w:marLeft w:val="0"/>
                      <w:marRight w:val="0"/>
                      <w:marTop w:val="0"/>
                      <w:marBottom w:val="0"/>
                      <w:divBdr>
                        <w:top w:val="none" w:sz="0" w:space="0" w:color="auto"/>
                        <w:left w:val="none" w:sz="0" w:space="0" w:color="auto"/>
                        <w:bottom w:val="none" w:sz="0" w:space="0" w:color="auto"/>
                        <w:right w:val="none" w:sz="0" w:space="0" w:color="auto"/>
                      </w:divBdr>
                    </w:div>
                  </w:divsChild>
                </w:div>
                <w:div w:id="1263757184">
                  <w:marLeft w:val="0"/>
                  <w:marRight w:val="0"/>
                  <w:marTop w:val="0"/>
                  <w:marBottom w:val="0"/>
                  <w:divBdr>
                    <w:top w:val="none" w:sz="0" w:space="0" w:color="auto"/>
                    <w:left w:val="none" w:sz="0" w:space="0" w:color="auto"/>
                    <w:bottom w:val="none" w:sz="0" w:space="0" w:color="auto"/>
                    <w:right w:val="none" w:sz="0" w:space="0" w:color="auto"/>
                  </w:divBdr>
                  <w:divsChild>
                    <w:div w:id="1116143644">
                      <w:marLeft w:val="0"/>
                      <w:marRight w:val="0"/>
                      <w:marTop w:val="0"/>
                      <w:marBottom w:val="0"/>
                      <w:divBdr>
                        <w:top w:val="none" w:sz="0" w:space="0" w:color="auto"/>
                        <w:left w:val="none" w:sz="0" w:space="0" w:color="auto"/>
                        <w:bottom w:val="none" w:sz="0" w:space="0" w:color="auto"/>
                        <w:right w:val="none" w:sz="0" w:space="0" w:color="auto"/>
                      </w:divBdr>
                    </w:div>
                  </w:divsChild>
                </w:div>
                <w:div w:id="1727215958">
                  <w:marLeft w:val="0"/>
                  <w:marRight w:val="0"/>
                  <w:marTop w:val="0"/>
                  <w:marBottom w:val="0"/>
                  <w:divBdr>
                    <w:top w:val="none" w:sz="0" w:space="0" w:color="auto"/>
                    <w:left w:val="none" w:sz="0" w:space="0" w:color="auto"/>
                    <w:bottom w:val="none" w:sz="0" w:space="0" w:color="auto"/>
                    <w:right w:val="none" w:sz="0" w:space="0" w:color="auto"/>
                  </w:divBdr>
                  <w:divsChild>
                    <w:div w:id="1366519832">
                      <w:marLeft w:val="0"/>
                      <w:marRight w:val="0"/>
                      <w:marTop w:val="0"/>
                      <w:marBottom w:val="0"/>
                      <w:divBdr>
                        <w:top w:val="none" w:sz="0" w:space="0" w:color="auto"/>
                        <w:left w:val="none" w:sz="0" w:space="0" w:color="auto"/>
                        <w:bottom w:val="none" w:sz="0" w:space="0" w:color="auto"/>
                        <w:right w:val="none" w:sz="0" w:space="0" w:color="auto"/>
                      </w:divBdr>
                    </w:div>
                  </w:divsChild>
                </w:div>
                <w:div w:id="1172987666">
                  <w:marLeft w:val="0"/>
                  <w:marRight w:val="0"/>
                  <w:marTop w:val="0"/>
                  <w:marBottom w:val="0"/>
                  <w:divBdr>
                    <w:top w:val="none" w:sz="0" w:space="0" w:color="auto"/>
                    <w:left w:val="none" w:sz="0" w:space="0" w:color="auto"/>
                    <w:bottom w:val="none" w:sz="0" w:space="0" w:color="auto"/>
                    <w:right w:val="none" w:sz="0" w:space="0" w:color="auto"/>
                  </w:divBdr>
                  <w:divsChild>
                    <w:div w:id="904485940">
                      <w:marLeft w:val="0"/>
                      <w:marRight w:val="0"/>
                      <w:marTop w:val="0"/>
                      <w:marBottom w:val="0"/>
                      <w:divBdr>
                        <w:top w:val="none" w:sz="0" w:space="0" w:color="auto"/>
                        <w:left w:val="none" w:sz="0" w:space="0" w:color="auto"/>
                        <w:bottom w:val="none" w:sz="0" w:space="0" w:color="auto"/>
                        <w:right w:val="none" w:sz="0" w:space="0" w:color="auto"/>
                      </w:divBdr>
                    </w:div>
                    <w:div w:id="1280337264">
                      <w:marLeft w:val="0"/>
                      <w:marRight w:val="0"/>
                      <w:marTop w:val="0"/>
                      <w:marBottom w:val="0"/>
                      <w:divBdr>
                        <w:top w:val="none" w:sz="0" w:space="0" w:color="auto"/>
                        <w:left w:val="none" w:sz="0" w:space="0" w:color="auto"/>
                        <w:bottom w:val="none" w:sz="0" w:space="0" w:color="auto"/>
                        <w:right w:val="none" w:sz="0" w:space="0" w:color="auto"/>
                      </w:divBdr>
                    </w:div>
                    <w:div w:id="301548157">
                      <w:marLeft w:val="0"/>
                      <w:marRight w:val="0"/>
                      <w:marTop w:val="0"/>
                      <w:marBottom w:val="0"/>
                      <w:divBdr>
                        <w:top w:val="none" w:sz="0" w:space="0" w:color="auto"/>
                        <w:left w:val="none" w:sz="0" w:space="0" w:color="auto"/>
                        <w:bottom w:val="none" w:sz="0" w:space="0" w:color="auto"/>
                        <w:right w:val="none" w:sz="0" w:space="0" w:color="auto"/>
                      </w:divBdr>
                    </w:div>
                    <w:div w:id="1255819418">
                      <w:marLeft w:val="0"/>
                      <w:marRight w:val="0"/>
                      <w:marTop w:val="0"/>
                      <w:marBottom w:val="0"/>
                      <w:divBdr>
                        <w:top w:val="none" w:sz="0" w:space="0" w:color="auto"/>
                        <w:left w:val="none" w:sz="0" w:space="0" w:color="auto"/>
                        <w:bottom w:val="none" w:sz="0" w:space="0" w:color="auto"/>
                        <w:right w:val="none" w:sz="0" w:space="0" w:color="auto"/>
                      </w:divBdr>
                    </w:div>
                    <w:div w:id="1820803348">
                      <w:marLeft w:val="0"/>
                      <w:marRight w:val="0"/>
                      <w:marTop w:val="0"/>
                      <w:marBottom w:val="0"/>
                      <w:divBdr>
                        <w:top w:val="none" w:sz="0" w:space="0" w:color="auto"/>
                        <w:left w:val="none" w:sz="0" w:space="0" w:color="auto"/>
                        <w:bottom w:val="none" w:sz="0" w:space="0" w:color="auto"/>
                        <w:right w:val="none" w:sz="0" w:space="0" w:color="auto"/>
                      </w:divBdr>
                    </w:div>
                    <w:div w:id="1209729565">
                      <w:marLeft w:val="0"/>
                      <w:marRight w:val="0"/>
                      <w:marTop w:val="0"/>
                      <w:marBottom w:val="0"/>
                      <w:divBdr>
                        <w:top w:val="none" w:sz="0" w:space="0" w:color="auto"/>
                        <w:left w:val="none" w:sz="0" w:space="0" w:color="auto"/>
                        <w:bottom w:val="none" w:sz="0" w:space="0" w:color="auto"/>
                        <w:right w:val="none" w:sz="0" w:space="0" w:color="auto"/>
                      </w:divBdr>
                    </w:div>
                    <w:div w:id="268633549">
                      <w:marLeft w:val="0"/>
                      <w:marRight w:val="0"/>
                      <w:marTop w:val="0"/>
                      <w:marBottom w:val="0"/>
                      <w:divBdr>
                        <w:top w:val="none" w:sz="0" w:space="0" w:color="auto"/>
                        <w:left w:val="none" w:sz="0" w:space="0" w:color="auto"/>
                        <w:bottom w:val="none" w:sz="0" w:space="0" w:color="auto"/>
                        <w:right w:val="none" w:sz="0" w:space="0" w:color="auto"/>
                      </w:divBdr>
                    </w:div>
                    <w:div w:id="187450069">
                      <w:marLeft w:val="0"/>
                      <w:marRight w:val="0"/>
                      <w:marTop w:val="0"/>
                      <w:marBottom w:val="0"/>
                      <w:divBdr>
                        <w:top w:val="none" w:sz="0" w:space="0" w:color="auto"/>
                        <w:left w:val="none" w:sz="0" w:space="0" w:color="auto"/>
                        <w:bottom w:val="none" w:sz="0" w:space="0" w:color="auto"/>
                        <w:right w:val="none" w:sz="0" w:space="0" w:color="auto"/>
                      </w:divBdr>
                    </w:div>
                    <w:div w:id="2117169112">
                      <w:marLeft w:val="0"/>
                      <w:marRight w:val="0"/>
                      <w:marTop w:val="0"/>
                      <w:marBottom w:val="0"/>
                      <w:divBdr>
                        <w:top w:val="none" w:sz="0" w:space="0" w:color="auto"/>
                        <w:left w:val="none" w:sz="0" w:space="0" w:color="auto"/>
                        <w:bottom w:val="none" w:sz="0" w:space="0" w:color="auto"/>
                        <w:right w:val="none" w:sz="0" w:space="0" w:color="auto"/>
                      </w:divBdr>
                    </w:div>
                    <w:div w:id="1450466292">
                      <w:marLeft w:val="0"/>
                      <w:marRight w:val="0"/>
                      <w:marTop w:val="0"/>
                      <w:marBottom w:val="0"/>
                      <w:divBdr>
                        <w:top w:val="none" w:sz="0" w:space="0" w:color="auto"/>
                        <w:left w:val="none" w:sz="0" w:space="0" w:color="auto"/>
                        <w:bottom w:val="none" w:sz="0" w:space="0" w:color="auto"/>
                        <w:right w:val="none" w:sz="0" w:space="0" w:color="auto"/>
                      </w:divBdr>
                    </w:div>
                    <w:div w:id="1424254742">
                      <w:marLeft w:val="0"/>
                      <w:marRight w:val="0"/>
                      <w:marTop w:val="0"/>
                      <w:marBottom w:val="0"/>
                      <w:divBdr>
                        <w:top w:val="none" w:sz="0" w:space="0" w:color="auto"/>
                        <w:left w:val="none" w:sz="0" w:space="0" w:color="auto"/>
                        <w:bottom w:val="none" w:sz="0" w:space="0" w:color="auto"/>
                        <w:right w:val="none" w:sz="0" w:space="0" w:color="auto"/>
                      </w:divBdr>
                    </w:div>
                    <w:div w:id="1326980988">
                      <w:marLeft w:val="0"/>
                      <w:marRight w:val="0"/>
                      <w:marTop w:val="0"/>
                      <w:marBottom w:val="0"/>
                      <w:divBdr>
                        <w:top w:val="none" w:sz="0" w:space="0" w:color="auto"/>
                        <w:left w:val="none" w:sz="0" w:space="0" w:color="auto"/>
                        <w:bottom w:val="none" w:sz="0" w:space="0" w:color="auto"/>
                        <w:right w:val="none" w:sz="0" w:space="0" w:color="auto"/>
                      </w:divBdr>
                    </w:div>
                    <w:div w:id="1810434440">
                      <w:marLeft w:val="0"/>
                      <w:marRight w:val="0"/>
                      <w:marTop w:val="0"/>
                      <w:marBottom w:val="0"/>
                      <w:divBdr>
                        <w:top w:val="none" w:sz="0" w:space="0" w:color="auto"/>
                        <w:left w:val="none" w:sz="0" w:space="0" w:color="auto"/>
                        <w:bottom w:val="none" w:sz="0" w:space="0" w:color="auto"/>
                        <w:right w:val="none" w:sz="0" w:space="0" w:color="auto"/>
                      </w:divBdr>
                    </w:div>
                    <w:div w:id="558900572">
                      <w:marLeft w:val="0"/>
                      <w:marRight w:val="0"/>
                      <w:marTop w:val="0"/>
                      <w:marBottom w:val="0"/>
                      <w:divBdr>
                        <w:top w:val="none" w:sz="0" w:space="0" w:color="auto"/>
                        <w:left w:val="none" w:sz="0" w:space="0" w:color="auto"/>
                        <w:bottom w:val="none" w:sz="0" w:space="0" w:color="auto"/>
                        <w:right w:val="none" w:sz="0" w:space="0" w:color="auto"/>
                      </w:divBdr>
                    </w:div>
                    <w:div w:id="1496611441">
                      <w:marLeft w:val="0"/>
                      <w:marRight w:val="0"/>
                      <w:marTop w:val="0"/>
                      <w:marBottom w:val="0"/>
                      <w:divBdr>
                        <w:top w:val="none" w:sz="0" w:space="0" w:color="auto"/>
                        <w:left w:val="none" w:sz="0" w:space="0" w:color="auto"/>
                        <w:bottom w:val="none" w:sz="0" w:space="0" w:color="auto"/>
                        <w:right w:val="none" w:sz="0" w:space="0" w:color="auto"/>
                      </w:divBdr>
                    </w:div>
                    <w:div w:id="1661301827">
                      <w:marLeft w:val="0"/>
                      <w:marRight w:val="0"/>
                      <w:marTop w:val="0"/>
                      <w:marBottom w:val="0"/>
                      <w:divBdr>
                        <w:top w:val="none" w:sz="0" w:space="0" w:color="auto"/>
                        <w:left w:val="none" w:sz="0" w:space="0" w:color="auto"/>
                        <w:bottom w:val="none" w:sz="0" w:space="0" w:color="auto"/>
                        <w:right w:val="none" w:sz="0" w:space="0" w:color="auto"/>
                      </w:divBdr>
                    </w:div>
                    <w:div w:id="1764036701">
                      <w:marLeft w:val="0"/>
                      <w:marRight w:val="0"/>
                      <w:marTop w:val="0"/>
                      <w:marBottom w:val="0"/>
                      <w:divBdr>
                        <w:top w:val="none" w:sz="0" w:space="0" w:color="auto"/>
                        <w:left w:val="none" w:sz="0" w:space="0" w:color="auto"/>
                        <w:bottom w:val="none" w:sz="0" w:space="0" w:color="auto"/>
                        <w:right w:val="none" w:sz="0" w:space="0" w:color="auto"/>
                      </w:divBdr>
                    </w:div>
                    <w:div w:id="1217621350">
                      <w:marLeft w:val="0"/>
                      <w:marRight w:val="0"/>
                      <w:marTop w:val="0"/>
                      <w:marBottom w:val="0"/>
                      <w:divBdr>
                        <w:top w:val="none" w:sz="0" w:space="0" w:color="auto"/>
                        <w:left w:val="none" w:sz="0" w:space="0" w:color="auto"/>
                        <w:bottom w:val="none" w:sz="0" w:space="0" w:color="auto"/>
                        <w:right w:val="none" w:sz="0" w:space="0" w:color="auto"/>
                      </w:divBdr>
                    </w:div>
                    <w:div w:id="76100743">
                      <w:marLeft w:val="0"/>
                      <w:marRight w:val="0"/>
                      <w:marTop w:val="0"/>
                      <w:marBottom w:val="0"/>
                      <w:divBdr>
                        <w:top w:val="none" w:sz="0" w:space="0" w:color="auto"/>
                        <w:left w:val="none" w:sz="0" w:space="0" w:color="auto"/>
                        <w:bottom w:val="none" w:sz="0" w:space="0" w:color="auto"/>
                        <w:right w:val="none" w:sz="0" w:space="0" w:color="auto"/>
                      </w:divBdr>
                    </w:div>
                  </w:divsChild>
                </w:div>
                <w:div w:id="1255943103">
                  <w:marLeft w:val="0"/>
                  <w:marRight w:val="0"/>
                  <w:marTop w:val="0"/>
                  <w:marBottom w:val="0"/>
                  <w:divBdr>
                    <w:top w:val="none" w:sz="0" w:space="0" w:color="auto"/>
                    <w:left w:val="none" w:sz="0" w:space="0" w:color="auto"/>
                    <w:bottom w:val="none" w:sz="0" w:space="0" w:color="auto"/>
                    <w:right w:val="none" w:sz="0" w:space="0" w:color="auto"/>
                  </w:divBdr>
                  <w:divsChild>
                    <w:div w:id="1252817093">
                      <w:marLeft w:val="0"/>
                      <w:marRight w:val="0"/>
                      <w:marTop w:val="0"/>
                      <w:marBottom w:val="0"/>
                      <w:divBdr>
                        <w:top w:val="none" w:sz="0" w:space="0" w:color="auto"/>
                        <w:left w:val="none" w:sz="0" w:space="0" w:color="auto"/>
                        <w:bottom w:val="none" w:sz="0" w:space="0" w:color="auto"/>
                        <w:right w:val="none" w:sz="0" w:space="0" w:color="auto"/>
                      </w:divBdr>
                    </w:div>
                  </w:divsChild>
                </w:div>
                <w:div w:id="935939">
                  <w:marLeft w:val="0"/>
                  <w:marRight w:val="0"/>
                  <w:marTop w:val="0"/>
                  <w:marBottom w:val="0"/>
                  <w:divBdr>
                    <w:top w:val="none" w:sz="0" w:space="0" w:color="auto"/>
                    <w:left w:val="none" w:sz="0" w:space="0" w:color="auto"/>
                    <w:bottom w:val="none" w:sz="0" w:space="0" w:color="auto"/>
                    <w:right w:val="none" w:sz="0" w:space="0" w:color="auto"/>
                  </w:divBdr>
                  <w:divsChild>
                    <w:div w:id="1420711315">
                      <w:marLeft w:val="0"/>
                      <w:marRight w:val="0"/>
                      <w:marTop w:val="0"/>
                      <w:marBottom w:val="0"/>
                      <w:divBdr>
                        <w:top w:val="none" w:sz="0" w:space="0" w:color="auto"/>
                        <w:left w:val="none" w:sz="0" w:space="0" w:color="auto"/>
                        <w:bottom w:val="none" w:sz="0" w:space="0" w:color="auto"/>
                        <w:right w:val="none" w:sz="0" w:space="0" w:color="auto"/>
                      </w:divBdr>
                    </w:div>
                  </w:divsChild>
                </w:div>
                <w:div w:id="743915568">
                  <w:marLeft w:val="0"/>
                  <w:marRight w:val="0"/>
                  <w:marTop w:val="0"/>
                  <w:marBottom w:val="0"/>
                  <w:divBdr>
                    <w:top w:val="none" w:sz="0" w:space="0" w:color="auto"/>
                    <w:left w:val="none" w:sz="0" w:space="0" w:color="auto"/>
                    <w:bottom w:val="none" w:sz="0" w:space="0" w:color="auto"/>
                    <w:right w:val="none" w:sz="0" w:space="0" w:color="auto"/>
                  </w:divBdr>
                  <w:divsChild>
                    <w:div w:id="721442513">
                      <w:marLeft w:val="0"/>
                      <w:marRight w:val="0"/>
                      <w:marTop w:val="0"/>
                      <w:marBottom w:val="0"/>
                      <w:divBdr>
                        <w:top w:val="none" w:sz="0" w:space="0" w:color="auto"/>
                        <w:left w:val="none" w:sz="0" w:space="0" w:color="auto"/>
                        <w:bottom w:val="none" w:sz="0" w:space="0" w:color="auto"/>
                        <w:right w:val="none" w:sz="0" w:space="0" w:color="auto"/>
                      </w:divBdr>
                    </w:div>
                  </w:divsChild>
                </w:div>
                <w:div w:id="371345047">
                  <w:marLeft w:val="0"/>
                  <w:marRight w:val="0"/>
                  <w:marTop w:val="0"/>
                  <w:marBottom w:val="0"/>
                  <w:divBdr>
                    <w:top w:val="none" w:sz="0" w:space="0" w:color="auto"/>
                    <w:left w:val="none" w:sz="0" w:space="0" w:color="auto"/>
                    <w:bottom w:val="none" w:sz="0" w:space="0" w:color="auto"/>
                    <w:right w:val="none" w:sz="0" w:space="0" w:color="auto"/>
                  </w:divBdr>
                  <w:divsChild>
                    <w:div w:id="175314039">
                      <w:marLeft w:val="0"/>
                      <w:marRight w:val="0"/>
                      <w:marTop w:val="0"/>
                      <w:marBottom w:val="0"/>
                      <w:divBdr>
                        <w:top w:val="none" w:sz="0" w:space="0" w:color="auto"/>
                        <w:left w:val="none" w:sz="0" w:space="0" w:color="auto"/>
                        <w:bottom w:val="none" w:sz="0" w:space="0" w:color="auto"/>
                        <w:right w:val="none" w:sz="0" w:space="0" w:color="auto"/>
                      </w:divBdr>
                    </w:div>
                  </w:divsChild>
                </w:div>
                <w:div w:id="1594588420">
                  <w:marLeft w:val="0"/>
                  <w:marRight w:val="0"/>
                  <w:marTop w:val="0"/>
                  <w:marBottom w:val="0"/>
                  <w:divBdr>
                    <w:top w:val="none" w:sz="0" w:space="0" w:color="auto"/>
                    <w:left w:val="none" w:sz="0" w:space="0" w:color="auto"/>
                    <w:bottom w:val="none" w:sz="0" w:space="0" w:color="auto"/>
                    <w:right w:val="none" w:sz="0" w:space="0" w:color="auto"/>
                  </w:divBdr>
                  <w:divsChild>
                    <w:div w:id="1035422297">
                      <w:marLeft w:val="0"/>
                      <w:marRight w:val="0"/>
                      <w:marTop w:val="0"/>
                      <w:marBottom w:val="0"/>
                      <w:divBdr>
                        <w:top w:val="none" w:sz="0" w:space="0" w:color="auto"/>
                        <w:left w:val="none" w:sz="0" w:space="0" w:color="auto"/>
                        <w:bottom w:val="none" w:sz="0" w:space="0" w:color="auto"/>
                        <w:right w:val="none" w:sz="0" w:space="0" w:color="auto"/>
                      </w:divBdr>
                    </w:div>
                  </w:divsChild>
                </w:div>
                <w:div w:id="942107036">
                  <w:marLeft w:val="0"/>
                  <w:marRight w:val="0"/>
                  <w:marTop w:val="0"/>
                  <w:marBottom w:val="0"/>
                  <w:divBdr>
                    <w:top w:val="none" w:sz="0" w:space="0" w:color="auto"/>
                    <w:left w:val="none" w:sz="0" w:space="0" w:color="auto"/>
                    <w:bottom w:val="none" w:sz="0" w:space="0" w:color="auto"/>
                    <w:right w:val="none" w:sz="0" w:space="0" w:color="auto"/>
                  </w:divBdr>
                  <w:divsChild>
                    <w:div w:id="545681114">
                      <w:marLeft w:val="0"/>
                      <w:marRight w:val="0"/>
                      <w:marTop w:val="0"/>
                      <w:marBottom w:val="0"/>
                      <w:divBdr>
                        <w:top w:val="none" w:sz="0" w:space="0" w:color="auto"/>
                        <w:left w:val="none" w:sz="0" w:space="0" w:color="auto"/>
                        <w:bottom w:val="none" w:sz="0" w:space="0" w:color="auto"/>
                        <w:right w:val="none" w:sz="0" w:space="0" w:color="auto"/>
                      </w:divBdr>
                    </w:div>
                  </w:divsChild>
                </w:div>
                <w:div w:id="1290010875">
                  <w:marLeft w:val="0"/>
                  <w:marRight w:val="0"/>
                  <w:marTop w:val="0"/>
                  <w:marBottom w:val="0"/>
                  <w:divBdr>
                    <w:top w:val="none" w:sz="0" w:space="0" w:color="auto"/>
                    <w:left w:val="none" w:sz="0" w:space="0" w:color="auto"/>
                    <w:bottom w:val="none" w:sz="0" w:space="0" w:color="auto"/>
                    <w:right w:val="none" w:sz="0" w:space="0" w:color="auto"/>
                  </w:divBdr>
                  <w:divsChild>
                    <w:div w:id="1008631392">
                      <w:marLeft w:val="0"/>
                      <w:marRight w:val="0"/>
                      <w:marTop w:val="0"/>
                      <w:marBottom w:val="0"/>
                      <w:divBdr>
                        <w:top w:val="none" w:sz="0" w:space="0" w:color="auto"/>
                        <w:left w:val="none" w:sz="0" w:space="0" w:color="auto"/>
                        <w:bottom w:val="none" w:sz="0" w:space="0" w:color="auto"/>
                        <w:right w:val="none" w:sz="0" w:space="0" w:color="auto"/>
                      </w:divBdr>
                    </w:div>
                  </w:divsChild>
                </w:div>
                <w:div w:id="1192500949">
                  <w:marLeft w:val="0"/>
                  <w:marRight w:val="0"/>
                  <w:marTop w:val="0"/>
                  <w:marBottom w:val="0"/>
                  <w:divBdr>
                    <w:top w:val="none" w:sz="0" w:space="0" w:color="auto"/>
                    <w:left w:val="none" w:sz="0" w:space="0" w:color="auto"/>
                    <w:bottom w:val="none" w:sz="0" w:space="0" w:color="auto"/>
                    <w:right w:val="none" w:sz="0" w:space="0" w:color="auto"/>
                  </w:divBdr>
                  <w:divsChild>
                    <w:div w:id="897941131">
                      <w:marLeft w:val="0"/>
                      <w:marRight w:val="0"/>
                      <w:marTop w:val="0"/>
                      <w:marBottom w:val="0"/>
                      <w:divBdr>
                        <w:top w:val="none" w:sz="0" w:space="0" w:color="auto"/>
                        <w:left w:val="none" w:sz="0" w:space="0" w:color="auto"/>
                        <w:bottom w:val="none" w:sz="0" w:space="0" w:color="auto"/>
                        <w:right w:val="none" w:sz="0" w:space="0" w:color="auto"/>
                      </w:divBdr>
                    </w:div>
                  </w:divsChild>
                </w:div>
                <w:div w:id="113525650">
                  <w:marLeft w:val="0"/>
                  <w:marRight w:val="0"/>
                  <w:marTop w:val="0"/>
                  <w:marBottom w:val="0"/>
                  <w:divBdr>
                    <w:top w:val="none" w:sz="0" w:space="0" w:color="auto"/>
                    <w:left w:val="none" w:sz="0" w:space="0" w:color="auto"/>
                    <w:bottom w:val="none" w:sz="0" w:space="0" w:color="auto"/>
                    <w:right w:val="none" w:sz="0" w:space="0" w:color="auto"/>
                  </w:divBdr>
                  <w:divsChild>
                    <w:div w:id="1824547223">
                      <w:marLeft w:val="0"/>
                      <w:marRight w:val="0"/>
                      <w:marTop w:val="0"/>
                      <w:marBottom w:val="0"/>
                      <w:divBdr>
                        <w:top w:val="none" w:sz="0" w:space="0" w:color="auto"/>
                        <w:left w:val="none" w:sz="0" w:space="0" w:color="auto"/>
                        <w:bottom w:val="none" w:sz="0" w:space="0" w:color="auto"/>
                        <w:right w:val="none" w:sz="0" w:space="0" w:color="auto"/>
                      </w:divBdr>
                    </w:div>
                  </w:divsChild>
                </w:div>
                <w:div w:id="1489596499">
                  <w:marLeft w:val="0"/>
                  <w:marRight w:val="0"/>
                  <w:marTop w:val="0"/>
                  <w:marBottom w:val="0"/>
                  <w:divBdr>
                    <w:top w:val="none" w:sz="0" w:space="0" w:color="auto"/>
                    <w:left w:val="none" w:sz="0" w:space="0" w:color="auto"/>
                    <w:bottom w:val="none" w:sz="0" w:space="0" w:color="auto"/>
                    <w:right w:val="none" w:sz="0" w:space="0" w:color="auto"/>
                  </w:divBdr>
                  <w:divsChild>
                    <w:div w:id="1106002160">
                      <w:marLeft w:val="0"/>
                      <w:marRight w:val="0"/>
                      <w:marTop w:val="0"/>
                      <w:marBottom w:val="0"/>
                      <w:divBdr>
                        <w:top w:val="none" w:sz="0" w:space="0" w:color="auto"/>
                        <w:left w:val="none" w:sz="0" w:space="0" w:color="auto"/>
                        <w:bottom w:val="none" w:sz="0" w:space="0" w:color="auto"/>
                        <w:right w:val="none" w:sz="0" w:space="0" w:color="auto"/>
                      </w:divBdr>
                    </w:div>
                  </w:divsChild>
                </w:div>
                <w:div w:id="743994097">
                  <w:marLeft w:val="0"/>
                  <w:marRight w:val="0"/>
                  <w:marTop w:val="0"/>
                  <w:marBottom w:val="0"/>
                  <w:divBdr>
                    <w:top w:val="none" w:sz="0" w:space="0" w:color="auto"/>
                    <w:left w:val="none" w:sz="0" w:space="0" w:color="auto"/>
                    <w:bottom w:val="none" w:sz="0" w:space="0" w:color="auto"/>
                    <w:right w:val="none" w:sz="0" w:space="0" w:color="auto"/>
                  </w:divBdr>
                  <w:divsChild>
                    <w:div w:id="1343170647">
                      <w:marLeft w:val="0"/>
                      <w:marRight w:val="0"/>
                      <w:marTop w:val="0"/>
                      <w:marBottom w:val="0"/>
                      <w:divBdr>
                        <w:top w:val="none" w:sz="0" w:space="0" w:color="auto"/>
                        <w:left w:val="none" w:sz="0" w:space="0" w:color="auto"/>
                        <w:bottom w:val="none" w:sz="0" w:space="0" w:color="auto"/>
                        <w:right w:val="none" w:sz="0" w:space="0" w:color="auto"/>
                      </w:divBdr>
                    </w:div>
                  </w:divsChild>
                </w:div>
                <w:div w:id="1943292736">
                  <w:marLeft w:val="0"/>
                  <w:marRight w:val="0"/>
                  <w:marTop w:val="0"/>
                  <w:marBottom w:val="0"/>
                  <w:divBdr>
                    <w:top w:val="none" w:sz="0" w:space="0" w:color="auto"/>
                    <w:left w:val="none" w:sz="0" w:space="0" w:color="auto"/>
                    <w:bottom w:val="none" w:sz="0" w:space="0" w:color="auto"/>
                    <w:right w:val="none" w:sz="0" w:space="0" w:color="auto"/>
                  </w:divBdr>
                  <w:divsChild>
                    <w:div w:id="639309311">
                      <w:marLeft w:val="0"/>
                      <w:marRight w:val="0"/>
                      <w:marTop w:val="0"/>
                      <w:marBottom w:val="0"/>
                      <w:divBdr>
                        <w:top w:val="none" w:sz="0" w:space="0" w:color="auto"/>
                        <w:left w:val="none" w:sz="0" w:space="0" w:color="auto"/>
                        <w:bottom w:val="none" w:sz="0" w:space="0" w:color="auto"/>
                        <w:right w:val="none" w:sz="0" w:space="0" w:color="auto"/>
                      </w:divBdr>
                    </w:div>
                  </w:divsChild>
                </w:div>
                <w:div w:id="836581845">
                  <w:marLeft w:val="0"/>
                  <w:marRight w:val="0"/>
                  <w:marTop w:val="0"/>
                  <w:marBottom w:val="0"/>
                  <w:divBdr>
                    <w:top w:val="none" w:sz="0" w:space="0" w:color="auto"/>
                    <w:left w:val="none" w:sz="0" w:space="0" w:color="auto"/>
                    <w:bottom w:val="none" w:sz="0" w:space="0" w:color="auto"/>
                    <w:right w:val="none" w:sz="0" w:space="0" w:color="auto"/>
                  </w:divBdr>
                  <w:divsChild>
                    <w:div w:id="1655835877">
                      <w:marLeft w:val="0"/>
                      <w:marRight w:val="0"/>
                      <w:marTop w:val="0"/>
                      <w:marBottom w:val="0"/>
                      <w:divBdr>
                        <w:top w:val="none" w:sz="0" w:space="0" w:color="auto"/>
                        <w:left w:val="none" w:sz="0" w:space="0" w:color="auto"/>
                        <w:bottom w:val="none" w:sz="0" w:space="0" w:color="auto"/>
                        <w:right w:val="none" w:sz="0" w:space="0" w:color="auto"/>
                      </w:divBdr>
                    </w:div>
                  </w:divsChild>
                </w:div>
                <w:div w:id="1813791915">
                  <w:marLeft w:val="0"/>
                  <w:marRight w:val="0"/>
                  <w:marTop w:val="0"/>
                  <w:marBottom w:val="0"/>
                  <w:divBdr>
                    <w:top w:val="none" w:sz="0" w:space="0" w:color="auto"/>
                    <w:left w:val="none" w:sz="0" w:space="0" w:color="auto"/>
                    <w:bottom w:val="none" w:sz="0" w:space="0" w:color="auto"/>
                    <w:right w:val="none" w:sz="0" w:space="0" w:color="auto"/>
                  </w:divBdr>
                  <w:divsChild>
                    <w:div w:id="690188102">
                      <w:marLeft w:val="0"/>
                      <w:marRight w:val="0"/>
                      <w:marTop w:val="0"/>
                      <w:marBottom w:val="0"/>
                      <w:divBdr>
                        <w:top w:val="none" w:sz="0" w:space="0" w:color="auto"/>
                        <w:left w:val="none" w:sz="0" w:space="0" w:color="auto"/>
                        <w:bottom w:val="none" w:sz="0" w:space="0" w:color="auto"/>
                        <w:right w:val="none" w:sz="0" w:space="0" w:color="auto"/>
                      </w:divBdr>
                    </w:div>
                  </w:divsChild>
                </w:div>
                <w:div w:id="645548153">
                  <w:marLeft w:val="0"/>
                  <w:marRight w:val="0"/>
                  <w:marTop w:val="0"/>
                  <w:marBottom w:val="0"/>
                  <w:divBdr>
                    <w:top w:val="none" w:sz="0" w:space="0" w:color="auto"/>
                    <w:left w:val="none" w:sz="0" w:space="0" w:color="auto"/>
                    <w:bottom w:val="none" w:sz="0" w:space="0" w:color="auto"/>
                    <w:right w:val="none" w:sz="0" w:space="0" w:color="auto"/>
                  </w:divBdr>
                  <w:divsChild>
                    <w:div w:id="1577741881">
                      <w:marLeft w:val="0"/>
                      <w:marRight w:val="0"/>
                      <w:marTop w:val="0"/>
                      <w:marBottom w:val="0"/>
                      <w:divBdr>
                        <w:top w:val="none" w:sz="0" w:space="0" w:color="auto"/>
                        <w:left w:val="none" w:sz="0" w:space="0" w:color="auto"/>
                        <w:bottom w:val="none" w:sz="0" w:space="0" w:color="auto"/>
                        <w:right w:val="none" w:sz="0" w:space="0" w:color="auto"/>
                      </w:divBdr>
                    </w:div>
                  </w:divsChild>
                </w:div>
                <w:div w:id="1609770580">
                  <w:marLeft w:val="0"/>
                  <w:marRight w:val="0"/>
                  <w:marTop w:val="0"/>
                  <w:marBottom w:val="0"/>
                  <w:divBdr>
                    <w:top w:val="none" w:sz="0" w:space="0" w:color="auto"/>
                    <w:left w:val="none" w:sz="0" w:space="0" w:color="auto"/>
                    <w:bottom w:val="none" w:sz="0" w:space="0" w:color="auto"/>
                    <w:right w:val="none" w:sz="0" w:space="0" w:color="auto"/>
                  </w:divBdr>
                  <w:divsChild>
                    <w:div w:id="1496801814">
                      <w:marLeft w:val="0"/>
                      <w:marRight w:val="0"/>
                      <w:marTop w:val="0"/>
                      <w:marBottom w:val="0"/>
                      <w:divBdr>
                        <w:top w:val="none" w:sz="0" w:space="0" w:color="auto"/>
                        <w:left w:val="none" w:sz="0" w:space="0" w:color="auto"/>
                        <w:bottom w:val="none" w:sz="0" w:space="0" w:color="auto"/>
                        <w:right w:val="none" w:sz="0" w:space="0" w:color="auto"/>
                      </w:divBdr>
                    </w:div>
                    <w:div w:id="291447269">
                      <w:marLeft w:val="0"/>
                      <w:marRight w:val="0"/>
                      <w:marTop w:val="0"/>
                      <w:marBottom w:val="0"/>
                      <w:divBdr>
                        <w:top w:val="none" w:sz="0" w:space="0" w:color="auto"/>
                        <w:left w:val="none" w:sz="0" w:space="0" w:color="auto"/>
                        <w:bottom w:val="none" w:sz="0" w:space="0" w:color="auto"/>
                        <w:right w:val="none" w:sz="0" w:space="0" w:color="auto"/>
                      </w:divBdr>
                    </w:div>
                  </w:divsChild>
                </w:div>
                <w:div w:id="550578865">
                  <w:marLeft w:val="0"/>
                  <w:marRight w:val="0"/>
                  <w:marTop w:val="0"/>
                  <w:marBottom w:val="0"/>
                  <w:divBdr>
                    <w:top w:val="none" w:sz="0" w:space="0" w:color="auto"/>
                    <w:left w:val="none" w:sz="0" w:space="0" w:color="auto"/>
                    <w:bottom w:val="none" w:sz="0" w:space="0" w:color="auto"/>
                    <w:right w:val="none" w:sz="0" w:space="0" w:color="auto"/>
                  </w:divBdr>
                  <w:divsChild>
                    <w:div w:id="173571989">
                      <w:marLeft w:val="0"/>
                      <w:marRight w:val="0"/>
                      <w:marTop w:val="0"/>
                      <w:marBottom w:val="0"/>
                      <w:divBdr>
                        <w:top w:val="none" w:sz="0" w:space="0" w:color="auto"/>
                        <w:left w:val="none" w:sz="0" w:space="0" w:color="auto"/>
                        <w:bottom w:val="none" w:sz="0" w:space="0" w:color="auto"/>
                        <w:right w:val="none" w:sz="0" w:space="0" w:color="auto"/>
                      </w:divBdr>
                    </w:div>
                  </w:divsChild>
                </w:div>
                <w:div w:id="253518998">
                  <w:marLeft w:val="0"/>
                  <w:marRight w:val="0"/>
                  <w:marTop w:val="0"/>
                  <w:marBottom w:val="0"/>
                  <w:divBdr>
                    <w:top w:val="none" w:sz="0" w:space="0" w:color="auto"/>
                    <w:left w:val="none" w:sz="0" w:space="0" w:color="auto"/>
                    <w:bottom w:val="none" w:sz="0" w:space="0" w:color="auto"/>
                    <w:right w:val="none" w:sz="0" w:space="0" w:color="auto"/>
                  </w:divBdr>
                  <w:divsChild>
                    <w:div w:id="1246299230">
                      <w:marLeft w:val="0"/>
                      <w:marRight w:val="0"/>
                      <w:marTop w:val="0"/>
                      <w:marBottom w:val="0"/>
                      <w:divBdr>
                        <w:top w:val="none" w:sz="0" w:space="0" w:color="auto"/>
                        <w:left w:val="none" w:sz="0" w:space="0" w:color="auto"/>
                        <w:bottom w:val="none" w:sz="0" w:space="0" w:color="auto"/>
                        <w:right w:val="none" w:sz="0" w:space="0" w:color="auto"/>
                      </w:divBdr>
                    </w:div>
                  </w:divsChild>
                </w:div>
                <w:div w:id="724643762">
                  <w:marLeft w:val="0"/>
                  <w:marRight w:val="0"/>
                  <w:marTop w:val="0"/>
                  <w:marBottom w:val="0"/>
                  <w:divBdr>
                    <w:top w:val="none" w:sz="0" w:space="0" w:color="auto"/>
                    <w:left w:val="none" w:sz="0" w:space="0" w:color="auto"/>
                    <w:bottom w:val="none" w:sz="0" w:space="0" w:color="auto"/>
                    <w:right w:val="none" w:sz="0" w:space="0" w:color="auto"/>
                  </w:divBdr>
                  <w:divsChild>
                    <w:div w:id="1999309118">
                      <w:marLeft w:val="0"/>
                      <w:marRight w:val="0"/>
                      <w:marTop w:val="0"/>
                      <w:marBottom w:val="0"/>
                      <w:divBdr>
                        <w:top w:val="none" w:sz="0" w:space="0" w:color="auto"/>
                        <w:left w:val="none" w:sz="0" w:space="0" w:color="auto"/>
                        <w:bottom w:val="none" w:sz="0" w:space="0" w:color="auto"/>
                        <w:right w:val="none" w:sz="0" w:space="0" w:color="auto"/>
                      </w:divBdr>
                    </w:div>
                  </w:divsChild>
                </w:div>
                <w:div w:id="1292397705">
                  <w:marLeft w:val="0"/>
                  <w:marRight w:val="0"/>
                  <w:marTop w:val="0"/>
                  <w:marBottom w:val="0"/>
                  <w:divBdr>
                    <w:top w:val="none" w:sz="0" w:space="0" w:color="auto"/>
                    <w:left w:val="none" w:sz="0" w:space="0" w:color="auto"/>
                    <w:bottom w:val="none" w:sz="0" w:space="0" w:color="auto"/>
                    <w:right w:val="none" w:sz="0" w:space="0" w:color="auto"/>
                  </w:divBdr>
                  <w:divsChild>
                    <w:div w:id="1401518106">
                      <w:marLeft w:val="0"/>
                      <w:marRight w:val="0"/>
                      <w:marTop w:val="0"/>
                      <w:marBottom w:val="0"/>
                      <w:divBdr>
                        <w:top w:val="none" w:sz="0" w:space="0" w:color="auto"/>
                        <w:left w:val="none" w:sz="0" w:space="0" w:color="auto"/>
                        <w:bottom w:val="none" w:sz="0" w:space="0" w:color="auto"/>
                        <w:right w:val="none" w:sz="0" w:space="0" w:color="auto"/>
                      </w:divBdr>
                    </w:div>
                    <w:div w:id="996572247">
                      <w:marLeft w:val="0"/>
                      <w:marRight w:val="0"/>
                      <w:marTop w:val="0"/>
                      <w:marBottom w:val="0"/>
                      <w:divBdr>
                        <w:top w:val="none" w:sz="0" w:space="0" w:color="auto"/>
                        <w:left w:val="none" w:sz="0" w:space="0" w:color="auto"/>
                        <w:bottom w:val="none" w:sz="0" w:space="0" w:color="auto"/>
                        <w:right w:val="none" w:sz="0" w:space="0" w:color="auto"/>
                      </w:divBdr>
                    </w:div>
                  </w:divsChild>
                </w:div>
                <w:div w:id="952632965">
                  <w:marLeft w:val="0"/>
                  <w:marRight w:val="0"/>
                  <w:marTop w:val="0"/>
                  <w:marBottom w:val="0"/>
                  <w:divBdr>
                    <w:top w:val="none" w:sz="0" w:space="0" w:color="auto"/>
                    <w:left w:val="none" w:sz="0" w:space="0" w:color="auto"/>
                    <w:bottom w:val="none" w:sz="0" w:space="0" w:color="auto"/>
                    <w:right w:val="none" w:sz="0" w:space="0" w:color="auto"/>
                  </w:divBdr>
                  <w:divsChild>
                    <w:div w:id="1698386794">
                      <w:marLeft w:val="0"/>
                      <w:marRight w:val="0"/>
                      <w:marTop w:val="0"/>
                      <w:marBottom w:val="0"/>
                      <w:divBdr>
                        <w:top w:val="none" w:sz="0" w:space="0" w:color="auto"/>
                        <w:left w:val="none" w:sz="0" w:space="0" w:color="auto"/>
                        <w:bottom w:val="none" w:sz="0" w:space="0" w:color="auto"/>
                        <w:right w:val="none" w:sz="0" w:space="0" w:color="auto"/>
                      </w:divBdr>
                    </w:div>
                    <w:div w:id="435561849">
                      <w:marLeft w:val="0"/>
                      <w:marRight w:val="0"/>
                      <w:marTop w:val="0"/>
                      <w:marBottom w:val="0"/>
                      <w:divBdr>
                        <w:top w:val="none" w:sz="0" w:space="0" w:color="auto"/>
                        <w:left w:val="none" w:sz="0" w:space="0" w:color="auto"/>
                        <w:bottom w:val="none" w:sz="0" w:space="0" w:color="auto"/>
                        <w:right w:val="none" w:sz="0" w:space="0" w:color="auto"/>
                      </w:divBdr>
                    </w:div>
                  </w:divsChild>
                </w:div>
                <w:div w:id="981041057">
                  <w:marLeft w:val="0"/>
                  <w:marRight w:val="0"/>
                  <w:marTop w:val="0"/>
                  <w:marBottom w:val="0"/>
                  <w:divBdr>
                    <w:top w:val="none" w:sz="0" w:space="0" w:color="auto"/>
                    <w:left w:val="none" w:sz="0" w:space="0" w:color="auto"/>
                    <w:bottom w:val="none" w:sz="0" w:space="0" w:color="auto"/>
                    <w:right w:val="none" w:sz="0" w:space="0" w:color="auto"/>
                  </w:divBdr>
                  <w:divsChild>
                    <w:div w:id="920145253">
                      <w:marLeft w:val="0"/>
                      <w:marRight w:val="0"/>
                      <w:marTop w:val="0"/>
                      <w:marBottom w:val="0"/>
                      <w:divBdr>
                        <w:top w:val="none" w:sz="0" w:space="0" w:color="auto"/>
                        <w:left w:val="none" w:sz="0" w:space="0" w:color="auto"/>
                        <w:bottom w:val="none" w:sz="0" w:space="0" w:color="auto"/>
                        <w:right w:val="none" w:sz="0" w:space="0" w:color="auto"/>
                      </w:divBdr>
                    </w:div>
                  </w:divsChild>
                </w:div>
                <w:div w:id="1191411262">
                  <w:marLeft w:val="0"/>
                  <w:marRight w:val="0"/>
                  <w:marTop w:val="0"/>
                  <w:marBottom w:val="0"/>
                  <w:divBdr>
                    <w:top w:val="none" w:sz="0" w:space="0" w:color="auto"/>
                    <w:left w:val="none" w:sz="0" w:space="0" w:color="auto"/>
                    <w:bottom w:val="none" w:sz="0" w:space="0" w:color="auto"/>
                    <w:right w:val="none" w:sz="0" w:space="0" w:color="auto"/>
                  </w:divBdr>
                  <w:divsChild>
                    <w:div w:id="1891578018">
                      <w:marLeft w:val="0"/>
                      <w:marRight w:val="0"/>
                      <w:marTop w:val="0"/>
                      <w:marBottom w:val="0"/>
                      <w:divBdr>
                        <w:top w:val="none" w:sz="0" w:space="0" w:color="auto"/>
                        <w:left w:val="none" w:sz="0" w:space="0" w:color="auto"/>
                        <w:bottom w:val="none" w:sz="0" w:space="0" w:color="auto"/>
                        <w:right w:val="none" w:sz="0" w:space="0" w:color="auto"/>
                      </w:divBdr>
                    </w:div>
                  </w:divsChild>
                </w:div>
                <w:div w:id="411973399">
                  <w:marLeft w:val="0"/>
                  <w:marRight w:val="0"/>
                  <w:marTop w:val="0"/>
                  <w:marBottom w:val="0"/>
                  <w:divBdr>
                    <w:top w:val="none" w:sz="0" w:space="0" w:color="auto"/>
                    <w:left w:val="none" w:sz="0" w:space="0" w:color="auto"/>
                    <w:bottom w:val="none" w:sz="0" w:space="0" w:color="auto"/>
                    <w:right w:val="none" w:sz="0" w:space="0" w:color="auto"/>
                  </w:divBdr>
                  <w:divsChild>
                    <w:div w:id="1064722509">
                      <w:marLeft w:val="0"/>
                      <w:marRight w:val="0"/>
                      <w:marTop w:val="0"/>
                      <w:marBottom w:val="0"/>
                      <w:divBdr>
                        <w:top w:val="none" w:sz="0" w:space="0" w:color="auto"/>
                        <w:left w:val="none" w:sz="0" w:space="0" w:color="auto"/>
                        <w:bottom w:val="none" w:sz="0" w:space="0" w:color="auto"/>
                        <w:right w:val="none" w:sz="0" w:space="0" w:color="auto"/>
                      </w:divBdr>
                    </w:div>
                  </w:divsChild>
                </w:div>
                <w:div w:id="1620798281">
                  <w:marLeft w:val="0"/>
                  <w:marRight w:val="0"/>
                  <w:marTop w:val="0"/>
                  <w:marBottom w:val="0"/>
                  <w:divBdr>
                    <w:top w:val="none" w:sz="0" w:space="0" w:color="auto"/>
                    <w:left w:val="none" w:sz="0" w:space="0" w:color="auto"/>
                    <w:bottom w:val="none" w:sz="0" w:space="0" w:color="auto"/>
                    <w:right w:val="none" w:sz="0" w:space="0" w:color="auto"/>
                  </w:divBdr>
                  <w:divsChild>
                    <w:div w:id="2115439142">
                      <w:marLeft w:val="0"/>
                      <w:marRight w:val="0"/>
                      <w:marTop w:val="0"/>
                      <w:marBottom w:val="0"/>
                      <w:divBdr>
                        <w:top w:val="none" w:sz="0" w:space="0" w:color="auto"/>
                        <w:left w:val="none" w:sz="0" w:space="0" w:color="auto"/>
                        <w:bottom w:val="none" w:sz="0" w:space="0" w:color="auto"/>
                        <w:right w:val="none" w:sz="0" w:space="0" w:color="auto"/>
                      </w:divBdr>
                    </w:div>
                  </w:divsChild>
                </w:div>
                <w:div w:id="443966545">
                  <w:marLeft w:val="0"/>
                  <w:marRight w:val="0"/>
                  <w:marTop w:val="0"/>
                  <w:marBottom w:val="0"/>
                  <w:divBdr>
                    <w:top w:val="none" w:sz="0" w:space="0" w:color="auto"/>
                    <w:left w:val="none" w:sz="0" w:space="0" w:color="auto"/>
                    <w:bottom w:val="none" w:sz="0" w:space="0" w:color="auto"/>
                    <w:right w:val="none" w:sz="0" w:space="0" w:color="auto"/>
                  </w:divBdr>
                  <w:divsChild>
                    <w:div w:id="2024503572">
                      <w:marLeft w:val="0"/>
                      <w:marRight w:val="0"/>
                      <w:marTop w:val="0"/>
                      <w:marBottom w:val="0"/>
                      <w:divBdr>
                        <w:top w:val="none" w:sz="0" w:space="0" w:color="auto"/>
                        <w:left w:val="none" w:sz="0" w:space="0" w:color="auto"/>
                        <w:bottom w:val="none" w:sz="0" w:space="0" w:color="auto"/>
                        <w:right w:val="none" w:sz="0" w:space="0" w:color="auto"/>
                      </w:divBdr>
                    </w:div>
                  </w:divsChild>
                </w:div>
                <w:div w:id="700781249">
                  <w:marLeft w:val="0"/>
                  <w:marRight w:val="0"/>
                  <w:marTop w:val="0"/>
                  <w:marBottom w:val="0"/>
                  <w:divBdr>
                    <w:top w:val="none" w:sz="0" w:space="0" w:color="auto"/>
                    <w:left w:val="none" w:sz="0" w:space="0" w:color="auto"/>
                    <w:bottom w:val="none" w:sz="0" w:space="0" w:color="auto"/>
                    <w:right w:val="none" w:sz="0" w:space="0" w:color="auto"/>
                  </w:divBdr>
                  <w:divsChild>
                    <w:div w:id="329910253">
                      <w:marLeft w:val="0"/>
                      <w:marRight w:val="0"/>
                      <w:marTop w:val="0"/>
                      <w:marBottom w:val="0"/>
                      <w:divBdr>
                        <w:top w:val="none" w:sz="0" w:space="0" w:color="auto"/>
                        <w:left w:val="none" w:sz="0" w:space="0" w:color="auto"/>
                        <w:bottom w:val="none" w:sz="0" w:space="0" w:color="auto"/>
                        <w:right w:val="none" w:sz="0" w:space="0" w:color="auto"/>
                      </w:divBdr>
                    </w:div>
                  </w:divsChild>
                </w:div>
                <w:div w:id="1120566192">
                  <w:marLeft w:val="0"/>
                  <w:marRight w:val="0"/>
                  <w:marTop w:val="0"/>
                  <w:marBottom w:val="0"/>
                  <w:divBdr>
                    <w:top w:val="none" w:sz="0" w:space="0" w:color="auto"/>
                    <w:left w:val="none" w:sz="0" w:space="0" w:color="auto"/>
                    <w:bottom w:val="none" w:sz="0" w:space="0" w:color="auto"/>
                    <w:right w:val="none" w:sz="0" w:space="0" w:color="auto"/>
                  </w:divBdr>
                  <w:divsChild>
                    <w:div w:id="171072997">
                      <w:marLeft w:val="0"/>
                      <w:marRight w:val="0"/>
                      <w:marTop w:val="0"/>
                      <w:marBottom w:val="0"/>
                      <w:divBdr>
                        <w:top w:val="none" w:sz="0" w:space="0" w:color="auto"/>
                        <w:left w:val="none" w:sz="0" w:space="0" w:color="auto"/>
                        <w:bottom w:val="none" w:sz="0" w:space="0" w:color="auto"/>
                        <w:right w:val="none" w:sz="0" w:space="0" w:color="auto"/>
                      </w:divBdr>
                    </w:div>
                  </w:divsChild>
                </w:div>
                <w:div w:id="1999072419">
                  <w:marLeft w:val="0"/>
                  <w:marRight w:val="0"/>
                  <w:marTop w:val="0"/>
                  <w:marBottom w:val="0"/>
                  <w:divBdr>
                    <w:top w:val="none" w:sz="0" w:space="0" w:color="auto"/>
                    <w:left w:val="none" w:sz="0" w:space="0" w:color="auto"/>
                    <w:bottom w:val="none" w:sz="0" w:space="0" w:color="auto"/>
                    <w:right w:val="none" w:sz="0" w:space="0" w:color="auto"/>
                  </w:divBdr>
                  <w:divsChild>
                    <w:div w:id="858855569">
                      <w:marLeft w:val="0"/>
                      <w:marRight w:val="0"/>
                      <w:marTop w:val="0"/>
                      <w:marBottom w:val="0"/>
                      <w:divBdr>
                        <w:top w:val="none" w:sz="0" w:space="0" w:color="auto"/>
                        <w:left w:val="none" w:sz="0" w:space="0" w:color="auto"/>
                        <w:bottom w:val="none" w:sz="0" w:space="0" w:color="auto"/>
                        <w:right w:val="none" w:sz="0" w:space="0" w:color="auto"/>
                      </w:divBdr>
                    </w:div>
                  </w:divsChild>
                </w:div>
                <w:div w:id="332416827">
                  <w:marLeft w:val="0"/>
                  <w:marRight w:val="0"/>
                  <w:marTop w:val="0"/>
                  <w:marBottom w:val="0"/>
                  <w:divBdr>
                    <w:top w:val="none" w:sz="0" w:space="0" w:color="auto"/>
                    <w:left w:val="none" w:sz="0" w:space="0" w:color="auto"/>
                    <w:bottom w:val="none" w:sz="0" w:space="0" w:color="auto"/>
                    <w:right w:val="none" w:sz="0" w:space="0" w:color="auto"/>
                  </w:divBdr>
                  <w:divsChild>
                    <w:div w:id="1439063434">
                      <w:marLeft w:val="0"/>
                      <w:marRight w:val="0"/>
                      <w:marTop w:val="0"/>
                      <w:marBottom w:val="0"/>
                      <w:divBdr>
                        <w:top w:val="none" w:sz="0" w:space="0" w:color="auto"/>
                        <w:left w:val="none" w:sz="0" w:space="0" w:color="auto"/>
                        <w:bottom w:val="none" w:sz="0" w:space="0" w:color="auto"/>
                        <w:right w:val="none" w:sz="0" w:space="0" w:color="auto"/>
                      </w:divBdr>
                    </w:div>
                  </w:divsChild>
                </w:div>
                <w:div w:id="1835680235">
                  <w:marLeft w:val="0"/>
                  <w:marRight w:val="0"/>
                  <w:marTop w:val="0"/>
                  <w:marBottom w:val="0"/>
                  <w:divBdr>
                    <w:top w:val="none" w:sz="0" w:space="0" w:color="auto"/>
                    <w:left w:val="none" w:sz="0" w:space="0" w:color="auto"/>
                    <w:bottom w:val="none" w:sz="0" w:space="0" w:color="auto"/>
                    <w:right w:val="none" w:sz="0" w:space="0" w:color="auto"/>
                  </w:divBdr>
                  <w:divsChild>
                    <w:div w:id="771054181">
                      <w:marLeft w:val="0"/>
                      <w:marRight w:val="0"/>
                      <w:marTop w:val="0"/>
                      <w:marBottom w:val="0"/>
                      <w:divBdr>
                        <w:top w:val="none" w:sz="0" w:space="0" w:color="auto"/>
                        <w:left w:val="none" w:sz="0" w:space="0" w:color="auto"/>
                        <w:bottom w:val="none" w:sz="0" w:space="0" w:color="auto"/>
                        <w:right w:val="none" w:sz="0" w:space="0" w:color="auto"/>
                      </w:divBdr>
                    </w:div>
                  </w:divsChild>
                </w:div>
                <w:div w:id="1917549003">
                  <w:marLeft w:val="0"/>
                  <w:marRight w:val="0"/>
                  <w:marTop w:val="0"/>
                  <w:marBottom w:val="0"/>
                  <w:divBdr>
                    <w:top w:val="none" w:sz="0" w:space="0" w:color="auto"/>
                    <w:left w:val="none" w:sz="0" w:space="0" w:color="auto"/>
                    <w:bottom w:val="none" w:sz="0" w:space="0" w:color="auto"/>
                    <w:right w:val="none" w:sz="0" w:space="0" w:color="auto"/>
                  </w:divBdr>
                  <w:divsChild>
                    <w:div w:id="1695763581">
                      <w:marLeft w:val="0"/>
                      <w:marRight w:val="0"/>
                      <w:marTop w:val="0"/>
                      <w:marBottom w:val="0"/>
                      <w:divBdr>
                        <w:top w:val="none" w:sz="0" w:space="0" w:color="auto"/>
                        <w:left w:val="none" w:sz="0" w:space="0" w:color="auto"/>
                        <w:bottom w:val="none" w:sz="0" w:space="0" w:color="auto"/>
                        <w:right w:val="none" w:sz="0" w:space="0" w:color="auto"/>
                      </w:divBdr>
                    </w:div>
                  </w:divsChild>
                </w:div>
                <w:div w:id="418449837">
                  <w:marLeft w:val="0"/>
                  <w:marRight w:val="0"/>
                  <w:marTop w:val="0"/>
                  <w:marBottom w:val="0"/>
                  <w:divBdr>
                    <w:top w:val="none" w:sz="0" w:space="0" w:color="auto"/>
                    <w:left w:val="none" w:sz="0" w:space="0" w:color="auto"/>
                    <w:bottom w:val="none" w:sz="0" w:space="0" w:color="auto"/>
                    <w:right w:val="none" w:sz="0" w:space="0" w:color="auto"/>
                  </w:divBdr>
                  <w:divsChild>
                    <w:div w:id="2130856248">
                      <w:marLeft w:val="0"/>
                      <w:marRight w:val="0"/>
                      <w:marTop w:val="0"/>
                      <w:marBottom w:val="0"/>
                      <w:divBdr>
                        <w:top w:val="none" w:sz="0" w:space="0" w:color="auto"/>
                        <w:left w:val="none" w:sz="0" w:space="0" w:color="auto"/>
                        <w:bottom w:val="none" w:sz="0" w:space="0" w:color="auto"/>
                        <w:right w:val="none" w:sz="0" w:space="0" w:color="auto"/>
                      </w:divBdr>
                    </w:div>
                  </w:divsChild>
                </w:div>
                <w:div w:id="1473017673">
                  <w:marLeft w:val="0"/>
                  <w:marRight w:val="0"/>
                  <w:marTop w:val="0"/>
                  <w:marBottom w:val="0"/>
                  <w:divBdr>
                    <w:top w:val="none" w:sz="0" w:space="0" w:color="auto"/>
                    <w:left w:val="none" w:sz="0" w:space="0" w:color="auto"/>
                    <w:bottom w:val="none" w:sz="0" w:space="0" w:color="auto"/>
                    <w:right w:val="none" w:sz="0" w:space="0" w:color="auto"/>
                  </w:divBdr>
                  <w:divsChild>
                    <w:div w:id="807090229">
                      <w:marLeft w:val="0"/>
                      <w:marRight w:val="0"/>
                      <w:marTop w:val="0"/>
                      <w:marBottom w:val="0"/>
                      <w:divBdr>
                        <w:top w:val="none" w:sz="0" w:space="0" w:color="auto"/>
                        <w:left w:val="none" w:sz="0" w:space="0" w:color="auto"/>
                        <w:bottom w:val="none" w:sz="0" w:space="0" w:color="auto"/>
                        <w:right w:val="none" w:sz="0" w:space="0" w:color="auto"/>
                      </w:divBdr>
                    </w:div>
                  </w:divsChild>
                </w:div>
                <w:div w:id="45959686">
                  <w:marLeft w:val="0"/>
                  <w:marRight w:val="0"/>
                  <w:marTop w:val="0"/>
                  <w:marBottom w:val="0"/>
                  <w:divBdr>
                    <w:top w:val="none" w:sz="0" w:space="0" w:color="auto"/>
                    <w:left w:val="none" w:sz="0" w:space="0" w:color="auto"/>
                    <w:bottom w:val="none" w:sz="0" w:space="0" w:color="auto"/>
                    <w:right w:val="none" w:sz="0" w:space="0" w:color="auto"/>
                  </w:divBdr>
                  <w:divsChild>
                    <w:div w:id="1267418577">
                      <w:marLeft w:val="0"/>
                      <w:marRight w:val="0"/>
                      <w:marTop w:val="0"/>
                      <w:marBottom w:val="0"/>
                      <w:divBdr>
                        <w:top w:val="none" w:sz="0" w:space="0" w:color="auto"/>
                        <w:left w:val="none" w:sz="0" w:space="0" w:color="auto"/>
                        <w:bottom w:val="none" w:sz="0" w:space="0" w:color="auto"/>
                        <w:right w:val="none" w:sz="0" w:space="0" w:color="auto"/>
                      </w:divBdr>
                    </w:div>
                  </w:divsChild>
                </w:div>
                <w:div w:id="2095281678">
                  <w:marLeft w:val="0"/>
                  <w:marRight w:val="0"/>
                  <w:marTop w:val="0"/>
                  <w:marBottom w:val="0"/>
                  <w:divBdr>
                    <w:top w:val="none" w:sz="0" w:space="0" w:color="auto"/>
                    <w:left w:val="none" w:sz="0" w:space="0" w:color="auto"/>
                    <w:bottom w:val="none" w:sz="0" w:space="0" w:color="auto"/>
                    <w:right w:val="none" w:sz="0" w:space="0" w:color="auto"/>
                  </w:divBdr>
                  <w:divsChild>
                    <w:div w:id="1636332742">
                      <w:marLeft w:val="0"/>
                      <w:marRight w:val="0"/>
                      <w:marTop w:val="0"/>
                      <w:marBottom w:val="0"/>
                      <w:divBdr>
                        <w:top w:val="none" w:sz="0" w:space="0" w:color="auto"/>
                        <w:left w:val="none" w:sz="0" w:space="0" w:color="auto"/>
                        <w:bottom w:val="none" w:sz="0" w:space="0" w:color="auto"/>
                        <w:right w:val="none" w:sz="0" w:space="0" w:color="auto"/>
                      </w:divBdr>
                    </w:div>
                  </w:divsChild>
                </w:div>
                <w:div w:id="1414007407">
                  <w:marLeft w:val="0"/>
                  <w:marRight w:val="0"/>
                  <w:marTop w:val="0"/>
                  <w:marBottom w:val="0"/>
                  <w:divBdr>
                    <w:top w:val="none" w:sz="0" w:space="0" w:color="auto"/>
                    <w:left w:val="none" w:sz="0" w:space="0" w:color="auto"/>
                    <w:bottom w:val="none" w:sz="0" w:space="0" w:color="auto"/>
                    <w:right w:val="none" w:sz="0" w:space="0" w:color="auto"/>
                  </w:divBdr>
                  <w:divsChild>
                    <w:div w:id="817187150">
                      <w:marLeft w:val="0"/>
                      <w:marRight w:val="0"/>
                      <w:marTop w:val="0"/>
                      <w:marBottom w:val="0"/>
                      <w:divBdr>
                        <w:top w:val="none" w:sz="0" w:space="0" w:color="auto"/>
                        <w:left w:val="none" w:sz="0" w:space="0" w:color="auto"/>
                        <w:bottom w:val="none" w:sz="0" w:space="0" w:color="auto"/>
                        <w:right w:val="none" w:sz="0" w:space="0" w:color="auto"/>
                      </w:divBdr>
                    </w:div>
                  </w:divsChild>
                </w:div>
                <w:div w:id="2105688285">
                  <w:marLeft w:val="0"/>
                  <w:marRight w:val="0"/>
                  <w:marTop w:val="0"/>
                  <w:marBottom w:val="0"/>
                  <w:divBdr>
                    <w:top w:val="none" w:sz="0" w:space="0" w:color="auto"/>
                    <w:left w:val="none" w:sz="0" w:space="0" w:color="auto"/>
                    <w:bottom w:val="none" w:sz="0" w:space="0" w:color="auto"/>
                    <w:right w:val="none" w:sz="0" w:space="0" w:color="auto"/>
                  </w:divBdr>
                  <w:divsChild>
                    <w:div w:id="1552228978">
                      <w:marLeft w:val="0"/>
                      <w:marRight w:val="0"/>
                      <w:marTop w:val="0"/>
                      <w:marBottom w:val="0"/>
                      <w:divBdr>
                        <w:top w:val="none" w:sz="0" w:space="0" w:color="auto"/>
                        <w:left w:val="none" w:sz="0" w:space="0" w:color="auto"/>
                        <w:bottom w:val="none" w:sz="0" w:space="0" w:color="auto"/>
                        <w:right w:val="none" w:sz="0" w:space="0" w:color="auto"/>
                      </w:divBdr>
                    </w:div>
                  </w:divsChild>
                </w:div>
                <w:div w:id="252444905">
                  <w:marLeft w:val="0"/>
                  <w:marRight w:val="0"/>
                  <w:marTop w:val="0"/>
                  <w:marBottom w:val="0"/>
                  <w:divBdr>
                    <w:top w:val="none" w:sz="0" w:space="0" w:color="auto"/>
                    <w:left w:val="none" w:sz="0" w:space="0" w:color="auto"/>
                    <w:bottom w:val="none" w:sz="0" w:space="0" w:color="auto"/>
                    <w:right w:val="none" w:sz="0" w:space="0" w:color="auto"/>
                  </w:divBdr>
                  <w:divsChild>
                    <w:div w:id="1979993601">
                      <w:marLeft w:val="0"/>
                      <w:marRight w:val="0"/>
                      <w:marTop w:val="0"/>
                      <w:marBottom w:val="0"/>
                      <w:divBdr>
                        <w:top w:val="none" w:sz="0" w:space="0" w:color="auto"/>
                        <w:left w:val="none" w:sz="0" w:space="0" w:color="auto"/>
                        <w:bottom w:val="none" w:sz="0" w:space="0" w:color="auto"/>
                        <w:right w:val="none" w:sz="0" w:space="0" w:color="auto"/>
                      </w:divBdr>
                    </w:div>
                  </w:divsChild>
                </w:div>
                <w:div w:id="219873434">
                  <w:marLeft w:val="0"/>
                  <w:marRight w:val="0"/>
                  <w:marTop w:val="0"/>
                  <w:marBottom w:val="0"/>
                  <w:divBdr>
                    <w:top w:val="none" w:sz="0" w:space="0" w:color="auto"/>
                    <w:left w:val="none" w:sz="0" w:space="0" w:color="auto"/>
                    <w:bottom w:val="none" w:sz="0" w:space="0" w:color="auto"/>
                    <w:right w:val="none" w:sz="0" w:space="0" w:color="auto"/>
                  </w:divBdr>
                  <w:divsChild>
                    <w:div w:id="1897233877">
                      <w:marLeft w:val="0"/>
                      <w:marRight w:val="0"/>
                      <w:marTop w:val="0"/>
                      <w:marBottom w:val="0"/>
                      <w:divBdr>
                        <w:top w:val="none" w:sz="0" w:space="0" w:color="auto"/>
                        <w:left w:val="none" w:sz="0" w:space="0" w:color="auto"/>
                        <w:bottom w:val="none" w:sz="0" w:space="0" w:color="auto"/>
                        <w:right w:val="none" w:sz="0" w:space="0" w:color="auto"/>
                      </w:divBdr>
                    </w:div>
                  </w:divsChild>
                </w:div>
                <w:div w:id="553270639">
                  <w:marLeft w:val="0"/>
                  <w:marRight w:val="0"/>
                  <w:marTop w:val="0"/>
                  <w:marBottom w:val="0"/>
                  <w:divBdr>
                    <w:top w:val="none" w:sz="0" w:space="0" w:color="auto"/>
                    <w:left w:val="none" w:sz="0" w:space="0" w:color="auto"/>
                    <w:bottom w:val="none" w:sz="0" w:space="0" w:color="auto"/>
                    <w:right w:val="none" w:sz="0" w:space="0" w:color="auto"/>
                  </w:divBdr>
                  <w:divsChild>
                    <w:div w:id="469053804">
                      <w:marLeft w:val="0"/>
                      <w:marRight w:val="0"/>
                      <w:marTop w:val="0"/>
                      <w:marBottom w:val="0"/>
                      <w:divBdr>
                        <w:top w:val="none" w:sz="0" w:space="0" w:color="auto"/>
                        <w:left w:val="none" w:sz="0" w:space="0" w:color="auto"/>
                        <w:bottom w:val="none" w:sz="0" w:space="0" w:color="auto"/>
                        <w:right w:val="none" w:sz="0" w:space="0" w:color="auto"/>
                      </w:divBdr>
                    </w:div>
                  </w:divsChild>
                </w:div>
                <w:div w:id="755630571">
                  <w:marLeft w:val="0"/>
                  <w:marRight w:val="0"/>
                  <w:marTop w:val="0"/>
                  <w:marBottom w:val="0"/>
                  <w:divBdr>
                    <w:top w:val="none" w:sz="0" w:space="0" w:color="auto"/>
                    <w:left w:val="none" w:sz="0" w:space="0" w:color="auto"/>
                    <w:bottom w:val="none" w:sz="0" w:space="0" w:color="auto"/>
                    <w:right w:val="none" w:sz="0" w:space="0" w:color="auto"/>
                  </w:divBdr>
                  <w:divsChild>
                    <w:div w:id="1611886901">
                      <w:marLeft w:val="0"/>
                      <w:marRight w:val="0"/>
                      <w:marTop w:val="0"/>
                      <w:marBottom w:val="0"/>
                      <w:divBdr>
                        <w:top w:val="none" w:sz="0" w:space="0" w:color="auto"/>
                        <w:left w:val="none" w:sz="0" w:space="0" w:color="auto"/>
                        <w:bottom w:val="none" w:sz="0" w:space="0" w:color="auto"/>
                        <w:right w:val="none" w:sz="0" w:space="0" w:color="auto"/>
                      </w:divBdr>
                    </w:div>
                  </w:divsChild>
                </w:div>
                <w:div w:id="612369222">
                  <w:marLeft w:val="0"/>
                  <w:marRight w:val="0"/>
                  <w:marTop w:val="0"/>
                  <w:marBottom w:val="0"/>
                  <w:divBdr>
                    <w:top w:val="none" w:sz="0" w:space="0" w:color="auto"/>
                    <w:left w:val="none" w:sz="0" w:space="0" w:color="auto"/>
                    <w:bottom w:val="none" w:sz="0" w:space="0" w:color="auto"/>
                    <w:right w:val="none" w:sz="0" w:space="0" w:color="auto"/>
                  </w:divBdr>
                  <w:divsChild>
                    <w:div w:id="791948432">
                      <w:marLeft w:val="0"/>
                      <w:marRight w:val="0"/>
                      <w:marTop w:val="0"/>
                      <w:marBottom w:val="0"/>
                      <w:divBdr>
                        <w:top w:val="none" w:sz="0" w:space="0" w:color="auto"/>
                        <w:left w:val="none" w:sz="0" w:space="0" w:color="auto"/>
                        <w:bottom w:val="none" w:sz="0" w:space="0" w:color="auto"/>
                        <w:right w:val="none" w:sz="0" w:space="0" w:color="auto"/>
                      </w:divBdr>
                    </w:div>
                  </w:divsChild>
                </w:div>
                <w:div w:id="373237432">
                  <w:marLeft w:val="0"/>
                  <w:marRight w:val="0"/>
                  <w:marTop w:val="0"/>
                  <w:marBottom w:val="0"/>
                  <w:divBdr>
                    <w:top w:val="none" w:sz="0" w:space="0" w:color="auto"/>
                    <w:left w:val="none" w:sz="0" w:space="0" w:color="auto"/>
                    <w:bottom w:val="none" w:sz="0" w:space="0" w:color="auto"/>
                    <w:right w:val="none" w:sz="0" w:space="0" w:color="auto"/>
                  </w:divBdr>
                  <w:divsChild>
                    <w:div w:id="628901757">
                      <w:marLeft w:val="0"/>
                      <w:marRight w:val="0"/>
                      <w:marTop w:val="0"/>
                      <w:marBottom w:val="0"/>
                      <w:divBdr>
                        <w:top w:val="none" w:sz="0" w:space="0" w:color="auto"/>
                        <w:left w:val="none" w:sz="0" w:space="0" w:color="auto"/>
                        <w:bottom w:val="none" w:sz="0" w:space="0" w:color="auto"/>
                        <w:right w:val="none" w:sz="0" w:space="0" w:color="auto"/>
                      </w:divBdr>
                    </w:div>
                  </w:divsChild>
                </w:div>
                <w:div w:id="294721177">
                  <w:marLeft w:val="0"/>
                  <w:marRight w:val="0"/>
                  <w:marTop w:val="0"/>
                  <w:marBottom w:val="0"/>
                  <w:divBdr>
                    <w:top w:val="none" w:sz="0" w:space="0" w:color="auto"/>
                    <w:left w:val="none" w:sz="0" w:space="0" w:color="auto"/>
                    <w:bottom w:val="none" w:sz="0" w:space="0" w:color="auto"/>
                    <w:right w:val="none" w:sz="0" w:space="0" w:color="auto"/>
                  </w:divBdr>
                  <w:divsChild>
                    <w:div w:id="2094937586">
                      <w:marLeft w:val="0"/>
                      <w:marRight w:val="0"/>
                      <w:marTop w:val="0"/>
                      <w:marBottom w:val="0"/>
                      <w:divBdr>
                        <w:top w:val="none" w:sz="0" w:space="0" w:color="auto"/>
                        <w:left w:val="none" w:sz="0" w:space="0" w:color="auto"/>
                        <w:bottom w:val="none" w:sz="0" w:space="0" w:color="auto"/>
                        <w:right w:val="none" w:sz="0" w:space="0" w:color="auto"/>
                      </w:divBdr>
                    </w:div>
                  </w:divsChild>
                </w:div>
                <w:div w:id="1638804309">
                  <w:marLeft w:val="0"/>
                  <w:marRight w:val="0"/>
                  <w:marTop w:val="0"/>
                  <w:marBottom w:val="0"/>
                  <w:divBdr>
                    <w:top w:val="none" w:sz="0" w:space="0" w:color="auto"/>
                    <w:left w:val="none" w:sz="0" w:space="0" w:color="auto"/>
                    <w:bottom w:val="none" w:sz="0" w:space="0" w:color="auto"/>
                    <w:right w:val="none" w:sz="0" w:space="0" w:color="auto"/>
                  </w:divBdr>
                  <w:divsChild>
                    <w:div w:id="1928927239">
                      <w:marLeft w:val="0"/>
                      <w:marRight w:val="0"/>
                      <w:marTop w:val="0"/>
                      <w:marBottom w:val="0"/>
                      <w:divBdr>
                        <w:top w:val="none" w:sz="0" w:space="0" w:color="auto"/>
                        <w:left w:val="none" w:sz="0" w:space="0" w:color="auto"/>
                        <w:bottom w:val="none" w:sz="0" w:space="0" w:color="auto"/>
                        <w:right w:val="none" w:sz="0" w:space="0" w:color="auto"/>
                      </w:divBdr>
                    </w:div>
                  </w:divsChild>
                </w:div>
                <w:div w:id="292444307">
                  <w:marLeft w:val="0"/>
                  <w:marRight w:val="0"/>
                  <w:marTop w:val="0"/>
                  <w:marBottom w:val="0"/>
                  <w:divBdr>
                    <w:top w:val="none" w:sz="0" w:space="0" w:color="auto"/>
                    <w:left w:val="none" w:sz="0" w:space="0" w:color="auto"/>
                    <w:bottom w:val="none" w:sz="0" w:space="0" w:color="auto"/>
                    <w:right w:val="none" w:sz="0" w:space="0" w:color="auto"/>
                  </w:divBdr>
                  <w:divsChild>
                    <w:div w:id="2026666507">
                      <w:marLeft w:val="0"/>
                      <w:marRight w:val="0"/>
                      <w:marTop w:val="0"/>
                      <w:marBottom w:val="0"/>
                      <w:divBdr>
                        <w:top w:val="none" w:sz="0" w:space="0" w:color="auto"/>
                        <w:left w:val="none" w:sz="0" w:space="0" w:color="auto"/>
                        <w:bottom w:val="none" w:sz="0" w:space="0" w:color="auto"/>
                        <w:right w:val="none" w:sz="0" w:space="0" w:color="auto"/>
                      </w:divBdr>
                    </w:div>
                  </w:divsChild>
                </w:div>
                <w:div w:id="875317520">
                  <w:marLeft w:val="0"/>
                  <w:marRight w:val="0"/>
                  <w:marTop w:val="0"/>
                  <w:marBottom w:val="0"/>
                  <w:divBdr>
                    <w:top w:val="none" w:sz="0" w:space="0" w:color="auto"/>
                    <w:left w:val="none" w:sz="0" w:space="0" w:color="auto"/>
                    <w:bottom w:val="none" w:sz="0" w:space="0" w:color="auto"/>
                    <w:right w:val="none" w:sz="0" w:space="0" w:color="auto"/>
                  </w:divBdr>
                  <w:divsChild>
                    <w:div w:id="283000634">
                      <w:marLeft w:val="0"/>
                      <w:marRight w:val="0"/>
                      <w:marTop w:val="0"/>
                      <w:marBottom w:val="0"/>
                      <w:divBdr>
                        <w:top w:val="none" w:sz="0" w:space="0" w:color="auto"/>
                        <w:left w:val="none" w:sz="0" w:space="0" w:color="auto"/>
                        <w:bottom w:val="none" w:sz="0" w:space="0" w:color="auto"/>
                        <w:right w:val="none" w:sz="0" w:space="0" w:color="auto"/>
                      </w:divBdr>
                    </w:div>
                  </w:divsChild>
                </w:div>
                <w:div w:id="868419110">
                  <w:marLeft w:val="0"/>
                  <w:marRight w:val="0"/>
                  <w:marTop w:val="0"/>
                  <w:marBottom w:val="0"/>
                  <w:divBdr>
                    <w:top w:val="none" w:sz="0" w:space="0" w:color="auto"/>
                    <w:left w:val="none" w:sz="0" w:space="0" w:color="auto"/>
                    <w:bottom w:val="none" w:sz="0" w:space="0" w:color="auto"/>
                    <w:right w:val="none" w:sz="0" w:space="0" w:color="auto"/>
                  </w:divBdr>
                  <w:divsChild>
                    <w:div w:id="114562959">
                      <w:marLeft w:val="0"/>
                      <w:marRight w:val="0"/>
                      <w:marTop w:val="0"/>
                      <w:marBottom w:val="0"/>
                      <w:divBdr>
                        <w:top w:val="none" w:sz="0" w:space="0" w:color="auto"/>
                        <w:left w:val="none" w:sz="0" w:space="0" w:color="auto"/>
                        <w:bottom w:val="none" w:sz="0" w:space="0" w:color="auto"/>
                        <w:right w:val="none" w:sz="0" w:space="0" w:color="auto"/>
                      </w:divBdr>
                    </w:div>
                    <w:div w:id="1671181410">
                      <w:marLeft w:val="0"/>
                      <w:marRight w:val="0"/>
                      <w:marTop w:val="0"/>
                      <w:marBottom w:val="0"/>
                      <w:divBdr>
                        <w:top w:val="none" w:sz="0" w:space="0" w:color="auto"/>
                        <w:left w:val="none" w:sz="0" w:space="0" w:color="auto"/>
                        <w:bottom w:val="none" w:sz="0" w:space="0" w:color="auto"/>
                        <w:right w:val="none" w:sz="0" w:space="0" w:color="auto"/>
                      </w:divBdr>
                    </w:div>
                  </w:divsChild>
                </w:div>
                <w:div w:id="1304460592">
                  <w:marLeft w:val="0"/>
                  <w:marRight w:val="0"/>
                  <w:marTop w:val="0"/>
                  <w:marBottom w:val="0"/>
                  <w:divBdr>
                    <w:top w:val="none" w:sz="0" w:space="0" w:color="auto"/>
                    <w:left w:val="none" w:sz="0" w:space="0" w:color="auto"/>
                    <w:bottom w:val="none" w:sz="0" w:space="0" w:color="auto"/>
                    <w:right w:val="none" w:sz="0" w:space="0" w:color="auto"/>
                  </w:divBdr>
                  <w:divsChild>
                    <w:div w:id="1861505210">
                      <w:marLeft w:val="0"/>
                      <w:marRight w:val="0"/>
                      <w:marTop w:val="0"/>
                      <w:marBottom w:val="0"/>
                      <w:divBdr>
                        <w:top w:val="none" w:sz="0" w:space="0" w:color="auto"/>
                        <w:left w:val="none" w:sz="0" w:space="0" w:color="auto"/>
                        <w:bottom w:val="none" w:sz="0" w:space="0" w:color="auto"/>
                        <w:right w:val="none" w:sz="0" w:space="0" w:color="auto"/>
                      </w:divBdr>
                    </w:div>
                    <w:div w:id="164977733">
                      <w:marLeft w:val="0"/>
                      <w:marRight w:val="0"/>
                      <w:marTop w:val="0"/>
                      <w:marBottom w:val="0"/>
                      <w:divBdr>
                        <w:top w:val="none" w:sz="0" w:space="0" w:color="auto"/>
                        <w:left w:val="none" w:sz="0" w:space="0" w:color="auto"/>
                        <w:bottom w:val="none" w:sz="0" w:space="0" w:color="auto"/>
                        <w:right w:val="none" w:sz="0" w:space="0" w:color="auto"/>
                      </w:divBdr>
                    </w:div>
                    <w:div w:id="1904756422">
                      <w:marLeft w:val="0"/>
                      <w:marRight w:val="0"/>
                      <w:marTop w:val="0"/>
                      <w:marBottom w:val="0"/>
                      <w:divBdr>
                        <w:top w:val="none" w:sz="0" w:space="0" w:color="auto"/>
                        <w:left w:val="none" w:sz="0" w:space="0" w:color="auto"/>
                        <w:bottom w:val="none" w:sz="0" w:space="0" w:color="auto"/>
                        <w:right w:val="none" w:sz="0" w:space="0" w:color="auto"/>
                      </w:divBdr>
                    </w:div>
                    <w:div w:id="1151024287">
                      <w:marLeft w:val="0"/>
                      <w:marRight w:val="0"/>
                      <w:marTop w:val="0"/>
                      <w:marBottom w:val="0"/>
                      <w:divBdr>
                        <w:top w:val="none" w:sz="0" w:space="0" w:color="auto"/>
                        <w:left w:val="none" w:sz="0" w:space="0" w:color="auto"/>
                        <w:bottom w:val="none" w:sz="0" w:space="0" w:color="auto"/>
                        <w:right w:val="none" w:sz="0" w:space="0" w:color="auto"/>
                      </w:divBdr>
                    </w:div>
                    <w:div w:id="874270725">
                      <w:marLeft w:val="0"/>
                      <w:marRight w:val="0"/>
                      <w:marTop w:val="0"/>
                      <w:marBottom w:val="0"/>
                      <w:divBdr>
                        <w:top w:val="none" w:sz="0" w:space="0" w:color="auto"/>
                        <w:left w:val="none" w:sz="0" w:space="0" w:color="auto"/>
                        <w:bottom w:val="none" w:sz="0" w:space="0" w:color="auto"/>
                        <w:right w:val="none" w:sz="0" w:space="0" w:color="auto"/>
                      </w:divBdr>
                    </w:div>
                    <w:div w:id="1976445641">
                      <w:marLeft w:val="0"/>
                      <w:marRight w:val="0"/>
                      <w:marTop w:val="0"/>
                      <w:marBottom w:val="0"/>
                      <w:divBdr>
                        <w:top w:val="none" w:sz="0" w:space="0" w:color="auto"/>
                        <w:left w:val="none" w:sz="0" w:space="0" w:color="auto"/>
                        <w:bottom w:val="none" w:sz="0" w:space="0" w:color="auto"/>
                        <w:right w:val="none" w:sz="0" w:space="0" w:color="auto"/>
                      </w:divBdr>
                    </w:div>
                    <w:div w:id="1869759188">
                      <w:marLeft w:val="0"/>
                      <w:marRight w:val="0"/>
                      <w:marTop w:val="0"/>
                      <w:marBottom w:val="0"/>
                      <w:divBdr>
                        <w:top w:val="none" w:sz="0" w:space="0" w:color="auto"/>
                        <w:left w:val="none" w:sz="0" w:space="0" w:color="auto"/>
                        <w:bottom w:val="none" w:sz="0" w:space="0" w:color="auto"/>
                        <w:right w:val="none" w:sz="0" w:space="0" w:color="auto"/>
                      </w:divBdr>
                    </w:div>
                  </w:divsChild>
                </w:div>
                <w:div w:id="715857062">
                  <w:marLeft w:val="0"/>
                  <w:marRight w:val="0"/>
                  <w:marTop w:val="0"/>
                  <w:marBottom w:val="0"/>
                  <w:divBdr>
                    <w:top w:val="none" w:sz="0" w:space="0" w:color="auto"/>
                    <w:left w:val="none" w:sz="0" w:space="0" w:color="auto"/>
                    <w:bottom w:val="none" w:sz="0" w:space="0" w:color="auto"/>
                    <w:right w:val="none" w:sz="0" w:space="0" w:color="auto"/>
                  </w:divBdr>
                  <w:divsChild>
                    <w:div w:id="951403706">
                      <w:marLeft w:val="0"/>
                      <w:marRight w:val="0"/>
                      <w:marTop w:val="0"/>
                      <w:marBottom w:val="0"/>
                      <w:divBdr>
                        <w:top w:val="none" w:sz="0" w:space="0" w:color="auto"/>
                        <w:left w:val="none" w:sz="0" w:space="0" w:color="auto"/>
                        <w:bottom w:val="none" w:sz="0" w:space="0" w:color="auto"/>
                        <w:right w:val="none" w:sz="0" w:space="0" w:color="auto"/>
                      </w:divBdr>
                    </w:div>
                  </w:divsChild>
                </w:div>
                <w:div w:id="1377854942">
                  <w:marLeft w:val="0"/>
                  <w:marRight w:val="0"/>
                  <w:marTop w:val="0"/>
                  <w:marBottom w:val="0"/>
                  <w:divBdr>
                    <w:top w:val="none" w:sz="0" w:space="0" w:color="auto"/>
                    <w:left w:val="none" w:sz="0" w:space="0" w:color="auto"/>
                    <w:bottom w:val="none" w:sz="0" w:space="0" w:color="auto"/>
                    <w:right w:val="none" w:sz="0" w:space="0" w:color="auto"/>
                  </w:divBdr>
                  <w:divsChild>
                    <w:div w:id="518010336">
                      <w:marLeft w:val="0"/>
                      <w:marRight w:val="0"/>
                      <w:marTop w:val="0"/>
                      <w:marBottom w:val="0"/>
                      <w:divBdr>
                        <w:top w:val="none" w:sz="0" w:space="0" w:color="auto"/>
                        <w:left w:val="none" w:sz="0" w:space="0" w:color="auto"/>
                        <w:bottom w:val="none" w:sz="0" w:space="0" w:color="auto"/>
                        <w:right w:val="none" w:sz="0" w:space="0" w:color="auto"/>
                      </w:divBdr>
                    </w:div>
                    <w:div w:id="1693456777">
                      <w:marLeft w:val="0"/>
                      <w:marRight w:val="0"/>
                      <w:marTop w:val="0"/>
                      <w:marBottom w:val="0"/>
                      <w:divBdr>
                        <w:top w:val="none" w:sz="0" w:space="0" w:color="auto"/>
                        <w:left w:val="none" w:sz="0" w:space="0" w:color="auto"/>
                        <w:bottom w:val="none" w:sz="0" w:space="0" w:color="auto"/>
                        <w:right w:val="none" w:sz="0" w:space="0" w:color="auto"/>
                      </w:divBdr>
                    </w:div>
                    <w:div w:id="465317272">
                      <w:marLeft w:val="0"/>
                      <w:marRight w:val="0"/>
                      <w:marTop w:val="0"/>
                      <w:marBottom w:val="0"/>
                      <w:divBdr>
                        <w:top w:val="none" w:sz="0" w:space="0" w:color="auto"/>
                        <w:left w:val="none" w:sz="0" w:space="0" w:color="auto"/>
                        <w:bottom w:val="none" w:sz="0" w:space="0" w:color="auto"/>
                        <w:right w:val="none" w:sz="0" w:space="0" w:color="auto"/>
                      </w:divBdr>
                    </w:div>
                    <w:div w:id="735862372">
                      <w:marLeft w:val="0"/>
                      <w:marRight w:val="0"/>
                      <w:marTop w:val="0"/>
                      <w:marBottom w:val="0"/>
                      <w:divBdr>
                        <w:top w:val="none" w:sz="0" w:space="0" w:color="auto"/>
                        <w:left w:val="none" w:sz="0" w:space="0" w:color="auto"/>
                        <w:bottom w:val="none" w:sz="0" w:space="0" w:color="auto"/>
                        <w:right w:val="none" w:sz="0" w:space="0" w:color="auto"/>
                      </w:divBdr>
                    </w:div>
                  </w:divsChild>
                </w:div>
                <w:div w:id="633490753">
                  <w:marLeft w:val="0"/>
                  <w:marRight w:val="0"/>
                  <w:marTop w:val="0"/>
                  <w:marBottom w:val="0"/>
                  <w:divBdr>
                    <w:top w:val="none" w:sz="0" w:space="0" w:color="auto"/>
                    <w:left w:val="none" w:sz="0" w:space="0" w:color="auto"/>
                    <w:bottom w:val="none" w:sz="0" w:space="0" w:color="auto"/>
                    <w:right w:val="none" w:sz="0" w:space="0" w:color="auto"/>
                  </w:divBdr>
                  <w:divsChild>
                    <w:div w:id="333992803">
                      <w:marLeft w:val="0"/>
                      <w:marRight w:val="0"/>
                      <w:marTop w:val="0"/>
                      <w:marBottom w:val="0"/>
                      <w:divBdr>
                        <w:top w:val="none" w:sz="0" w:space="0" w:color="auto"/>
                        <w:left w:val="none" w:sz="0" w:space="0" w:color="auto"/>
                        <w:bottom w:val="none" w:sz="0" w:space="0" w:color="auto"/>
                        <w:right w:val="none" w:sz="0" w:space="0" w:color="auto"/>
                      </w:divBdr>
                    </w:div>
                  </w:divsChild>
                </w:div>
                <w:div w:id="1455560643">
                  <w:marLeft w:val="0"/>
                  <w:marRight w:val="0"/>
                  <w:marTop w:val="0"/>
                  <w:marBottom w:val="0"/>
                  <w:divBdr>
                    <w:top w:val="none" w:sz="0" w:space="0" w:color="auto"/>
                    <w:left w:val="none" w:sz="0" w:space="0" w:color="auto"/>
                    <w:bottom w:val="none" w:sz="0" w:space="0" w:color="auto"/>
                    <w:right w:val="none" w:sz="0" w:space="0" w:color="auto"/>
                  </w:divBdr>
                  <w:divsChild>
                    <w:div w:id="1745879647">
                      <w:marLeft w:val="0"/>
                      <w:marRight w:val="0"/>
                      <w:marTop w:val="0"/>
                      <w:marBottom w:val="0"/>
                      <w:divBdr>
                        <w:top w:val="none" w:sz="0" w:space="0" w:color="auto"/>
                        <w:left w:val="none" w:sz="0" w:space="0" w:color="auto"/>
                        <w:bottom w:val="none" w:sz="0" w:space="0" w:color="auto"/>
                        <w:right w:val="none" w:sz="0" w:space="0" w:color="auto"/>
                      </w:divBdr>
                    </w:div>
                    <w:div w:id="18265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883640">
          <w:marLeft w:val="0"/>
          <w:marRight w:val="0"/>
          <w:marTop w:val="0"/>
          <w:marBottom w:val="0"/>
          <w:divBdr>
            <w:top w:val="none" w:sz="0" w:space="0" w:color="auto"/>
            <w:left w:val="none" w:sz="0" w:space="0" w:color="auto"/>
            <w:bottom w:val="none" w:sz="0" w:space="0" w:color="auto"/>
            <w:right w:val="none" w:sz="0" w:space="0" w:color="auto"/>
          </w:divBdr>
        </w:div>
        <w:div w:id="1535649897">
          <w:marLeft w:val="0"/>
          <w:marRight w:val="0"/>
          <w:marTop w:val="0"/>
          <w:marBottom w:val="0"/>
          <w:divBdr>
            <w:top w:val="none" w:sz="0" w:space="0" w:color="auto"/>
            <w:left w:val="none" w:sz="0" w:space="0" w:color="auto"/>
            <w:bottom w:val="none" w:sz="0" w:space="0" w:color="auto"/>
            <w:right w:val="none" w:sz="0" w:space="0" w:color="auto"/>
          </w:divBdr>
          <w:divsChild>
            <w:div w:id="1466049678">
              <w:marLeft w:val="-75"/>
              <w:marRight w:val="0"/>
              <w:marTop w:val="30"/>
              <w:marBottom w:val="30"/>
              <w:divBdr>
                <w:top w:val="none" w:sz="0" w:space="0" w:color="auto"/>
                <w:left w:val="none" w:sz="0" w:space="0" w:color="auto"/>
                <w:bottom w:val="none" w:sz="0" w:space="0" w:color="auto"/>
                <w:right w:val="none" w:sz="0" w:space="0" w:color="auto"/>
              </w:divBdr>
              <w:divsChild>
                <w:div w:id="708644806">
                  <w:marLeft w:val="0"/>
                  <w:marRight w:val="0"/>
                  <w:marTop w:val="0"/>
                  <w:marBottom w:val="0"/>
                  <w:divBdr>
                    <w:top w:val="none" w:sz="0" w:space="0" w:color="auto"/>
                    <w:left w:val="none" w:sz="0" w:space="0" w:color="auto"/>
                    <w:bottom w:val="none" w:sz="0" w:space="0" w:color="auto"/>
                    <w:right w:val="none" w:sz="0" w:space="0" w:color="auto"/>
                  </w:divBdr>
                  <w:divsChild>
                    <w:div w:id="2107118327">
                      <w:marLeft w:val="0"/>
                      <w:marRight w:val="0"/>
                      <w:marTop w:val="0"/>
                      <w:marBottom w:val="0"/>
                      <w:divBdr>
                        <w:top w:val="none" w:sz="0" w:space="0" w:color="auto"/>
                        <w:left w:val="none" w:sz="0" w:space="0" w:color="auto"/>
                        <w:bottom w:val="none" w:sz="0" w:space="0" w:color="auto"/>
                        <w:right w:val="none" w:sz="0" w:space="0" w:color="auto"/>
                      </w:divBdr>
                    </w:div>
                  </w:divsChild>
                </w:div>
                <w:div w:id="540022147">
                  <w:marLeft w:val="0"/>
                  <w:marRight w:val="0"/>
                  <w:marTop w:val="0"/>
                  <w:marBottom w:val="0"/>
                  <w:divBdr>
                    <w:top w:val="none" w:sz="0" w:space="0" w:color="auto"/>
                    <w:left w:val="none" w:sz="0" w:space="0" w:color="auto"/>
                    <w:bottom w:val="none" w:sz="0" w:space="0" w:color="auto"/>
                    <w:right w:val="none" w:sz="0" w:space="0" w:color="auto"/>
                  </w:divBdr>
                  <w:divsChild>
                    <w:div w:id="593979280">
                      <w:marLeft w:val="0"/>
                      <w:marRight w:val="0"/>
                      <w:marTop w:val="0"/>
                      <w:marBottom w:val="0"/>
                      <w:divBdr>
                        <w:top w:val="none" w:sz="0" w:space="0" w:color="auto"/>
                        <w:left w:val="none" w:sz="0" w:space="0" w:color="auto"/>
                        <w:bottom w:val="none" w:sz="0" w:space="0" w:color="auto"/>
                        <w:right w:val="none" w:sz="0" w:space="0" w:color="auto"/>
                      </w:divBdr>
                    </w:div>
                  </w:divsChild>
                </w:div>
                <w:div w:id="215433431">
                  <w:marLeft w:val="0"/>
                  <w:marRight w:val="0"/>
                  <w:marTop w:val="0"/>
                  <w:marBottom w:val="0"/>
                  <w:divBdr>
                    <w:top w:val="none" w:sz="0" w:space="0" w:color="auto"/>
                    <w:left w:val="none" w:sz="0" w:space="0" w:color="auto"/>
                    <w:bottom w:val="none" w:sz="0" w:space="0" w:color="auto"/>
                    <w:right w:val="none" w:sz="0" w:space="0" w:color="auto"/>
                  </w:divBdr>
                  <w:divsChild>
                    <w:div w:id="1608391592">
                      <w:marLeft w:val="0"/>
                      <w:marRight w:val="0"/>
                      <w:marTop w:val="0"/>
                      <w:marBottom w:val="0"/>
                      <w:divBdr>
                        <w:top w:val="none" w:sz="0" w:space="0" w:color="auto"/>
                        <w:left w:val="none" w:sz="0" w:space="0" w:color="auto"/>
                        <w:bottom w:val="none" w:sz="0" w:space="0" w:color="auto"/>
                        <w:right w:val="none" w:sz="0" w:space="0" w:color="auto"/>
                      </w:divBdr>
                    </w:div>
                  </w:divsChild>
                </w:div>
                <w:div w:id="415246428">
                  <w:marLeft w:val="0"/>
                  <w:marRight w:val="0"/>
                  <w:marTop w:val="0"/>
                  <w:marBottom w:val="0"/>
                  <w:divBdr>
                    <w:top w:val="none" w:sz="0" w:space="0" w:color="auto"/>
                    <w:left w:val="none" w:sz="0" w:space="0" w:color="auto"/>
                    <w:bottom w:val="none" w:sz="0" w:space="0" w:color="auto"/>
                    <w:right w:val="none" w:sz="0" w:space="0" w:color="auto"/>
                  </w:divBdr>
                  <w:divsChild>
                    <w:div w:id="81340675">
                      <w:marLeft w:val="0"/>
                      <w:marRight w:val="0"/>
                      <w:marTop w:val="0"/>
                      <w:marBottom w:val="0"/>
                      <w:divBdr>
                        <w:top w:val="none" w:sz="0" w:space="0" w:color="auto"/>
                        <w:left w:val="none" w:sz="0" w:space="0" w:color="auto"/>
                        <w:bottom w:val="none" w:sz="0" w:space="0" w:color="auto"/>
                        <w:right w:val="none" w:sz="0" w:space="0" w:color="auto"/>
                      </w:divBdr>
                    </w:div>
                    <w:div w:id="1920824466">
                      <w:marLeft w:val="0"/>
                      <w:marRight w:val="0"/>
                      <w:marTop w:val="0"/>
                      <w:marBottom w:val="0"/>
                      <w:divBdr>
                        <w:top w:val="none" w:sz="0" w:space="0" w:color="auto"/>
                        <w:left w:val="none" w:sz="0" w:space="0" w:color="auto"/>
                        <w:bottom w:val="none" w:sz="0" w:space="0" w:color="auto"/>
                        <w:right w:val="none" w:sz="0" w:space="0" w:color="auto"/>
                      </w:divBdr>
                    </w:div>
                    <w:div w:id="7054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5834">
          <w:marLeft w:val="0"/>
          <w:marRight w:val="0"/>
          <w:marTop w:val="0"/>
          <w:marBottom w:val="0"/>
          <w:divBdr>
            <w:top w:val="none" w:sz="0" w:space="0" w:color="auto"/>
            <w:left w:val="none" w:sz="0" w:space="0" w:color="auto"/>
            <w:bottom w:val="none" w:sz="0" w:space="0" w:color="auto"/>
            <w:right w:val="none" w:sz="0" w:space="0" w:color="auto"/>
          </w:divBdr>
        </w:div>
        <w:div w:id="917981595">
          <w:marLeft w:val="0"/>
          <w:marRight w:val="0"/>
          <w:marTop w:val="0"/>
          <w:marBottom w:val="0"/>
          <w:divBdr>
            <w:top w:val="none" w:sz="0" w:space="0" w:color="auto"/>
            <w:left w:val="none" w:sz="0" w:space="0" w:color="auto"/>
            <w:bottom w:val="none" w:sz="0" w:space="0" w:color="auto"/>
            <w:right w:val="none" w:sz="0" w:space="0" w:color="auto"/>
          </w:divBdr>
          <w:divsChild>
            <w:div w:id="1769736441">
              <w:marLeft w:val="-75"/>
              <w:marRight w:val="0"/>
              <w:marTop w:val="30"/>
              <w:marBottom w:val="30"/>
              <w:divBdr>
                <w:top w:val="none" w:sz="0" w:space="0" w:color="auto"/>
                <w:left w:val="none" w:sz="0" w:space="0" w:color="auto"/>
                <w:bottom w:val="none" w:sz="0" w:space="0" w:color="auto"/>
                <w:right w:val="none" w:sz="0" w:space="0" w:color="auto"/>
              </w:divBdr>
              <w:divsChild>
                <w:div w:id="1884708986">
                  <w:marLeft w:val="0"/>
                  <w:marRight w:val="0"/>
                  <w:marTop w:val="0"/>
                  <w:marBottom w:val="0"/>
                  <w:divBdr>
                    <w:top w:val="none" w:sz="0" w:space="0" w:color="auto"/>
                    <w:left w:val="none" w:sz="0" w:space="0" w:color="auto"/>
                    <w:bottom w:val="none" w:sz="0" w:space="0" w:color="auto"/>
                    <w:right w:val="none" w:sz="0" w:space="0" w:color="auto"/>
                  </w:divBdr>
                  <w:divsChild>
                    <w:div w:id="1082068642">
                      <w:marLeft w:val="0"/>
                      <w:marRight w:val="0"/>
                      <w:marTop w:val="0"/>
                      <w:marBottom w:val="0"/>
                      <w:divBdr>
                        <w:top w:val="none" w:sz="0" w:space="0" w:color="auto"/>
                        <w:left w:val="none" w:sz="0" w:space="0" w:color="auto"/>
                        <w:bottom w:val="none" w:sz="0" w:space="0" w:color="auto"/>
                        <w:right w:val="none" w:sz="0" w:space="0" w:color="auto"/>
                      </w:divBdr>
                    </w:div>
                  </w:divsChild>
                </w:div>
                <w:div w:id="374819557">
                  <w:marLeft w:val="0"/>
                  <w:marRight w:val="0"/>
                  <w:marTop w:val="0"/>
                  <w:marBottom w:val="0"/>
                  <w:divBdr>
                    <w:top w:val="none" w:sz="0" w:space="0" w:color="auto"/>
                    <w:left w:val="none" w:sz="0" w:space="0" w:color="auto"/>
                    <w:bottom w:val="none" w:sz="0" w:space="0" w:color="auto"/>
                    <w:right w:val="none" w:sz="0" w:space="0" w:color="auto"/>
                  </w:divBdr>
                  <w:divsChild>
                    <w:div w:id="1521508329">
                      <w:marLeft w:val="0"/>
                      <w:marRight w:val="0"/>
                      <w:marTop w:val="0"/>
                      <w:marBottom w:val="0"/>
                      <w:divBdr>
                        <w:top w:val="none" w:sz="0" w:space="0" w:color="auto"/>
                        <w:left w:val="none" w:sz="0" w:space="0" w:color="auto"/>
                        <w:bottom w:val="none" w:sz="0" w:space="0" w:color="auto"/>
                        <w:right w:val="none" w:sz="0" w:space="0" w:color="auto"/>
                      </w:divBdr>
                    </w:div>
                  </w:divsChild>
                </w:div>
                <w:div w:id="1790126767">
                  <w:marLeft w:val="0"/>
                  <w:marRight w:val="0"/>
                  <w:marTop w:val="0"/>
                  <w:marBottom w:val="0"/>
                  <w:divBdr>
                    <w:top w:val="none" w:sz="0" w:space="0" w:color="auto"/>
                    <w:left w:val="none" w:sz="0" w:space="0" w:color="auto"/>
                    <w:bottom w:val="none" w:sz="0" w:space="0" w:color="auto"/>
                    <w:right w:val="none" w:sz="0" w:space="0" w:color="auto"/>
                  </w:divBdr>
                  <w:divsChild>
                    <w:div w:id="1409763419">
                      <w:marLeft w:val="0"/>
                      <w:marRight w:val="0"/>
                      <w:marTop w:val="0"/>
                      <w:marBottom w:val="0"/>
                      <w:divBdr>
                        <w:top w:val="none" w:sz="0" w:space="0" w:color="auto"/>
                        <w:left w:val="none" w:sz="0" w:space="0" w:color="auto"/>
                        <w:bottom w:val="none" w:sz="0" w:space="0" w:color="auto"/>
                        <w:right w:val="none" w:sz="0" w:space="0" w:color="auto"/>
                      </w:divBdr>
                    </w:div>
                  </w:divsChild>
                </w:div>
                <w:div w:id="1575578762">
                  <w:marLeft w:val="0"/>
                  <w:marRight w:val="0"/>
                  <w:marTop w:val="0"/>
                  <w:marBottom w:val="0"/>
                  <w:divBdr>
                    <w:top w:val="none" w:sz="0" w:space="0" w:color="auto"/>
                    <w:left w:val="none" w:sz="0" w:space="0" w:color="auto"/>
                    <w:bottom w:val="none" w:sz="0" w:space="0" w:color="auto"/>
                    <w:right w:val="none" w:sz="0" w:space="0" w:color="auto"/>
                  </w:divBdr>
                  <w:divsChild>
                    <w:div w:id="174731273">
                      <w:marLeft w:val="0"/>
                      <w:marRight w:val="0"/>
                      <w:marTop w:val="0"/>
                      <w:marBottom w:val="0"/>
                      <w:divBdr>
                        <w:top w:val="none" w:sz="0" w:space="0" w:color="auto"/>
                        <w:left w:val="none" w:sz="0" w:space="0" w:color="auto"/>
                        <w:bottom w:val="none" w:sz="0" w:space="0" w:color="auto"/>
                        <w:right w:val="none" w:sz="0" w:space="0" w:color="auto"/>
                      </w:divBdr>
                    </w:div>
                  </w:divsChild>
                </w:div>
                <w:div w:id="241716147">
                  <w:marLeft w:val="0"/>
                  <w:marRight w:val="0"/>
                  <w:marTop w:val="0"/>
                  <w:marBottom w:val="0"/>
                  <w:divBdr>
                    <w:top w:val="none" w:sz="0" w:space="0" w:color="auto"/>
                    <w:left w:val="none" w:sz="0" w:space="0" w:color="auto"/>
                    <w:bottom w:val="none" w:sz="0" w:space="0" w:color="auto"/>
                    <w:right w:val="none" w:sz="0" w:space="0" w:color="auto"/>
                  </w:divBdr>
                  <w:divsChild>
                    <w:div w:id="8794960">
                      <w:marLeft w:val="0"/>
                      <w:marRight w:val="0"/>
                      <w:marTop w:val="0"/>
                      <w:marBottom w:val="0"/>
                      <w:divBdr>
                        <w:top w:val="none" w:sz="0" w:space="0" w:color="auto"/>
                        <w:left w:val="none" w:sz="0" w:space="0" w:color="auto"/>
                        <w:bottom w:val="none" w:sz="0" w:space="0" w:color="auto"/>
                        <w:right w:val="none" w:sz="0" w:space="0" w:color="auto"/>
                      </w:divBdr>
                    </w:div>
                  </w:divsChild>
                </w:div>
                <w:div w:id="437221723">
                  <w:marLeft w:val="0"/>
                  <w:marRight w:val="0"/>
                  <w:marTop w:val="0"/>
                  <w:marBottom w:val="0"/>
                  <w:divBdr>
                    <w:top w:val="none" w:sz="0" w:space="0" w:color="auto"/>
                    <w:left w:val="none" w:sz="0" w:space="0" w:color="auto"/>
                    <w:bottom w:val="none" w:sz="0" w:space="0" w:color="auto"/>
                    <w:right w:val="none" w:sz="0" w:space="0" w:color="auto"/>
                  </w:divBdr>
                  <w:divsChild>
                    <w:div w:id="528303964">
                      <w:marLeft w:val="0"/>
                      <w:marRight w:val="0"/>
                      <w:marTop w:val="0"/>
                      <w:marBottom w:val="0"/>
                      <w:divBdr>
                        <w:top w:val="none" w:sz="0" w:space="0" w:color="auto"/>
                        <w:left w:val="none" w:sz="0" w:space="0" w:color="auto"/>
                        <w:bottom w:val="none" w:sz="0" w:space="0" w:color="auto"/>
                        <w:right w:val="none" w:sz="0" w:space="0" w:color="auto"/>
                      </w:divBdr>
                    </w:div>
                    <w:div w:id="939876172">
                      <w:marLeft w:val="0"/>
                      <w:marRight w:val="0"/>
                      <w:marTop w:val="0"/>
                      <w:marBottom w:val="0"/>
                      <w:divBdr>
                        <w:top w:val="none" w:sz="0" w:space="0" w:color="auto"/>
                        <w:left w:val="none" w:sz="0" w:space="0" w:color="auto"/>
                        <w:bottom w:val="none" w:sz="0" w:space="0" w:color="auto"/>
                        <w:right w:val="none" w:sz="0" w:space="0" w:color="auto"/>
                      </w:divBdr>
                    </w:div>
                  </w:divsChild>
                </w:div>
                <w:div w:id="1577857043">
                  <w:marLeft w:val="0"/>
                  <w:marRight w:val="0"/>
                  <w:marTop w:val="0"/>
                  <w:marBottom w:val="0"/>
                  <w:divBdr>
                    <w:top w:val="none" w:sz="0" w:space="0" w:color="auto"/>
                    <w:left w:val="none" w:sz="0" w:space="0" w:color="auto"/>
                    <w:bottom w:val="none" w:sz="0" w:space="0" w:color="auto"/>
                    <w:right w:val="none" w:sz="0" w:space="0" w:color="auto"/>
                  </w:divBdr>
                  <w:divsChild>
                    <w:div w:id="1036353400">
                      <w:marLeft w:val="0"/>
                      <w:marRight w:val="0"/>
                      <w:marTop w:val="0"/>
                      <w:marBottom w:val="0"/>
                      <w:divBdr>
                        <w:top w:val="none" w:sz="0" w:space="0" w:color="auto"/>
                        <w:left w:val="none" w:sz="0" w:space="0" w:color="auto"/>
                        <w:bottom w:val="none" w:sz="0" w:space="0" w:color="auto"/>
                        <w:right w:val="none" w:sz="0" w:space="0" w:color="auto"/>
                      </w:divBdr>
                    </w:div>
                  </w:divsChild>
                </w:div>
                <w:div w:id="1749114774">
                  <w:marLeft w:val="0"/>
                  <w:marRight w:val="0"/>
                  <w:marTop w:val="0"/>
                  <w:marBottom w:val="0"/>
                  <w:divBdr>
                    <w:top w:val="none" w:sz="0" w:space="0" w:color="auto"/>
                    <w:left w:val="none" w:sz="0" w:space="0" w:color="auto"/>
                    <w:bottom w:val="none" w:sz="0" w:space="0" w:color="auto"/>
                    <w:right w:val="none" w:sz="0" w:space="0" w:color="auto"/>
                  </w:divBdr>
                  <w:divsChild>
                    <w:div w:id="1437864714">
                      <w:marLeft w:val="0"/>
                      <w:marRight w:val="0"/>
                      <w:marTop w:val="0"/>
                      <w:marBottom w:val="0"/>
                      <w:divBdr>
                        <w:top w:val="none" w:sz="0" w:space="0" w:color="auto"/>
                        <w:left w:val="none" w:sz="0" w:space="0" w:color="auto"/>
                        <w:bottom w:val="none" w:sz="0" w:space="0" w:color="auto"/>
                        <w:right w:val="none" w:sz="0" w:space="0" w:color="auto"/>
                      </w:divBdr>
                    </w:div>
                  </w:divsChild>
                </w:div>
                <w:div w:id="81723414">
                  <w:marLeft w:val="0"/>
                  <w:marRight w:val="0"/>
                  <w:marTop w:val="0"/>
                  <w:marBottom w:val="0"/>
                  <w:divBdr>
                    <w:top w:val="none" w:sz="0" w:space="0" w:color="auto"/>
                    <w:left w:val="none" w:sz="0" w:space="0" w:color="auto"/>
                    <w:bottom w:val="none" w:sz="0" w:space="0" w:color="auto"/>
                    <w:right w:val="none" w:sz="0" w:space="0" w:color="auto"/>
                  </w:divBdr>
                  <w:divsChild>
                    <w:div w:id="660430988">
                      <w:marLeft w:val="0"/>
                      <w:marRight w:val="0"/>
                      <w:marTop w:val="0"/>
                      <w:marBottom w:val="0"/>
                      <w:divBdr>
                        <w:top w:val="none" w:sz="0" w:space="0" w:color="auto"/>
                        <w:left w:val="none" w:sz="0" w:space="0" w:color="auto"/>
                        <w:bottom w:val="none" w:sz="0" w:space="0" w:color="auto"/>
                        <w:right w:val="none" w:sz="0" w:space="0" w:color="auto"/>
                      </w:divBdr>
                    </w:div>
                  </w:divsChild>
                </w:div>
                <w:div w:id="1782718851">
                  <w:marLeft w:val="0"/>
                  <w:marRight w:val="0"/>
                  <w:marTop w:val="0"/>
                  <w:marBottom w:val="0"/>
                  <w:divBdr>
                    <w:top w:val="none" w:sz="0" w:space="0" w:color="auto"/>
                    <w:left w:val="none" w:sz="0" w:space="0" w:color="auto"/>
                    <w:bottom w:val="none" w:sz="0" w:space="0" w:color="auto"/>
                    <w:right w:val="none" w:sz="0" w:space="0" w:color="auto"/>
                  </w:divBdr>
                  <w:divsChild>
                    <w:div w:id="1506624586">
                      <w:marLeft w:val="0"/>
                      <w:marRight w:val="0"/>
                      <w:marTop w:val="0"/>
                      <w:marBottom w:val="0"/>
                      <w:divBdr>
                        <w:top w:val="none" w:sz="0" w:space="0" w:color="auto"/>
                        <w:left w:val="none" w:sz="0" w:space="0" w:color="auto"/>
                        <w:bottom w:val="none" w:sz="0" w:space="0" w:color="auto"/>
                        <w:right w:val="none" w:sz="0" w:space="0" w:color="auto"/>
                      </w:divBdr>
                    </w:div>
                  </w:divsChild>
                </w:div>
                <w:div w:id="2108184567">
                  <w:marLeft w:val="0"/>
                  <w:marRight w:val="0"/>
                  <w:marTop w:val="0"/>
                  <w:marBottom w:val="0"/>
                  <w:divBdr>
                    <w:top w:val="none" w:sz="0" w:space="0" w:color="auto"/>
                    <w:left w:val="none" w:sz="0" w:space="0" w:color="auto"/>
                    <w:bottom w:val="none" w:sz="0" w:space="0" w:color="auto"/>
                    <w:right w:val="none" w:sz="0" w:space="0" w:color="auto"/>
                  </w:divBdr>
                  <w:divsChild>
                    <w:div w:id="1031105480">
                      <w:marLeft w:val="0"/>
                      <w:marRight w:val="0"/>
                      <w:marTop w:val="0"/>
                      <w:marBottom w:val="0"/>
                      <w:divBdr>
                        <w:top w:val="none" w:sz="0" w:space="0" w:color="auto"/>
                        <w:left w:val="none" w:sz="0" w:space="0" w:color="auto"/>
                        <w:bottom w:val="none" w:sz="0" w:space="0" w:color="auto"/>
                        <w:right w:val="none" w:sz="0" w:space="0" w:color="auto"/>
                      </w:divBdr>
                    </w:div>
                  </w:divsChild>
                </w:div>
                <w:div w:id="1728340697">
                  <w:marLeft w:val="0"/>
                  <w:marRight w:val="0"/>
                  <w:marTop w:val="0"/>
                  <w:marBottom w:val="0"/>
                  <w:divBdr>
                    <w:top w:val="none" w:sz="0" w:space="0" w:color="auto"/>
                    <w:left w:val="none" w:sz="0" w:space="0" w:color="auto"/>
                    <w:bottom w:val="none" w:sz="0" w:space="0" w:color="auto"/>
                    <w:right w:val="none" w:sz="0" w:space="0" w:color="auto"/>
                  </w:divBdr>
                  <w:divsChild>
                    <w:div w:id="984970164">
                      <w:marLeft w:val="0"/>
                      <w:marRight w:val="0"/>
                      <w:marTop w:val="0"/>
                      <w:marBottom w:val="0"/>
                      <w:divBdr>
                        <w:top w:val="none" w:sz="0" w:space="0" w:color="auto"/>
                        <w:left w:val="none" w:sz="0" w:space="0" w:color="auto"/>
                        <w:bottom w:val="none" w:sz="0" w:space="0" w:color="auto"/>
                        <w:right w:val="none" w:sz="0" w:space="0" w:color="auto"/>
                      </w:divBdr>
                    </w:div>
                  </w:divsChild>
                </w:div>
                <w:div w:id="504973807">
                  <w:marLeft w:val="0"/>
                  <w:marRight w:val="0"/>
                  <w:marTop w:val="0"/>
                  <w:marBottom w:val="0"/>
                  <w:divBdr>
                    <w:top w:val="none" w:sz="0" w:space="0" w:color="auto"/>
                    <w:left w:val="none" w:sz="0" w:space="0" w:color="auto"/>
                    <w:bottom w:val="none" w:sz="0" w:space="0" w:color="auto"/>
                    <w:right w:val="none" w:sz="0" w:space="0" w:color="auto"/>
                  </w:divBdr>
                  <w:divsChild>
                    <w:div w:id="1427457860">
                      <w:marLeft w:val="0"/>
                      <w:marRight w:val="0"/>
                      <w:marTop w:val="0"/>
                      <w:marBottom w:val="0"/>
                      <w:divBdr>
                        <w:top w:val="none" w:sz="0" w:space="0" w:color="auto"/>
                        <w:left w:val="none" w:sz="0" w:space="0" w:color="auto"/>
                        <w:bottom w:val="none" w:sz="0" w:space="0" w:color="auto"/>
                        <w:right w:val="none" w:sz="0" w:space="0" w:color="auto"/>
                      </w:divBdr>
                    </w:div>
                  </w:divsChild>
                </w:div>
                <w:div w:id="57480032">
                  <w:marLeft w:val="0"/>
                  <w:marRight w:val="0"/>
                  <w:marTop w:val="0"/>
                  <w:marBottom w:val="0"/>
                  <w:divBdr>
                    <w:top w:val="none" w:sz="0" w:space="0" w:color="auto"/>
                    <w:left w:val="none" w:sz="0" w:space="0" w:color="auto"/>
                    <w:bottom w:val="none" w:sz="0" w:space="0" w:color="auto"/>
                    <w:right w:val="none" w:sz="0" w:space="0" w:color="auto"/>
                  </w:divBdr>
                  <w:divsChild>
                    <w:div w:id="20208176">
                      <w:marLeft w:val="0"/>
                      <w:marRight w:val="0"/>
                      <w:marTop w:val="0"/>
                      <w:marBottom w:val="0"/>
                      <w:divBdr>
                        <w:top w:val="none" w:sz="0" w:space="0" w:color="auto"/>
                        <w:left w:val="none" w:sz="0" w:space="0" w:color="auto"/>
                        <w:bottom w:val="none" w:sz="0" w:space="0" w:color="auto"/>
                        <w:right w:val="none" w:sz="0" w:space="0" w:color="auto"/>
                      </w:divBdr>
                    </w:div>
                    <w:div w:id="1981497836">
                      <w:marLeft w:val="0"/>
                      <w:marRight w:val="0"/>
                      <w:marTop w:val="0"/>
                      <w:marBottom w:val="0"/>
                      <w:divBdr>
                        <w:top w:val="none" w:sz="0" w:space="0" w:color="auto"/>
                        <w:left w:val="none" w:sz="0" w:space="0" w:color="auto"/>
                        <w:bottom w:val="none" w:sz="0" w:space="0" w:color="auto"/>
                        <w:right w:val="none" w:sz="0" w:space="0" w:color="auto"/>
                      </w:divBdr>
                    </w:div>
                  </w:divsChild>
                </w:div>
                <w:div w:id="351226935">
                  <w:marLeft w:val="0"/>
                  <w:marRight w:val="0"/>
                  <w:marTop w:val="0"/>
                  <w:marBottom w:val="0"/>
                  <w:divBdr>
                    <w:top w:val="none" w:sz="0" w:space="0" w:color="auto"/>
                    <w:left w:val="none" w:sz="0" w:space="0" w:color="auto"/>
                    <w:bottom w:val="none" w:sz="0" w:space="0" w:color="auto"/>
                    <w:right w:val="none" w:sz="0" w:space="0" w:color="auto"/>
                  </w:divBdr>
                  <w:divsChild>
                    <w:div w:id="1540826035">
                      <w:marLeft w:val="0"/>
                      <w:marRight w:val="0"/>
                      <w:marTop w:val="0"/>
                      <w:marBottom w:val="0"/>
                      <w:divBdr>
                        <w:top w:val="none" w:sz="0" w:space="0" w:color="auto"/>
                        <w:left w:val="none" w:sz="0" w:space="0" w:color="auto"/>
                        <w:bottom w:val="none" w:sz="0" w:space="0" w:color="auto"/>
                        <w:right w:val="none" w:sz="0" w:space="0" w:color="auto"/>
                      </w:divBdr>
                    </w:div>
                  </w:divsChild>
                </w:div>
                <w:div w:id="1538933625">
                  <w:marLeft w:val="0"/>
                  <w:marRight w:val="0"/>
                  <w:marTop w:val="0"/>
                  <w:marBottom w:val="0"/>
                  <w:divBdr>
                    <w:top w:val="none" w:sz="0" w:space="0" w:color="auto"/>
                    <w:left w:val="none" w:sz="0" w:space="0" w:color="auto"/>
                    <w:bottom w:val="none" w:sz="0" w:space="0" w:color="auto"/>
                    <w:right w:val="none" w:sz="0" w:space="0" w:color="auto"/>
                  </w:divBdr>
                  <w:divsChild>
                    <w:div w:id="1883903467">
                      <w:marLeft w:val="0"/>
                      <w:marRight w:val="0"/>
                      <w:marTop w:val="0"/>
                      <w:marBottom w:val="0"/>
                      <w:divBdr>
                        <w:top w:val="none" w:sz="0" w:space="0" w:color="auto"/>
                        <w:left w:val="none" w:sz="0" w:space="0" w:color="auto"/>
                        <w:bottom w:val="none" w:sz="0" w:space="0" w:color="auto"/>
                        <w:right w:val="none" w:sz="0" w:space="0" w:color="auto"/>
                      </w:divBdr>
                    </w:div>
                  </w:divsChild>
                </w:div>
                <w:div w:id="1027369556">
                  <w:marLeft w:val="0"/>
                  <w:marRight w:val="0"/>
                  <w:marTop w:val="0"/>
                  <w:marBottom w:val="0"/>
                  <w:divBdr>
                    <w:top w:val="none" w:sz="0" w:space="0" w:color="auto"/>
                    <w:left w:val="none" w:sz="0" w:space="0" w:color="auto"/>
                    <w:bottom w:val="none" w:sz="0" w:space="0" w:color="auto"/>
                    <w:right w:val="none" w:sz="0" w:space="0" w:color="auto"/>
                  </w:divBdr>
                  <w:divsChild>
                    <w:div w:id="591552187">
                      <w:marLeft w:val="0"/>
                      <w:marRight w:val="0"/>
                      <w:marTop w:val="0"/>
                      <w:marBottom w:val="0"/>
                      <w:divBdr>
                        <w:top w:val="none" w:sz="0" w:space="0" w:color="auto"/>
                        <w:left w:val="none" w:sz="0" w:space="0" w:color="auto"/>
                        <w:bottom w:val="none" w:sz="0" w:space="0" w:color="auto"/>
                        <w:right w:val="none" w:sz="0" w:space="0" w:color="auto"/>
                      </w:divBdr>
                    </w:div>
                  </w:divsChild>
                </w:div>
                <w:div w:id="1217355760">
                  <w:marLeft w:val="0"/>
                  <w:marRight w:val="0"/>
                  <w:marTop w:val="0"/>
                  <w:marBottom w:val="0"/>
                  <w:divBdr>
                    <w:top w:val="none" w:sz="0" w:space="0" w:color="auto"/>
                    <w:left w:val="none" w:sz="0" w:space="0" w:color="auto"/>
                    <w:bottom w:val="none" w:sz="0" w:space="0" w:color="auto"/>
                    <w:right w:val="none" w:sz="0" w:space="0" w:color="auto"/>
                  </w:divBdr>
                  <w:divsChild>
                    <w:div w:id="785274064">
                      <w:marLeft w:val="0"/>
                      <w:marRight w:val="0"/>
                      <w:marTop w:val="0"/>
                      <w:marBottom w:val="0"/>
                      <w:divBdr>
                        <w:top w:val="none" w:sz="0" w:space="0" w:color="auto"/>
                        <w:left w:val="none" w:sz="0" w:space="0" w:color="auto"/>
                        <w:bottom w:val="none" w:sz="0" w:space="0" w:color="auto"/>
                        <w:right w:val="none" w:sz="0" w:space="0" w:color="auto"/>
                      </w:divBdr>
                    </w:div>
                    <w:div w:id="1052190714">
                      <w:marLeft w:val="0"/>
                      <w:marRight w:val="0"/>
                      <w:marTop w:val="0"/>
                      <w:marBottom w:val="0"/>
                      <w:divBdr>
                        <w:top w:val="none" w:sz="0" w:space="0" w:color="auto"/>
                        <w:left w:val="none" w:sz="0" w:space="0" w:color="auto"/>
                        <w:bottom w:val="none" w:sz="0" w:space="0" w:color="auto"/>
                        <w:right w:val="none" w:sz="0" w:space="0" w:color="auto"/>
                      </w:divBdr>
                    </w:div>
                  </w:divsChild>
                </w:div>
                <w:div w:id="1027408657">
                  <w:marLeft w:val="0"/>
                  <w:marRight w:val="0"/>
                  <w:marTop w:val="0"/>
                  <w:marBottom w:val="0"/>
                  <w:divBdr>
                    <w:top w:val="none" w:sz="0" w:space="0" w:color="auto"/>
                    <w:left w:val="none" w:sz="0" w:space="0" w:color="auto"/>
                    <w:bottom w:val="none" w:sz="0" w:space="0" w:color="auto"/>
                    <w:right w:val="none" w:sz="0" w:space="0" w:color="auto"/>
                  </w:divBdr>
                  <w:divsChild>
                    <w:div w:id="725107308">
                      <w:marLeft w:val="0"/>
                      <w:marRight w:val="0"/>
                      <w:marTop w:val="0"/>
                      <w:marBottom w:val="0"/>
                      <w:divBdr>
                        <w:top w:val="none" w:sz="0" w:space="0" w:color="auto"/>
                        <w:left w:val="none" w:sz="0" w:space="0" w:color="auto"/>
                        <w:bottom w:val="none" w:sz="0" w:space="0" w:color="auto"/>
                        <w:right w:val="none" w:sz="0" w:space="0" w:color="auto"/>
                      </w:divBdr>
                    </w:div>
                  </w:divsChild>
                </w:div>
                <w:div w:id="545723775">
                  <w:marLeft w:val="0"/>
                  <w:marRight w:val="0"/>
                  <w:marTop w:val="0"/>
                  <w:marBottom w:val="0"/>
                  <w:divBdr>
                    <w:top w:val="none" w:sz="0" w:space="0" w:color="auto"/>
                    <w:left w:val="none" w:sz="0" w:space="0" w:color="auto"/>
                    <w:bottom w:val="none" w:sz="0" w:space="0" w:color="auto"/>
                    <w:right w:val="none" w:sz="0" w:space="0" w:color="auto"/>
                  </w:divBdr>
                  <w:divsChild>
                    <w:div w:id="947544789">
                      <w:marLeft w:val="0"/>
                      <w:marRight w:val="0"/>
                      <w:marTop w:val="0"/>
                      <w:marBottom w:val="0"/>
                      <w:divBdr>
                        <w:top w:val="none" w:sz="0" w:space="0" w:color="auto"/>
                        <w:left w:val="none" w:sz="0" w:space="0" w:color="auto"/>
                        <w:bottom w:val="none" w:sz="0" w:space="0" w:color="auto"/>
                        <w:right w:val="none" w:sz="0" w:space="0" w:color="auto"/>
                      </w:divBdr>
                    </w:div>
                  </w:divsChild>
                </w:div>
                <w:div w:id="1060597380">
                  <w:marLeft w:val="0"/>
                  <w:marRight w:val="0"/>
                  <w:marTop w:val="0"/>
                  <w:marBottom w:val="0"/>
                  <w:divBdr>
                    <w:top w:val="none" w:sz="0" w:space="0" w:color="auto"/>
                    <w:left w:val="none" w:sz="0" w:space="0" w:color="auto"/>
                    <w:bottom w:val="none" w:sz="0" w:space="0" w:color="auto"/>
                    <w:right w:val="none" w:sz="0" w:space="0" w:color="auto"/>
                  </w:divBdr>
                  <w:divsChild>
                    <w:div w:id="1095789911">
                      <w:marLeft w:val="0"/>
                      <w:marRight w:val="0"/>
                      <w:marTop w:val="0"/>
                      <w:marBottom w:val="0"/>
                      <w:divBdr>
                        <w:top w:val="none" w:sz="0" w:space="0" w:color="auto"/>
                        <w:left w:val="none" w:sz="0" w:space="0" w:color="auto"/>
                        <w:bottom w:val="none" w:sz="0" w:space="0" w:color="auto"/>
                        <w:right w:val="none" w:sz="0" w:space="0" w:color="auto"/>
                      </w:divBdr>
                    </w:div>
                  </w:divsChild>
                </w:div>
                <w:div w:id="421532701">
                  <w:marLeft w:val="0"/>
                  <w:marRight w:val="0"/>
                  <w:marTop w:val="0"/>
                  <w:marBottom w:val="0"/>
                  <w:divBdr>
                    <w:top w:val="none" w:sz="0" w:space="0" w:color="auto"/>
                    <w:left w:val="none" w:sz="0" w:space="0" w:color="auto"/>
                    <w:bottom w:val="none" w:sz="0" w:space="0" w:color="auto"/>
                    <w:right w:val="none" w:sz="0" w:space="0" w:color="auto"/>
                  </w:divBdr>
                  <w:divsChild>
                    <w:div w:id="1521776452">
                      <w:marLeft w:val="0"/>
                      <w:marRight w:val="0"/>
                      <w:marTop w:val="0"/>
                      <w:marBottom w:val="0"/>
                      <w:divBdr>
                        <w:top w:val="none" w:sz="0" w:space="0" w:color="auto"/>
                        <w:left w:val="none" w:sz="0" w:space="0" w:color="auto"/>
                        <w:bottom w:val="none" w:sz="0" w:space="0" w:color="auto"/>
                        <w:right w:val="none" w:sz="0" w:space="0" w:color="auto"/>
                      </w:divBdr>
                    </w:div>
                    <w:div w:id="585504767">
                      <w:marLeft w:val="0"/>
                      <w:marRight w:val="0"/>
                      <w:marTop w:val="0"/>
                      <w:marBottom w:val="0"/>
                      <w:divBdr>
                        <w:top w:val="none" w:sz="0" w:space="0" w:color="auto"/>
                        <w:left w:val="none" w:sz="0" w:space="0" w:color="auto"/>
                        <w:bottom w:val="none" w:sz="0" w:space="0" w:color="auto"/>
                        <w:right w:val="none" w:sz="0" w:space="0" w:color="auto"/>
                      </w:divBdr>
                    </w:div>
                  </w:divsChild>
                </w:div>
                <w:div w:id="1341078778">
                  <w:marLeft w:val="0"/>
                  <w:marRight w:val="0"/>
                  <w:marTop w:val="0"/>
                  <w:marBottom w:val="0"/>
                  <w:divBdr>
                    <w:top w:val="none" w:sz="0" w:space="0" w:color="auto"/>
                    <w:left w:val="none" w:sz="0" w:space="0" w:color="auto"/>
                    <w:bottom w:val="none" w:sz="0" w:space="0" w:color="auto"/>
                    <w:right w:val="none" w:sz="0" w:space="0" w:color="auto"/>
                  </w:divBdr>
                  <w:divsChild>
                    <w:div w:id="561216362">
                      <w:marLeft w:val="0"/>
                      <w:marRight w:val="0"/>
                      <w:marTop w:val="0"/>
                      <w:marBottom w:val="0"/>
                      <w:divBdr>
                        <w:top w:val="none" w:sz="0" w:space="0" w:color="auto"/>
                        <w:left w:val="none" w:sz="0" w:space="0" w:color="auto"/>
                        <w:bottom w:val="none" w:sz="0" w:space="0" w:color="auto"/>
                        <w:right w:val="none" w:sz="0" w:space="0" w:color="auto"/>
                      </w:divBdr>
                    </w:div>
                  </w:divsChild>
                </w:div>
                <w:div w:id="1804106827">
                  <w:marLeft w:val="0"/>
                  <w:marRight w:val="0"/>
                  <w:marTop w:val="0"/>
                  <w:marBottom w:val="0"/>
                  <w:divBdr>
                    <w:top w:val="none" w:sz="0" w:space="0" w:color="auto"/>
                    <w:left w:val="none" w:sz="0" w:space="0" w:color="auto"/>
                    <w:bottom w:val="none" w:sz="0" w:space="0" w:color="auto"/>
                    <w:right w:val="none" w:sz="0" w:space="0" w:color="auto"/>
                  </w:divBdr>
                  <w:divsChild>
                    <w:div w:id="1748991778">
                      <w:marLeft w:val="0"/>
                      <w:marRight w:val="0"/>
                      <w:marTop w:val="0"/>
                      <w:marBottom w:val="0"/>
                      <w:divBdr>
                        <w:top w:val="none" w:sz="0" w:space="0" w:color="auto"/>
                        <w:left w:val="none" w:sz="0" w:space="0" w:color="auto"/>
                        <w:bottom w:val="none" w:sz="0" w:space="0" w:color="auto"/>
                        <w:right w:val="none" w:sz="0" w:space="0" w:color="auto"/>
                      </w:divBdr>
                    </w:div>
                  </w:divsChild>
                </w:div>
                <w:div w:id="1007755937">
                  <w:marLeft w:val="0"/>
                  <w:marRight w:val="0"/>
                  <w:marTop w:val="0"/>
                  <w:marBottom w:val="0"/>
                  <w:divBdr>
                    <w:top w:val="none" w:sz="0" w:space="0" w:color="auto"/>
                    <w:left w:val="none" w:sz="0" w:space="0" w:color="auto"/>
                    <w:bottom w:val="none" w:sz="0" w:space="0" w:color="auto"/>
                    <w:right w:val="none" w:sz="0" w:space="0" w:color="auto"/>
                  </w:divBdr>
                  <w:divsChild>
                    <w:div w:id="1748191639">
                      <w:marLeft w:val="0"/>
                      <w:marRight w:val="0"/>
                      <w:marTop w:val="0"/>
                      <w:marBottom w:val="0"/>
                      <w:divBdr>
                        <w:top w:val="none" w:sz="0" w:space="0" w:color="auto"/>
                        <w:left w:val="none" w:sz="0" w:space="0" w:color="auto"/>
                        <w:bottom w:val="none" w:sz="0" w:space="0" w:color="auto"/>
                        <w:right w:val="none" w:sz="0" w:space="0" w:color="auto"/>
                      </w:divBdr>
                    </w:div>
                  </w:divsChild>
                </w:div>
                <w:div w:id="431585890">
                  <w:marLeft w:val="0"/>
                  <w:marRight w:val="0"/>
                  <w:marTop w:val="0"/>
                  <w:marBottom w:val="0"/>
                  <w:divBdr>
                    <w:top w:val="none" w:sz="0" w:space="0" w:color="auto"/>
                    <w:left w:val="none" w:sz="0" w:space="0" w:color="auto"/>
                    <w:bottom w:val="none" w:sz="0" w:space="0" w:color="auto"/>
                    <w:right w:val="none" w:sz="0" w:space="0" w:color="auto"/>
                  </w:divBdr>
                  <w:divsChild>
                    <w:div w:id="112595486">
                      <w:marLeft w:val="0"/>
                      <w:marRight w:val="0"/>
                      <w:marTop w:val="0"/>
                      <w:marBottom w:val="0"/>
                      <w:divBdr>
                        <w:top w:val="none" w:sz="0" w:space="0" w:color="auto"/>
                        <w:left w:val="none" w:sz="0" w:space="0" w:color="auto"/>
                        <w:bottom w:val="none" w:sz="0" w:space="0" w:color="auto"/>
                        <w:right w:val="none" w:sz="0" w:space="0" w:color="auto"/>
                      </w:divBdr>
                    </w:div>
                  </w:divsChild>
                </w:div>
                <w:div w:id="1461415301">
                  <w:marLeft w:val="0"/>
                  <w:marRight w:val="0"/>
                  <w:marTop w:val="0"/>
                  <w:marBottom w:val="0"/>
                  <w:divBdr>
                    <w:top w:val="none" w:sz="0" w:space="0" w:color="auto"/>
                    <w:left w:val="none" w:sz="0" w:space="0" w:color="auto"/>
                    <w:bottom w:val="none" w:sz="0" w:space="0" w:color="auto"/>
                    <w:right w:val="none" w:sz="0" w:space="0" w:color="auto"/>
                  </w:divBdr>
                  <w:divsChild>
                    <w:div w:id="881674127">
                      <w:marLeft w:val="0"/>
                      <w:marRight w:val="0"/>
                      <w:marTop w:val="0"/>
                      <w:marBottom w:val="0"/>
                      <w:divBdr>
                        <w:top w:val="none" w:sz="0" w:space="0" w:color="auto"/>
                        <w:left w:val="none" w:sz="0" w:space="0" w:color="auto"/>
                        <w:bottom w:val="none" w:sz="0" w:space="0" w:color="auto"/>
                        <w:right w:val="none" w:sz="0" w:space="0" w:color="auto"/>
                      </w:divBdr>
                    </w:div>
                  </w:divsChild>
                </w:div>
                <w:div w:id="1706438883">
                  <w:marLeft w:val="0"/>
                  <w:marRight w:val="0"/>
                  <w:marTop w:val="0"/>
                  <w:marBottom w:val="0"/>
                  <w:divBdr>
                    <w:top w:val="none" w:sz="0" w:space="0" w:color="auto"/>
                    <w:left w:val="none" w:sz="0" w:space="0" w:color="auto"/>
                    <w:bottom w:val="none" w:sz="0" w:space="0" w:color="auto"/>
                    <w:right w:val="none" w:sz="0" w:space="0" w:color="auto"/>
                  </w:divBdr>
                  <w:divsChild>
                    <w:div w:id="645624746">
                      <w:marLeft w:val="0"/>
                      <w:marRight w:val="0"/>
                      <w:marTop w:val="0"/>
                      <w:marBottom w:val="0"/>
                      <w:divBdr>
                        <w:top w:val="none" w:sz="0" w:space="0" w:color="auto"/>
                        <w:left w:val="none" w:sz="0" w:space="0" w:color="auto"/>
                        <w:bottom w:val="none" w:sz="0" w:space="0" w:color="auto"/>
                        <w:right w:val="none" w:sz="0" w:space="0" w:color="auto"/>
                      </w:divBdr>
                    </w:div>
                  </w:divsChild>
                </w:div>
                <w:div w:id="713236102">
                  <w:marLeft w:val="0"/>
                  <w:marRight w:val="0"/>
                  <w:marTop w:val="0"/>
                  <w:marBottom w:val="0"/>
                  <w:divBdr>
                    <w:top w:val="none" w:sz="0" w:space="0" w:color="auto"/>
                    <w:left w:val="none" w:sz="0" w:space="0" w:color="auto"/>
                    <w:bottom w:val="none" w:sz="0" w:space="0" w:color="auto"/>
                    <w:right w:val="none" w:sz="0" w:space="0" w:color="auto"/>
                  </w:divBdr>
                  <w:divsChild>
                    <w:div w:id="233469598">
                      <w:marLeft w:val="0"/>
                      <w:marRight w:val="0"/>
                      <w:marTop w:val="0"/>
                      <w:marBottom w:val="0"/>
                      <w:divBdr>
                        <w:top w:val="none" w:sz="0" w:space="0" w:color="auto"/>
                        <w:left w:val="none" w:sz="0" w:space="0" w:color="auto"/>
                        <w:bottom w:val="none" w:sz="0" w:space="0" w:color="auto"/>
                        <w:right w:val="none" w:sz="0" w:space="0" w:color="auto"/>
                      </w:divBdr>
                    </w:div>
                  </w:divsChild>
                </w:div>
                <w:div w:id="1899629511">
                  <w:marLeft w:val="0"/>
                  <w:marRight w:val="0"/>
                  <w:marTop w:val="0"/>
                  <w:marBottom w:val="0"/>
                  <w:divBdr>
                    <w:top w:val="none" w:sz="0" w:space="0" w:color="auto"/>
                    <w:left w:val="none" w:sz="0" w:space="0" w:color="auto"/>
                    <w:bottom w:val="none" w:sz="0" w:space="0" w:color="auto"/>
                    <w:right w:val="none" w:sz="0" w:space="0" w:color="auto"/>
                  </w:divBdr>
                  <w:divsChild>
                    <w:div w:id="5462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62630">
          <w:marLeft w:val="0"/>
          <w:marRight w:val="0"/>
          <w:marTop w:val="0"/>
          <w:marBottom w:val="0"/>
          <w:divBdr>
            <w:top w:val="none" w:sz="0" w:space="0" w:color="auto"/>
            <w:left w:val="none" w:sz="0" w:space="0" w:color="auto"/>
            <w:bottom w:val="none" w:sz="0" w:space="0" w:color="auto"/>
            <w:right w:val="none" w:sz="0" w:space="0" w:color="auto"/>
          </w:divBdr>
        </w:div>
        <w:div w:id="732122920">
          <w:marLeft w:val="0"/>
          <w:marRight w:val="0"/>
          <w:marTop w:val="0"/>
          <w:marBottom w:val="0"/>
          <w:divBdr>
            <w:top w:val="none" w:sz="0" w:space="0" w:color="auto"/>
            <w:left w:val="none" w:sz="0" w:space="0" w:color="auto"/>
            <w:bottom w:val="none" w:sz="0" w:space="0" w:color="auto"/>
            <w:right w:val="none" w:sz="0" w:space="0" w:color="auto"/>
          </w:divBdr>
          <w:divsChild>
            <w:div w:id="1224876189">
              <w:marLeft w:val="-75"/>
              <w:marRight w:val="0"/>
              <w:marTop w:val="30"/>
              <w:marBottom w:val="30"/>
              <w:divBdr>
                <w:top w:val="none" w:sz="0" w:space="0" w:color="auto"/>
                <w:left w:val="none" w:sz="0" w:space="0" w:color="auto"/>
                <w:bottom w:val="none" w:sz="0" w:space="0" w:color="auto"/>
                <w:right w:val="none" w:sz="0" w:space="0" w:color="auto"/>
              </w:divBdr>
              <w:divsChild>
                <w:div w:id="1017662061">
                  <w:marLeft w:val="0"/>
                  <w:marRight w:val="0"/>
                  <w:marTop w:val="0"/>
                  <w:marBottom w:val="0"/>
                  <w:divBdr>
                    <w:top w:val="none" w:sz="0" w:space="0" w:color="auto"/>
                    <w:left w:val="none" w:sz="0" w:space="0" w:color="auto"/>
                    <w:bottom w:val="none" w:sz="0" w:space="0" w:color="auto"/>
                    <w:right w:val="none" w:sz="0" w:space="0" w:color="auto"/>
                  </w:divBdr>
                  <w:divsChild>
                    <w:div w:id="1066609999">
                      <w:marLeft w:val="0"/>
                      <w:marRight w:val="0"/>
                      <w:marTop w:val="0"/>
                      <w:marBottom w:val="0"/>
                      <w:divBdr>
                        <w:top w:val="none" w:sz="0" w:space="0" w:color="auto"/>
                        <w:left w:val="none" w:sz="0" w:space="0" w:color="auto"/>
                        <w:bottom w:val="none" w:sz="0" w:space="0" w:color="auto"/>
                        <w:right w:val="none" w:sz="0" w:space="0" w:color="auto"/>
                      </w:divBdr>
                    </w:div>
                  </w:divsChild>
                </w:div>
                <w:div w:id="818228070">
                  <w:marLeft w:val="0"/>
                  <w:marRight w:val="0"/>
                  <w:marTop w:val="0"/>
                  <w:marBottom w:val="0"/>
                  <w:divBdr>
                    <w:top w:val="none" w:sz="0" w:space="0" w:color="auto"/>
                    <w:left w:val="none" w:sz="0" w:space="0" w:color="auto"/>
                    <w:bottom w:val="none" w:sz="0" w:space="0" w:color="auto"/>
                    <w:right w:val="none" w:sz="0" w:space="0" w:color="auto"/>
                  </w:divBdr>
                  <w:divsChild>
                    <w:div w:id="1183207924">
                      <w:marLeft w:val="0"/>
                      <w:marRight w:val="0"/>
                      <w:marTop w:val="0"/>
                      <w:marBottom w:val="0"/>
                      <w:divBdr>
                        <w:top w:val="none" w:sz="0" w:space="0" w:color="auto"/>
                        <w:left w:val="none" w:sz="0" w:space="0" w:color="auto"/>
                        <w:bottom w:val="none" w:sz="0" w:space="0" w:color="auto"/>
                        <w:right w:val="none" w:sz="0" w:space="0" w:color="auto"/>
                      </w:divBdr>
                    </w:div>
                  </w:divsChild>
                </w:div>
                <w:div w:id="1488400489">
                  <w:marLeft w:val="0"/>
                  <w:marRight w:val="0"/>
                  <w:marTop w:val="0"/>
                  <w:marBottom w:val="0"/>
                  <w:divBdr>
                    <w:top w:val="none" w:sz="0" w:space="0" w:color="auto"/>
                    <w:left w:val="none" w:sz="0" w:space="0" w:color="auto"/>
                    <w:bottom w:val="none" w:sz="0" w:space="0" w:color="auto"/>
                    <w:right w:val="none" w:sz="0" w:space="0" w:color="auto"/>
                  </w:divBdr>
                  <w:divsChild>
                    <w:div w:id="50664969">
                      <w:marLeft w:val="0"/>
                      <w:marRight w:val="0"/>
                      <w:marTop w:val="0"/>
                      <w:marBottom w:val="0"/>
                      <w:divBdr>
                        <w:top w:val="none" w:sz="0" w:space="0" w:color="auto"/>
                        <w:left w:val="none" w:sz="0" w:space="0" w:color="auto"/>
                        <w:bottom w:val="none" w:sz="0" w:space="0" w:color="auto"/>
                        <w:right w:val="none" w:sz="0" w:space="0" w:color="auto"/>
                      </w:divBdr>
                    </w:div>
                  </w:divsChild>
                </w:div>
                <w:div w:id="1482187421">
                  <w:marLeft w:val="0"/>
                  <w:marRight w:val="0"/>
                  <w:marTop w:val="0"/>
                  <w:marBottom w:val="0"/>
                  <w:divBdr>
                    <w:top w:val="none" w:sz="0" w:space="0" w:color="auto"/>
                    <w:left w:val="none" w:sz="0" w:space="0" w:color="auto"/>
                    <w:bottom w:val="none" w:sz="0" w:space="0" w:color="auto"/>
                    <w:right w:val="none" w:sz="0" w:space="0" w:color="auto"/>
                  </w:divBdr>
                  <w:divsChild>
                    <w:div w:id="890653557">
                      <w:marLeft w:val="0"/>
                      <w:marRight w:val="0"/>
                      <w:marTop w:val="0"/>
                      <w:marBottom w:val="0"/>
                      <w:divBdr>
                        <w:top w:val="none" w:sz="0" w:space="0" w:color="auto"/>
                        <w:left w:val="none" w:sz="0" w:space="0" w:color="auto"/>
                        <w:bottom w:val="none" w:sz="0" w:space="0" w:color="auto"/>
                        <w:right w:val="none" w:sz="0" w:space="0" w:color="auto"/>
                      </w:divBdr>
                    </w:div>
                  </w:divsChild>
                </w:div>
                <w:div w:id="111944939">
                  <w:marLeft w:val="0"/>
                  <w:marRight w:val="0"/>
                  <w:marTop w:val="0"/>
                  <w:marBottom w:val="0"/>
                  <w:divBdr>
                    <w:top w:val="none" w:sz="0" w:space="0" w:color="auto"/>
                    <w:left w:val="none" w:sz="0" w:space="0" w:color="auto"/>
                    <w:bottom w:val="none" w:sz="0" w:space="0" w:color="auto"/>
                    <w:right w:val="none" w:sz="0" w:space="0" w:color="auto"/>
                  </w:divBdr>
                  <w:divsChild>
                    <w:div w:id="1454130087">
                      <w:marLeft w:val="0"/>
                      <w:marRight w:val="0"/>
                      <w:marTop w:val="0"/>
                      <w:marBottom w:val="0"/>
                      <w:divBdr>
                        <w:top w:val="none" w:sz="0" w:space="0" w:color="auto"/>
                        <w:left w:val="none" w:sz="0" w:space="0" w:color="auto"/>
                        <w:bottom w:val="none" w:sz="0" w:space="0" w:color="auto"/>
                        <w:right w:val="none" w:sz="0" w:space="0" w:color="auto"/>
                      </w:divBdr>
                    </w:div>
                  </w:divsChild>
                </w:div>
                <w:div w:id="1209340868">
                  <w:marLeft w:val="0"/>
                  <w:marRight w:val="0"/>
                  <w:marTop w:val="0"/>
                  <w:marBottom w:val="0"/>
                  <w:divBdr>
                    <w:top w:val="none" w:sz="0" w:space="0" w:color="auto"/>
                    <w:left w:val="none" w:sz="0" w:space="0" w:color="auto"/>
                    <w:bottom w:val="none" w:sz="0" w:space="0" w:color="auto"/>
                    <w:right w:val="none" w:sz="0" w:space="0" w:color="auto"/>
                  </w:divBdr>
                  <w:divsChild>
                    <w:div w:id="1490245660">
                      <w:marLeft w:val="0"/>
                      <w:marRight w:val="0"/>
                      <w:marTop w:val="0"/>
                      <w:marBottom w:val="0"/>
                      <w:divBdr>
                        <w:top w:val="none" w:sz="0" w:space="0" w:color="auto"/>
                        <w:left w:val="none" w:sz="0" w:space="0" w:color="auto"/>
                        <w:bottom w:val="none" w:sz="0" w:space="0" w:color="auto"/>
                        <w:right w:val="none" w:sz="0" w:space="0" w:color="auto"/>
                      </w:divBdr>
                    </w:div>
                  </w:divsChild>
                </w:div>
                <w:div w:id="1511531638">
                  <w:marLeft w:val="0"/>
                  <w:marRight w:val="0"/>
                  <w:marTop w:val="0"/>
                  <w:marBottom w:val="0"/>
                  <w:divBdr>
                    <w:top w:val="none" w:sz="0" w:space="0" w:color="auto"/>
                    <w:left w:val="none" w:sz="0" w:space="0" w:color="auto"/>
                    <w:bottom w:val="none" w:sz="0" w:space="0" w:color="auto"/>
                    <w:right w:val="none" w:sz="0" w:space="0" w:color="auto"/>
                  </w:divBdr>
                  <w:divsChild>
                    <w:div w:id="1628928768">
                      <w:marLeft w:val="0"/>
                      <w:marRight w:val="0"/>
                      <w:marTop w:val="0"/>
                      <w:marBottom w:val="0"/>
                      <w:divBdr>
                        <w:top w:val="none" w:sz="0" w:space="0" w:color="auto"/>
                        <w:left w:val="none" w:sz="0" w:space="0" w:color="auto"/>
                        <w:bottom w:val="none" w:sz="0" w:space="0" w:color="auto"/>
                        <w:right w:val="none" w:sz="0" w:space="0" w:color="auto"/>
                      </w:divBdr>
                    </w:div>
                  </w:divsChild>
                </w:div>
                <w:div w:id="688332879">
                  <w:marLeft w:val="0"/>
                  <w:marRight w:val="0"/>
                  <w:marTop w:val="0"/>
                  <w:marBottom w:val="0"/>
                  <w:divBdr>
                    <w:top w:val="none" w:sz="0" w:space="0" w:color="auto"/>
                    <w:left w:val="none" w:sz="0" w:space="0" w:color="auto"/>
                    <w:bottom w:val="none" w:sz="0" w:space="0" w:color="auto"/>
                    <w:right w:val="none" w:sz="0" w:space="0" w:color="auto"/>
                  </w:divBdr>
                  <w:divsChild>
                    <w:div w:id="1176575713">
                      <w:marLeft w:val="0"/>
                      <w:marRight w:val="0"/>
                      <w:marTop w:val="0"/>
                      <w:marBottom w:val="0"/>
                      <w:divBdr>
                        <w:top w:val="none" w:sz="0" w:space="0" w:color="auto"/>
                        <w:left w:val="none" w:sz="0" w:space="0" w:color="auto"/>
                        <w:bottom w:val="none" w:sz="0" w:space="0" w:color="auto"/>
                        <w:right w:val="none" w:sz="0" w:space="0" w:color="auto"/>
                      </w:divBdr>
                    </w:div>
                    <w:div w:id="751239715">
                      <w:marLeft w:val="0"/>
                      <w:marRight w:val="0"/>
                      <w:marTop w:val="0"/>
                      <w:marBottom w:val="0"/>
                      <w:divBdr>
                        <w:top w:val="none" w:sz="0" w:space="0" w:color="auto"/>
                        <w:left w:val="none" w:sz="0" w:space="0" w:color="auto"/>
                        <w:bottom w:val="none" w:sz="0" w:space="0" w:color="auto"/>
                        <w:right w:val="none" w:sz="0" w:space="0" w:color="auto"/>
                      </w:divBdr>
                    </w:div>
                    <w:div w:id="280966140">
                      <w:marLeft w:val="0"/>
                      <w:marRight w:val="0"/>
                      <w:marTop w:val="0"/>
                      <w:marBottom w:val="0"/>
                      <w:divBdr>
                        <w:top w:val="none" w:sz="0" w:space="0" w:color="auto"/>
                        <w:left w:val="none" w:sz="0" w:space="0" w:color="auto"/>
                        <w:bottom w:val="none" w:sz="0" w:space="0" w:color="auto"/>
                        <w:right w:val="none" w:sz="0" w:space="0" w:color="auto"/>
                      </w:divBdr>
                    </w:div>
                    <w:div w:id="1520310521">
                      <w:marLeft w:val="0"/>
                      <w:marRight w:val="0"/>
                      <w:marTop w:val="0"/>
                      <w:marBottom w:val="0"/>
                      <w:divBdr>
                        <w:top w:val="none" w:sz="0" w:space="0" w:color="auto"/>
                        <w:left w:val="none" w:sz="0" w:space="0" w:color="auto"/>
                        <w:bottom w:val="none" w:sz="0" w:space="0" w:color="auto"/>
                        <w:right w:val="none" w:sz="0" w:space="0" w:color="auto"/>
                      </w:divBdr>
                    </w:div>
                    <w:div w:id="281961189">
                      <w:marLeft w:val="0"/>
                      <w:marRight w:val="0"/>
                      <w:marTop w:val="0"/>
                      <w:marBottom w:val="0"/>
                      <w:divBdr>
                        <w:top w:val="none" w:sz="0" w:space="0" w:color="auto"/>
                        <w:left w:val="none" w:sz="0" w:space="0" w:color="auto"/>
                        <w:bottom w:val="none" w:sz="0" w:space="0" w:color="auto"/>
                        <w:right w:val="none" w:sz="0" w:space="0" w:color="auto"/>
                      </w:divBdr>
                    </w:div>
                    <w:div w:id="257176870">
                      <w:marLeft w:val="0"/>
                      <w:marRight w:val="0"/>
                      <w:marTop w:val="0"/>
                      <w:marBottom w:val="0"/>
                      <w:divBdr>
                        <w:top w:val="none" w:sz="0" w:space="0" w:color="auto"/>
                        <w:left w:val="none" w:sz="0" w:space="0" w:color="auto"/>
                        <w:bottom w:val="none" w:sz="0" w:space="0" w:color="auto"/>
                        <w:right w:val="none" w:sz="0" w:space="0" w:color="auto"/>
                      </w:divBdr>
                    </w:div>
                    <w:div w:id="385033234">
                      <w:marLeft w:val="0"/>
                      <w:marRight w:val="0"/>
                      <w:marTop w:val="0"/>
                      <w:marBottom w:val="0"/>
                      <w:divBdr>
                        <w:top w:val="none" w:sz="0" w:space="0" w:color="auto"/>
                        <w:left w:val="none" w:sz="0" w:space="0" w:color="auto"/>
                        <w:bottom w:val="none" w:sz="0" w:space="0" w:color="auto"/>
                        <w:right w:val="none" w:sz="0" w:space="0" w:color="auto"/>
                      </w:divBdr>
                    </w:div>
                    <w:div w:id="1732267970">
                      <w:marLeft w:val="0"/>
                      <w:marRight w:val="0"/>
                      <w:marTop w:val="0"/>
                      <w:marBottom w:val="0"/>
                      <w:divBdr>
                        <w:top w:val="none" w:sz="0" w:space="0" w:color="auto"/>
                        <w:left w:val="none" w:sz="0" w:space="0" w:color="auto"/>
                        <w:bottom w:val="none" w:sz="0" w:space="0" w:color="auto"/>
                        <w:right w:val="none" w:sz="0" w:space="0" w:color="auto"/>
                      </w:divBdr>
                    </w:div>
                    <w:div w:id="1583568176">
                      <w:marLeft w:val="0"/>
                      <w:marRight w:val="0"/>
                      <w:marTop w:val="0"/>
                      <w:marBottom w:val="0"/>
                      <w:divBdr>
                        <w:top w:val="none" w:sz="0" w:space="0" w:color="auto"/>
                        <w:left w:val="none" w:sz="0" w:space="0" w:color="auto"/>
                        <w:bottom w:val="none" w:sz="0" w:space="0" w:color="auto"/>
                        <w:right w:val="none" w:sz="0" w:space="0" w:color="auto"/>
                      </w:divBdr>
                    </w:div>
                    <w:div w:id="1109661338">
                      <w:marLeft w:val="0"/>
                      <w:marRight w:val="0"/>
                      <w:marTop w:val="0"/>
                      <w:marBottom w:val="0"/>
                      <w:divBdr>
                        <w:top w:val="none" w:sz="0" w:space="0" w:color="auto"/>
                        <w:left w:val="none" w:sz="0" w:space="0" w:color="auto"/>
                        <w:bottom w:val="none" w:sz="0" w:space="0" w:color="auto"/>
                        <w:right w:val="none" w:sz="0" w:space="0" w:color="auto"/>
                      </w:divBdr>
                    </w:div>
                    <w:div w:id="510140420">
                      <w:marLeft w:val="0"/>
                      <w:marRight w:val="0"/>
                      <w:marTop w:val="0"/>
                      <w:marBottom w:val="0"/>
                      <w:divBdr>
                        <w:top w:val="none" w:sz="0" w:space="0" w:color="auto"/>
                        <w:left w:val="none" w:sz="0" w:space="0" w:color="auto"/>
                        <w:bottom w:val="none" w:sz="0" w:space="0" w:color="auto"/>
                        <w:right w:val="none" w:sz="0" w:space="0" w:color="auto"/>
                      </w:divBdr>
                    </w:div>
                    <w:div w:id="66196659">
                      <w:marLeft w:val="0"/>
                      <w:marRight w:val="0"/>
                      <w:marTop w:val="0"/>
                      <w:marBottom w:val="0"/>
                      <w:divBdr>
                        <w:top w:val="none" w:sz="0" w:space="0" w:color="auto"/>
                        <w:left w:val="none" w:sz="0" w:space="0" w:color="auto"/>
                        <w:bottom w:val="none" w:sz="0" w:space="0" w:color="auto"/>
                        <w:right w:val="none" w:sz="0" w:space="0" w:color="auto"/>
                      </w:divBdr>
                    </w:div>
                  </w:divsChild>
                </w:div>
                <w:div w:id="423961543">
                  <w:marLeft w:val="0"/>
                  <w:marRight w:val="0"/>
                  <w:marTop w:val="0"/>
                  <w:marBottom w:val="0"/>
                  <w:divBdr>
                    <w:top w:val="none" w:sz="0" w:space="0" w:color="auto"/>
                    <w:left w:val="none" w:sz="0" w:space="0" w:color="auto"/>
                    <w:bottom w:val="none" w:sz="0" w:space="0" w:color="auto"/>
                    <w:right w:val="none" w:sz="0" w:space="0" w:color="auto"/>
                  </w:divBdr>
                  <w:divsChild>
                    <w:div w:id="44914605">
                      <w:marLeft w:val="0"/>
                      <w:marRight w:val="0"/>
                      <w:marTop w:val="0"/>
                      <w:marBottom w:val="0"/>
                      <w:divBdr>
                        <w:top w:val="none" w:sz="0" w:space="0" w:color="auto"/>
                        <w:left w:val="none" w:sz="0" w:space="0" w:color="auto"/>
                        <w:bottom w:val="none" w:sz="0" w:space="0" w:color="auto"/>
                        <w:right w:val="none" w:sz="0" w:space="0" w:color="auto"/>
                      </w:divBdr>
                    </w:div>
                  </w:divsChild>
                </w:div>
                <w:div w:id="1923029633">
                  <w:marLeft w:val="0"/>
                  <w:marRight w:val="0"/>
                  <w:marTop w:val="0"/>
                  <w:marBottom w:val="0"/>
                  <w:divBdr>
                    <w:top w:val="none" w:sz="0" w:space="0" w:color="auto"/>
                    <w:left w:val="none" w:sz="0" w:space="0" w:color="auto"/>
                    <w:bottom w:val="none" w:sz="0" w:space="0" w:color="auto"/>
                    <w:right w:val="none" w:sz="0" w:space="0" w:color="auto"/>
                  </w:divBdr>
                  <w:divsChild>
                    <w:div w:id="765273103">
                      <w:marLeft w:val="0"/>
                      <w:marRight w:val="0"/>
                      <w:marTop w:val="0"/>
                      <w:marBottom w:val="0"/>
                      <w:divBdr>
                        <w:top w:val="none" w:sz="0" w:space="0" w:color="auto"/>
                        <w:left w:val="none" w:sz="0" w:space="0" w:color="auto"/>
                        <w:bottom w:val="none" w:sz="0" w:space="0" w:color="auto"/>
                        <w:right w:val="none" w:sz="0" w:space="0" w:color="auto"/>
                      </w:divBdr>
                    </w:div>
                  </w:divsChild>
                </w:div>
                <w:div w:id="1341004217">
                  <w:marLeft w:val="0"/>
                  <w:marRight w:val="0"/>
                  <w:marTop w:val="0"/>
                  <w:marBottom w:val="0"/>
                  <w:divBdr>
                    <w:top w:val="none" w:sz="0" w:space="0" w:color="auto"/>
                    <w:left w:val="none" w:sz="0" w:space="0" w:color="auto"/>
                    <w:bottom w:val="none" w:sz="0" w:space="0" w:color="auto"/>
                    <w:right w:val="none" w:sz="0" w:space="0" w:color="auto"/>
                  </w:divBdr>
                  <w:divsChild>
                    <w:div w:id="1389959418">
                      <w:marLeft w:val="0"/>
                      <w:marRight w:val="0"/>
                      <w:marTop w:val="0"/>
                      <w:marBottom w:val="0"/>
                      <w:divBdr>
                        <w:top w:val="none" w:sz="0" w:space="0" w:color="auto"/>
                        <w:left w:val="none" w:sz="0" w:space="0" w:color="auto"/>
                        <w:bottom w:val="none" w:sz="0" w:space="0" w:color="auto"/>
                        <w:right w:val="none" w:sz="0" w:space="0" w:color="auto"/>
                      </w:divBdr>
                    </w:div>
                  </w:divsChild>
                </w:div>
                <w:div w:id="206994028">
                  <w:marLeft w:val="0"/>
                  <w:marRight w:val="0"/>
                  <w:marTop w:val="0"/>
                  <w:marBottom w:val="0"/>
                  <w:divBdr>
                    <w:top w:val="none" w:sz="0" w:space="0" w:color="auto"/>
                    <w:left w:val="none" w:sz="0" w:space="0" w:color="auto"/>
                    <w:bottom w:val="none" w:sz="0" w:space="0" w:color="auto"/>
                    <w:right w:val="none" w:sz="0" w:space="0" w:color="auto"/>
                  </w:divBdr>
                  <w:divsChild>
                    <w:div w:id="1347560136">
                      <w:marLeft w:val="0"/>
                      <w:marRight w:val="0"/>
                      <w:marTop w:val="0"/>
                      <w:marBottom w:val="0"/>
                      <w:divBdr>
                        <w:top w:val="none" w:sz="0" w:space="0" w:color="auto"/>
                        <w:left w:val="none" w:sz="0" w:space="0" w:color="auto"/>
                        <w:bottom w:val="none" w:sz="0" w:space="0" w:color="auto"/>
                        <w:right w:val="none" w:sz="0" w:space="0" w:color="auto"/>
                      </w:divBdr>
                    </w:div>
                    <w:div w:id="1390108043">
                      <w:marLeft w:val="0"/>
                      <w:marRight w:val="0"/>
                      <w:marTop w:val="0"/>
                      <w:marBottom w:val="0"/>
                      <w:divBdr>
                        <w:top w:val="none" w:sz="0" w:space="0" w:color="auto"/>
                        <w:left w:val="none" w:sz="0" w:space="0" w:color="auto"/>
                        <w:bottom w:val="none" w:sz="0" w:space="0" w:color="auto"/>
                        <w:right w:val="none" w:sz="0" w:space="0" w:color="auto"/>
                      </w:divBdr>
                    </w:div>
                    <w:div w:id="1014959730">
                      <w:marLeft w:val="0"/>
                      <w:marRight w:val="0"/>
                      <w:marTop w:val="0"/>
                      <w:marBottom w:val="0"/>
                      <w:divBdr>
                        <w:top w:val="none" w:sz="0" w:space="0" w:color="auto"/>
                        <w:left w:val="none" w:sz="0" w:space="0" w:color="auto"/>
                        <w:bottom w:val="none" w:sz="0" w:space="0" w:color="auto"/>
                        <w:right w:val="none" w:sz="0" w:space="0" w:color="auto"/>
                      </w:divBdr>
                    </w:div>
                    <w:div w:id="2096244990">
                      <w:marLeft w:val="0"/>
                      <w:marRight w:val="0"/>
                      <w:marTop w:val="0"/>
                      <w:marBottom w:val="0"/>
                      <w:divBdr>
                        <w:top w:val="none" w:sz="0" w:space="0" w:color="auto"/>
                        <w:left w:val="none" w:sz="0" w:space="0" w:color="auto"/>
                        <w:bottom w:val="none" w:sz="0" w:space="0" w:color="auto"/>
                        <w:right w:val="none" w:sz="0" w:space="0" w:color="auto"/>
                      </w:divBdr>
                    </w:div>
                    <w:div w:id="829172282">
                      <w:marLeft w:val="0"/>
                      <w:marRight w:val="0"/>
                      <w:marTop w:val="0"/>
                      <w:marBottom w:val="0"/>
                      <w:divBdr>
                        <w:top w:val="none" w:sz="0" w:space="0" w:color="auto"/>
                        <w:left w:val="none" w:sz="0" w:space="0" w:color="auto"/>
                        <w:bottom w:val="none" w:sz="0" w:space="0" w:color="auto"/>
                        <w:right w:val="none" w:sz="0" w:space="0" w:color="auto"/>
                      </w:divBdr>
                    </w:div>
                    <w:div w:id="443110911">
                      <w:marLeft w:val="0"/>
                      <w:marRight w:val="0"/>
                      <w:marTop w:val="0"/>
                      <w:marBottom w:val="0"/>
                      <w:divBdr>
                        <w:top w:val="none" w:sz="0" w:space="0" w:color="auto"/>
                        <w:left w:val="none" w:sz="0" w:space="0" w:color="auto"/>
                        <w:bottom w:val="none" w:sz="0" w:space="0" w:color="auto"/>
                        <w:right w:val="none" w:sz="0" w:space="0" w:color="auto"/>
                      </w:divBdr>
                    </w:div>
                    <w:div w:id="725303532">
                      <w:marLeft w:val="0"/>
                      <w:marRight w:val="0"/>
                      <w:marTop w:val="0"/>
                      <w:marBottom w:val="0"/>
                      <w:divBdr>
                        <w:top w:val="none" w:sz="0" w:space="0" w:color="auto"/>
                        <w:left w:val="none" w:sz="0" w:space="0" w:color="auto"/>
                        <w:bottom w:val="none" w:sz="0" w:space="0" w:color="auto"/>
                        <w:right w:val="none" w:sz="0" w:space="0" w:color="auto"/>
                      </w:divBdr>
                    </w:div>
                    <w:div w:id="1729649471">
                      <w:marLeft w:val="0"/>
                      <w:marRight w:val="0"/>
                      <w:marTop w:val="0"/>
                      <w:marBottom w:val="0"/>
                      <w:divBdr>
                        <w:top w:val="none" w:sz="0" w:space="0" w:color="auto"/>
                        <w:left w:val="none" w:sz="0" w:space="0" w:color="auto"/>
                        <w:bottom w:val="none" w:sz="0" w:space="0" w:color="auto"/>
                        <w:right w:val="none" w:sz="0" w:space="0" w:color="auto"/>
                      </w:divBdr>
                    </w:div>
                    <w:div w:id="674192005">
                      <w:marLeft w:val="0"/>
                      <w:marRight w:val="0"/>
                      <w:marTop w:val="0"/>
                      <w:marBottom w:val="0"/>
                      <w:divBdr>
                        <w:top w:val="none" w:sz="0" w:space="0" w:color="auto"/>
                        <w:left w:val="none" w:sz="0" w:space="0" w:color="auto"/>
                        <w:bottom w:val="none" w:sz="0" w:space="0" w:color="auto"/>
                        <w:right w:val="none" w:sz="0" w:space="0" w:color="auto"/>
                      </w:divBdr>
                    </w:div>
                    <w:div w:id="1247224709">
                      <w:marLeft w:val="0"/>
                      <w:marRight w:val="0"/>
                      <w:marTop w:val="0"/>
                      <w:marBottom w:val="0"/>
                      <w:divBdr>
                        <w:top w:val="none" w:sz="0" w:space="0" w:color="auto"/>
                        <w:left w:val="none" w:sz="0" w:space="0" w:color="auto"/>
                        <w:bottom w:val="none" w:sz="0" w:space="0" w:color="auto"/>
                        <w:right w:val="none" w:sz="0" w:space="0" w:color="auto"/>
                      </w:divBdr>
                    </w:div>
                    <w:div w:id="931620940">
                      <w:marLeft w:val="0"/>
                      <w:marRight w:val="0"/>
                      <w:marTop w:val="0"/>
                      <w:marBottom w:val="0"/>
                      <w:divBdr>
                        <w:top w:val="none" w:sz="0" w:space="0" w:color="auto"/>
                        <w:left w:val="none" w:sz="0" w:space="0" w:color="auto"/>
                        <w:bottom w:val="none" w:sz="0" w:space="0" w:color="auto"/>
                        <w:right w:val="none" w:sz="0" w:space="0" w:color="auto"/>
                      </w:divBdr>
                    </w:div>
                    <w:div w:id="1238252210">
                      <w:marLeft w:val="0"/>
                      <w:marRight w:val="0"/>
                      <w:marTop w:val="0"/>
                      <w:marBottom w:val="0"/>
                      <w:divBdr>
                        <w:top w:val="none" w:sz="0" w:space="0" w:color="auto"/>
                        <w:left w:val="none" w:sz="0" w:space="0" w:color="auto"/>
                        <w:bottom w:val="none" w:sz="0" w:space="0" w:color="auto"/>
                        <w:right w:val="none" w:sz="0" w:space="0" w:color="auto"/>
                      </w:divBdr>
                    </w:div>
                    <w:div w:id="1261136505">
                      <w:marLeft w:val="0"/>
                      <w:marRight w:val="0"/>
                      <w:marTop w:val="0"/>
                      <w:marBottom w:val="0"/>
                      <w:divBdr>
                        <w:top w:val="none" w:sz="0" w:space="0" w:color="auto"/>
                        <w:left w:val="none" w:sz="0" w:space="0" w:color="auto"/>
                        <w:bottom w:val="none" w:sz="0" w:space="0" w:color="auto"/>
                        <w:right w:val="none" w:sz="0" w:space="0" w:color="auto"/>
                      </w:divBdr>
                    </w:div>
                    <w:div w:id="11472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455175">
          <w:marLeft w:val="0"/>
          <w:marRight w:val="0"/>
          <w:marTop w:val="0"/>
          <w:marBottom w:val="0"/>
          <w:divBdr>
            <w:top w:val="none" w:sz="0" w:space="0" w:color="auto"/>
            <w:left w:val="none" w:sz="0" w:space="0" w:color="auto"/>
            <w:bottom w:val="none" w:sz="0" w:space="0" w:color="auto"/>
            <w:right w:val="none" w:sz="0" w:space="0" w:color="auto"/>
          </w:divBdr>
        </w:div>
        <w:div w:id="2128235111">
          <w:marLeft w:val="0"/>
          <w:marRight w:val="0"/>
          <w:marTop w:val="0"/>
          <w:marBottom w:val="0"/>
          <w:divBdr>
            <w:top w:val="none" w:sz="0" w:space="0" w:color="auto"/>
            <w:left w:val="none" w:sz="0" w:space="0" w:color="auto"/>
            <w:bottom w:val="none" w:sz="0" w:space="0" w:color="auto"/>
            <w:right w:val="none" w:sz="0" w:space="0" w:color="auto"/>
          </w:divBdr>
          <w:divsChild>
            <w:div w:id="437263986">
              <w:marLeft w:val="-75"/>
              <w:marRight w:val="0"/>
              <w:marTop w:val="30"/>
              <w:marBottom w:val="30"/>
              <w:divBdr>
                <w:top w:val="none" w:sz="0" w:space="0" w:color="auto"/>
                <w:left w:val="none" w:sz="0" w:space="0" w:color="auto"/>
                <w:bottom w:val="none" w:sz="0" w:space="0" w:color="auto"/>
                <w:right w:val="none" w:sz="0" w:space="0" w:color="auto"/>
              </w:divBdr>
              <w:divsChild>
                <w:div w:id="1266234355">
                  <w:marLeft w:val="0"/>
                  <w:marRight w:val="0"/>
                  <w:marTop w:val="0"/>
                  <w:marBottom w:val="0"/>
                  <w:divBdr>
                    <w:top w:val="none" w:sz="0" w:space="0" w:color="auto"/>
                    <w:left w:val="none" w:sz="0" w:space="0" w:color="auto"/>
                    <w:bottom w:val="none" w:sz="0" w:space="0" w:color="auto"/>
                    <w:right w:val="none" w:sz="0" w:space="0" w:color="auto"/>
                  </w:divBdr>
                  <w:divsChild>
                    <w:div w:id="1031110323">
                      <w:marLeft w:val="0"/>
                      <w:marRight w:val="0"/>
                      <w:marTop w:val="0"/>
                      <w:marBottom w:val="0"/>
                      <w:divBdr>
                        <w:top w:val="none" w:sz="0" w:space="0" w:color="auto"/>
                        <w:left w:val="none" w:sz="0" w:space="0" w:color="auto"/>
                        <w:bottom w:val="none" w:sz="0" w:space="0" w:color="auto"/>
                        <w:right w:val="none" w:sz="0" w:space="0" w:color="auto"/>
                      </w:divBdr>
                    </w:div>
                  </w:divsChild>
                </w:div>
                <w:div w:id="4981640">
                  <w:marLeft w:val="0"/>
                  <w:marRight w:val="0"/>
                  <w:marTop w:val="0"/>
                  <w:marBottom w:val="0"/>
                  <w:divBdr>
                    <w:top w:val="none" w:sz="0" w:space="0" w:color="auto"/>
                    <w:left w:val="none" w:sz="0" w:space="0" w:color="auto"/>
                    <w:bottom w:val="none" w:sz="0" w:space="0" w:color="auto"/>
                    <w:right w:val="none" w:sz="0" w:space="0" w:color="auto"/>
                  </w:divBdr>
                  <w:divsChild>
                    <w:div w:id="358505195">
                      <w:marLeft w:val="0"/>
                      <w:marRight w:val="0"/>
                      <w:marTop w:val="0"/>
                      <w:marBottom w:val="0"/>
                      <w:divBdr>
                        <w:top w:val="none" w:sz="0" w:space="0" w:color="auto"/>
                        <w:left w:val="none" w:sz="0" w:space="0" w:color="auto"/>
                        <w:bottom w:val="none" w:sz="0" w:space="0" w:color="auto"/>
                        <w:right w:val="none" w:sz="0" w:space="0" w:color="auto"/>
                      </w:divBdr>
                    </w:div>
                  </w:divsChild>
                </w:div>
                <w:div w:id="1126436648">
                  <w:marLeft w:val="0"/>
                  <w:marRight w:val="0"/>
                  <w:marTop w:val="0"/>
                  <w:marBottom w:val="0"/>
                  <w:divBdr>
                    <w:top w:val="none" w:sz="0" w:space="0" w:color="auto"/>
                    <w:left w:val="none" w:sz="0" w:space="0" w:color="auto"/>
                    <w:bottom w:val="none" w:sz="0" w:space="0" w:color="auto"/>
                    <w:right w:val="none" w:sz="0" w:space="0" w:color="auto"/>
                  </w:divBdr>
                  <w:divsChild>
                    <w:div w:id="2100447025">
                      <w:marLeft w:val="0"/>
                      <w:marRight w:val="0"/>
                      <w:marTop w:val="0"/>
                      <w:marBottom w:val="0"/>
                      <w:divBdr>
                        <w:top w:val="none" w:sz="0" w:space="0" w:color="auto"/>
                        <w:left w:val="none" w:sz="0" w:space="0" w:color="auto"/>
                        <w:bottom w:val="none" w:sz="0" w:space="0" w:color="auto"/>
                        <w:right w:val="none" w:sz="0" w:space="0" w:color="auto"/>
                      </w:divBdr>
                    </w:div>
                  </w:divsChild>
                </w:div>
                <w:div w:id="667946277">
                  <w:marLeft w:val="0"/>
                  <w:marRight w:val="0"/>
                  <w:marTop w:val="0"/>
                  <w:marBottom w:val="0"/>
                  <w:divBdr>
                    <w:top w:val="none" w:sz="0" w:space="0" w:color="auto"/>
                    <w:left w:val="none" w:sz="0" w:space="0" w:color="auto"/>
                    <w:bottom w:val="none" w:sz="0" w:space="0" w:color="auto"/>
                    <w:right w:val="none" w:sz="0" w:space="0" w:color="auto"/>
                  </w:divBdr>
                  <w:divsChild>
                    <w:div w:id="271868175">
                      <w:marLeft w:val="0"/>
                      <w:marRight w:val="0"/>
                      <w:marTop w:val="0"/>
                      <w:marBottom w:val="0"/>
                      <w:divBdr>
                        <w:top w:val="none" w:sz="0" w:space="0" w:color="auto"/>
                        <w:left w:val="none" w:sz="0" w:space="0" w:color="auto"/>
                        <w:bottom w:val="none" w:sz="0" w:space="0" w:color="auto"/>
                        <w:right w:val="none" w:sz="0" w:space="0" w:color="auto"/>
                      </w:divBdr>
                    </w:div>
                  </w:divsChild>
                </w:div>
                <w:div w:id="1905019543">
                  <w:marLeft w:val="0"/>
                  <w:marRight w:val="0"/>
                  <w:marTop w:val="0"/>
                  <w:marBottom w:val="0"/>
                  <w:divBdr>
                    <w:top w:val="none" w:sz="0" w:space="0" w:color="auto"/>
                    <w:left w:val="none" w:sz="0" w:space="0" w:color="auto"/>
                    <w:bottom w:val="none" w:sz="0" w:space="0" w:color="auto"/>
                    <w:right w:val="none" w:sz="0" w:space="0" w:color="auto"/>
                  </w:divBdr>
                  <w:divsChild>
                    <w:div w:id="1034312653">
                      <w:marLeft w:val="0"/>
                      <w:marRight w:val="0"/>
                      <w:marTop w:val="0"/>
                      <w:marBottom w:val="0"/>
                      <w:divBdr>
                        <w:top w:val="none" w:sz="0" w:space="0" w:color="auto"/>
                        <w:left w:val="none" w:sz="0" w:space="0" w:color="auto"/>
                        <w:bottom w:val="none" w:sz="0" w:space="0" w:color="auto"/>
                        <w:right w:val="none" w:sz="0" w:space="0" w:color="auto"/>
                      </w:divBdr>
                    </w:div>
                  </w:divsChild>
                </w:div>
                <w:div w:id="456224523">
                  <w:marLeft w:val="0"/>
                  <w:marRight w:val="0"/>
                  <w:marTop w:val="0"/>
                  <w:marBottom w:val="0"/>
                  <w:divBdr>
                    <w:top w:val="none" w:sz="0" w:space="0" w:color="auto"/>
                    <w:left w:val="none" w:sz="0" w:space="0" w:color="auto"/>
                    <w:bottom w:val="none" w:sz="0" w:space="0" w:color="auto"/>
                    <w:right w:val="none" w:sz="0" w:space="0" w:color="auto"/>
                  </w:divBdr>
                  <w:divsChild>
                    <w:div w:id="276327846">
                      <w:marLeft w:val="0"/>
                      <w:marRight w:val="0"/>
                      <w:marTop w:val="0"/>
                      <w:marBottom w:val="0"/>
                      <w:divBdr>
                        <w:top w:val="none" w:sz="0" w:space="0" w:color="auto"/>
                        <w:left w:val="none" w:sz="0" w:space="0" w:color="auto"/>
                        <w:bottom w:val="none" w:sz="0" w:space="0" w:color="auto"/>
                        <w:right w:val="none" w:sz="0" w:space="0" w:color="auto"/>
                      </w:divBdr>
                    </w:div>
                    <w:div w:id="484127074">
                      <w:marLeft w:val="0"/>
                      <w:marRight w:val="0"/>
                      <w:marTop w:val="0"/>
                      <w:marBottom w:val="0"/>
                      <w:divBdr>
                        <w:top w:val="none" w:sz="0" w:space="0" w:color="auto"/>
                        <w:left w:val="none" w:sz="0" w:space="0" w:color="auto"/>
                        <w:bottom w:val="none" w:sz="0" w:space="0" w:color="auto"/>
                        <w:right w:val="none" w:sz="0" w:space="0" w:color="auto"/>
                      </w:divBdr>
                    </w:div>
                    <w:div w:id="385691219">
                      <w:marLeft w:val="0"/>
                      <w:marRight w:val="0"/>
                      <w:marTop w:val="0"/>
                      <w:marBottom w:val="0"/>
                      <w:divBdr>
                        <w:top w:val="none" w:sz="0" w:space="0" w:color="auto"/>
                        <w:left w:val="none" w:sz="0" w:space="0" w:color="auto"/>
                        <w:bottom w:val="none" w:sz="0" w:space="0" w:color="auto"/>
                        <w:right w:val="none" w:sz="0" w:space="0" w:color="auto"/>
                      </w:divBdr>
                    </w:div>
                    <w:div w:id="743915131">
                      <w:marLeft w:val="0"/>
                      <w:marRight w:val="0"/>
                      <w:marTop w:val="0"/>
                      <w:marBottom w:val="0"/>
                      <w:divBdr>
                        <w:top w:val="none" w:sz="0" w:space="0" w:color="auto"/>
                        <w:left w:val="none" w:sz="0" w:space="0" w:color="auto"/>
                        <w:bottom w:val="none" w:sz="0" w:space="0" w:color="auto"/>
                        <w:right w:val="none" w:sz="0" w:space="0" w:color="auto"/>
                      </w:divBdr>
                    </w:div>
                    <w:div w:id="223419836">
                      <w:marLeft w:val="0"/>
                      <w:marRight w:val="0"/>
                      <w:marTop w:val="0"/>
                      <w:marBottom w:val="0"/>
                      <w:divBdr>
                        <w:top w:val="none" w:sz="0" w:space="0" w:color="auto"/>
                        <w:left w:val="none" w:sz="0" w:space="0" w:color="auto"/>
                        <w:bottom w:val="none" w:sz="0" w:space="0" w:color="auto"/>
                        <w:right w:val="none" w:sz="0" w:space="0" w:color="auto"/>
                      </w:divBdr>
                    </w:div>
                    <w:div w:id="1449467879">
                      <w:marLeft w:val="0"/>
                      <w:marRight w:val="0"/>
                      <w:marTop w:val="0"/>
                      <w:marBottom w:val="0"/>
                      <w:divBdr>
                        <w:top w:val="none" w:sz="0" w:space="0" w:color="auto"/>
                        <w:left w:val="none" w:sz="0" w:space="0" w:color="auto"/>
                        <w:bottom w:val="none" w:sz="0" w:space="0" w:color="auto"/>
                        <w:right w:val="none" w:sz="0" w:space="0" w:color="auto"/>
                      </w:divBdr>
                    </w:div>
                    <w:div w:id="1931962636">
                      <w:marLeft w:val="0"/>
                      <w:marRight w:val="0"/>
                      <w:marTop w:val="0"/>
                      <w:marBottom w:val="0"/>
                      <w:divBdr>
                        <w:top w:val="none" w:sz="0" w:space="0" w:color="auto"/>
                        <w:left w:val="none" w:sz="0" w:space="0" w:color="auto"/>
                        <w:bottom w:val="none" w:sz="0" w:space="0" w:color="auto"/>
                        <w:right w:val="none" w:sz="0" w:space="0" w:color="auto"/>
                      </w:divBdr>
                    </w:div>
                    <w:div w:id="499320604">
                      <w:marLeft w:val="0"/>
                      <w:marRight w:val="0"/>
                      <w:marTop w:val="0"/>
                      <w:marBottom w:val="0"/>
                      <w:divBdr>
                        <w:top w:val="none" w:sz="0" w:space="0" w:color="auto"/>
                        <w:left w:val="none" w:sz="0" w:space="0" w:color="auto"/>
                        <w:bottom w:val="none" w:sz="0" w:space="0" w:color="auto"/>
                        <w:right w:val="none" w:sz="0" w:space="0" w:color="auto"/>
                      </w:divBdr>
                    </w:div>
                    <w:div w:id="1378581305">
                      <w:marLeft w:val="0"/>
                      <w:marRight w:val="0"/>
                      <w:marTop w:val="0"/>
                      <w:marBottom w:val="0"/>
                      <w:divBdr>
                        <w:top w:val="none" w:sz="0" w:space="0" w:color="auto"/>
                        <w:left w:val="none" w:sz="0" w:space="0" w:color="auto"/>
                        <w:bottom w:val="none" w:sz="0" w:space="0" w:color="auto"/>
                        <w:right w:val="none" w:sz="0" w:space="0" w:color="auto"/>
                      </w:divBdr>
                    </w:div>
                    <w:div w:id="142915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47821">
          <w:marLeft w:val="0"/>
          <w:marRight w:val="0"/>
          <w:marTop w:val="0"/>
          <w:marBottom w:val="0"/>
          <w:divBdr>
            <w:top w:val="none" w:sz="0" w:space="0" w:color="auto"/>
            <w:left w:val="none" w:sz="0" w:space="0" w:color="auto"/>
            <w:bottom w:val="none" w:sz="0" w:space="0" w:color="auto"/>
            <w:right w:val="none" w:sz="0" w:space="0" w:color="auto"/>
          </w:divBdr>
        </w:div>
        <w:div w:id="1112482781">
          <w:marLeft w:val="0"/>
          <w:marRight w:val="0"/>
          <w:marTop w:val="0"/>
          <w:marBottom w:val="0"/>
          <w:divBdr>
            <w:top w:val="none" w:sz="0" w:space="0" w:color="auto"/>
            <w:left w:val="none" w:sz="0" w:space="0" w:color="auto"/>
            <w:bottom w:val="none" w:sz="0" w:space="0" w:color="auto"/>
            <w:right w:val="none" w:sz="0" w:space="0" w:color="auto"/>
          </w:divBdr>
        </w:div>
        <w:div w:id="1899969300">
          <w:marLeft w:val="0"/>
          <w:marRight w:val="0"/>
          <w:marTop w:val="0"/>
          <w:marBottom w:val="0"/>
          <w:divBdr>
            <w:top w:val="none" w:sz="0" w:space="0" w:color="auto"/>
            <w:left w:val="none" w:sz="0" w:space="0" w:color="auto"/>
            <w:bottom w:val="none" w:sz="0" w:space="0" w:color="auto"/>
            <w:right w:val="none" w:sz="0" w:space="0" w:color="auto"/>
          </w:divBdr>
          <w:divsChild>
            <w:div w:id="1804421451">
              <w:marLeft w:val="-75"/>
              <w:marRight w:val="0"/>
              <w:marTop w:val="30"/>
              <w:marBottom w:val="30"/>
              <w:divBdr>
                <w:top w:val="none" w:sz="0" w:space="0" w:color="auto"/>
                <w:left w:val="none" w:sz="0" w:space="0" w:color="auto"/>
                <w:bottom w:val="none" w:sz="0" w:space="0" w:color="auto"/>
                <w:right w:val="none" w:sz="0" w:space="0" w:color="auto"/>
              </w:divBdr>
              <w:divsChild>
                <w:div w:id="917909923">
                  <w:marLeft w:val="0"/>
                  <w:marRight w:val="0"/>
                  <w:marTop w:val="0"/>
                  <w:marBottom w:val="0"/>
                  <w:divBdr>
                    <w:top w:val="none" w:sz="0" w:space="0" w:color="auto"/>
                    <w:left w:val="none" w:sz="0" w:space="0" w:color="auto"/>
                    <w:bottom w:val="none" w:sz="0" w:space="0" w:color="auto"/>
                    <w:right w:val="none" w:sz="0" w:space="0" w:color="auto"/>
                  </w:divBdr>
                  <w:divsChild>
                    <w:div w:id="2004896818">
                      <w:marLeft w:val="0"/>
                      <w:marRight w:val="0"/>
                      <w:marTop w:val="0"/>
                      <w:marBottom w:val="0"/>
                      <w:divBdr>
                        <w:top w:val="none" w:sz="0" w:space="0" w:color="auto"/>
                        <w:left w:val="none" w:sz="0" w:space="0" w:color="auto"/>
                        <w:bottom w:val="none" w:sz="0" w:space="0" w:color="auto"/>
                        <w:right w:val="none" w:sz="0" w:space="0" w:color="auto"/>
                      </w:divBdr>
                    </w:div>
                  </w:divsChild>
                </w:div>
                <w:div w:id="1528367524">
                  <w:marLeft w:val="0"/>
                  <w:marRight w:val="0"/>
                  <w:marTop w:val="0"/>
                  <w:marBottom w:val="0"/>
                  <w:divBdr>
                    <w:top w:val="none" w:sz="0" w:space="0" w:color="auto"/>
                    <w:left w:val="none" w:sz="0" w:space="0" w:color="auto"/>
                    <w:bottom w:val="none" w:sz="0" w:space="0" w:color="auto"/>
                    <w:right w:val="none" w:sz="0" w:space="0" w:color="auto"/>
                  </w:divBdr>
                  <w:divsChild>
                    <w:div w:id="1453669349">
                      <w:marLeft w:val="0"/>
                      <w:marRight w:val="0"/>
                      <w:marTop w:val="0"/>
                      <w:marBottom w:val="0"/>
                      <w:divBdr>
                        <w:top w:val="none" w:sz="0" w:space="0" w:color="auto"/>
                        <w:left w:val="none" w:sz="0" w:space="0" w:color="auto"/>
                        <w:bottom w:val="none" w:sz="0" w:space="0" w:color="auto"/>
                        <w:right w:val="none" w:sz="0" w:space="0" w:color="auto"/>
                      </w:divBdr>
                    </w:div>
                  </w:divsChild>
                </w:div>
                <w:div w:id="1566140249">
                  <w:marLeft w:val="0"/>
                  <w:marRight w:val="0"/>
                  <w:marTop w:val="0"/>
                  <w:marBottom w:val="0"/>
                  <w:divBdr>
                    <w:top w:val="none" w:sz="0" w:space="0" w:color="auto"/>
                    <w:left w:val="none" w:sz="0" w:space="0" w:color="auto"/>
                    <w:bottom w:val="none" w:sz="0" w:space="0" w:color="auto"/>
                    <w:right w:val="none" w:sz="0" w:space="0" w:color="auto"/>
                  </w:divBdr>
                  <w:divsChild>
                    <w:div w:id="1465077157">
                      <w:marLeft w:val="0"/>
                      <w:marRight w:val="0"/>
                      <w:marTop w:val="0"/>
                      <w:marBottom w:val="0"/>
                      <w:divBdr>
                        <w:top w:val="none" w:sz="0" w:space="0" w:color="auto"/>
                        <w:left w:val="none" w:sz="0" w:space="0" w:color="auto"/>
                        <w:bottom w:val="none" w:sz="0" w:space="0" w:color="auto"/>
                        <w:right w:val="none" w:sz="0" w:space="0" w:color="auto"/>
                      </w:divBdr>
                    </w:div>
                  </w:divsChild>
                </w:div>
                <w:div w:id="913390634">
                  <w:marLeft w:val="0"/>
                  <w:marRight w:val="0"/>
                  <w:marTop w:val="0"/>
                  <w:marBottom w:val="0"/>
                  <w:divBdr>
                    <w:top w:val="none" w:sz="0" w:space="0" w:color="auto"/>
                    <w:left w:val="none" w:sz="0" w:space="0" w:color="auto"/>
                    <w:bottom w:val="none" w:sz="0" w:space="0" w:color="auto"/>
                    <w:right w:val="none" w:sz="0" w:space="0" w:color="auto"/>
                  </w:divBdr>
                  <w:divsChild>
                    <w:div w:id="1840923787">
                      <w:marLeft w:val="0"/>
                      <w:marRight w:val="0"/>
                      <w:marTop w:val="0"/>
                      <w:marBottom w:val="0"/>
                      <w:divBdr>
                        <w:top w:val="none" w:sz="0" w:space="0" w:color="auto"/>
                        <w:left w:val="none" w:sz="0" w:space="0" w:color="auto"/>
                        <w:bottom w:val="none" w:sz="0" w:space="0" w:color="auto"/>
                        <w:right w:val="none" w:sz="0" w:space="0" w:color="auto"/>
                      </w:divBdr>
                    </w:div>
                  </w:divsChild>
                </w:div>
                <w:div w:id="440993319">
                  <w:marLeft w:val="0"/>
                  <w:marRight w:val="0"/>
                  <w:marTop w:val="0"/>
                  <w:marBottom w:val="0"/>
                  <w:divBdr>
                    <w:top w:val="none" w:sz="0" w:space="0" w:color="auto"/>
                    <w:left w:val="none" w:sz="0" w:space="0" w:color="auto"/>
                    <w:bottom w:val="none" w:sz="0" w:space="0" w:color="auto"/>
                    <w:right w:val="none" w:sz="0" w:space="0" w:color="auto"/>
                  </w:divBdr>
                  <w:divsChild>
                    <w:div w:id="889616403">
                      <w:marLeft w:val="0"/>
                      <w:marRight w:val="0"/>
                      <w:marTop w:val="0"/>
                      <w:marBottom w:val="0"/>
                      <w:divBdr>
                        <w:top w:val="none" w:sz="0" w:space="0" w:color="auto"/>
                        <w:left w:val="none" w:sz="0" w:space="0" w:color="auto"/>
                        <w:bottom w:val="none" w:sz="0" w:space="0" w:color="auto"/>
                        <w:right w:val="none" w:sz="0" w:space="0" w:color="auto"/>
                      </w:divBdr>
                    </w:div>
                  </w:divsChild>
                </w:div>
                <w:div w:id="895043785">
                  <w:marLeft w:val="0"/>
                  <w:marRight w:val="0"/>
                  <w:marTop w:val="0"/>
                  <w:marBottom w:val="0"/>
                  <w:divBdr>
                    <w:top w:val="none" w:sz="0" w:space="0" w:color="auto"/>
                    <w:left w:val="none" w:sz="0" w:space="0" w:color="auto"/>
                    <w:bottom w:val="none" w:sz="0" w:space="0" w:color="auto"/>
                    <w:right w:val="none" w:sz="0" w:space="0" w:color="auto"/>
                  </w:divBdr>
                  <w:divsChild>
                    <w:div w:id="2093577637">
                      <w:marLeft w:val="0"/>
                      <w:marRight w:val="0"/>
                      <w:marTop w:val="0"/>
                      <w:marBottom w:val="0"/>
                      <w:divBdr>
                        <w:top w:val="none" w:sz="0" w:space="0" w:color="auto"/>
                        <w:left w:val="none" w:sz="0" w:space="0" w:color="auto"/>
                        <w:bottom w:val="none" w:sz="0" w:space="0" w:color="auto"/>
                        <w:right w:val="none" w:sz="0" w:space="0" w:color="auto"/>
                      </w:divBdr>
                    </w:div>
                    <w:div w:id="1735934485">
                      <w:marLeft w:val="0"/>
                      <w:marRight w:val="0"/>
                      <w:marTop w:val="0"/>
                      <w:marBottom w:val="0"/>
                      <w:divBdr>
                        <w:top w:val="none" w:sz="0" w:space="0" w:color="auto"/>
                        <w:left w:val="none" w:sz="0" w:space="0" w:color="auto"/>
                        <w:bottom w:val="none" w:sz="0" w:space="0" w:color="auto"/>
                        <w:right w:val="none" w:sz="0" w:space="0" w:color="auto"/>
                      </w:divBdr>
                    </w:div>
                  </w:divsChild>
                </w:div>
                <w:div w:id="1536653784">
                  <w:marLeft w:val="0"/>
                  <w:marRight w:val="0"/>
                  <w:marTop w:val="0"/>
                  <w:marBottom w:val="0"/>
                  <w:divBdr>
                    <w:top w:val="none" w:sz="0" w:space="0" w:color="auto"/>
                    <w:left w:val="none" w:sz="0" w:space="0" w:color="auto"/>
                    <w:bottom w:val="none" w:sz="0" w:space="0" w:color="auto"/>
                    <w:right w:val="none" w:sz="0" w:space="0" w:color="auto"/>
                  </w:divBdr>
                  <w:divsChild>
                    <w:div w:id="1621841988">
                      <w:marLeft w:val="0"/>
                      <w:marRight w:val="0"/>
                      <w:marTop w:val="0"/>
                      <w:marBottom w:val="0"/>
                      <w:divBdr>
                        <w:top w:val="none" w:sz="0" w:space="0" w:color="auto"/>
                        <w:left w:val="none" w:sz="0" w:space="0" w:color="auto"/>
                        <w:bottom w:val="none" w:sz="0" w:space="0" w:color="auto"/>
                        <w:right w:val="none" w:sz="0" w:space="0" w:color="auto"/>
                      </w:divBdr>
                    </w:div>
                  </w:divsChild>
                </w:div>
                <w:div w:id="1263689455">
                  <w:marLeft w:val="0"/>
                  <w:marRight w:val="0"/>
                  <w:marTop w:val="0"/>
                  <w:marBottom w:val="0"/>
                  <w:divBdr>
                    <w:top w:val="none" w:sz="0" w:space="0" w:color="auto"/>
                    <w:left w:val="none" w:sz="0" w:space="0" w:color="auto"/>
                    <w:bottom w:val="none" w:sz="0" w:space="0" w:color="auto"/>
                    <w:right w:val="none" w:sz="0" w:space="0" w:color="auto"/>
                  </w:divBdr>
                  <w:divsChild>
                    <w:div w:id="2081096823">
                      <w:marLeft w:val="0"/>
                      <w:marRight w:val="0"/>
                      <w:marTop w:val="0"/>
                      <w:marBottom w:val="0"/>
                      <w:divBdr>
                        <w:top w:val="none" w:sz="0" w:space="0" w:color="auto"/>
                        <w:left w:val="none" w:sz="0" w:space="0" w:color="auto"/>
                        <w:bottom w:val="none" w:sz="0" w:space="0" w:color="auto"/>
                        <w:right w:val="none" w:sz="0" w:space="0" w:color="auto"/>
                      </w:divBdr>
                    </w:div>
                  </w:divsChild>
                </w:div>
                <w:div w:id="652292676">
                  <w:marLeft w:val="0"/>
                  <w:marRight w:val="0"/>
                  <w:marTop w:val="0"/>
                  <w:marBottom w:val="0"/>
                  <w:divBdr>
                    <w:top w:val="none" w:sz="0" w:space="0" w:color="auto"/>
                    <w:left w:val="none" w:sz="0" w:space="0" w:color="auto"/>
                    <w:bottom w:val="none" w:sz="0" w:space="0" w:color="auto"/>
                    <w:right w:val="none" w:sz="0" w:space="0" w:color="auto"/>
                  </w:divBdr>
                  <w:divsChild>
                    <w:div w:id="341275393">
                      <w:marLeft w:val="0"/>
                      <w:marRight w:val="0"/>
                      <w:marTop w:val="0"/>
                      <w:marBottom w:val="0"/>
                      <w:divBdr>
                        <w:top w:val="none" w:sz="0" w:space="0" w:color="auto"/>
                        <w:left w:val="none" w:sz="0" w:space="0" w:color="auto"/>
                        <w:bottom w:val="none" w:sz="0" w:space="0" w:color="auto"/>
                        <w:right w:val="none" w:sz="0" w:space="0" w:color="auto"/>
                      </w:divBdr>
                    </w:div>
                  </w:divsChild>
                </w:div>
                <w:div w:id="147602551">
                  <w:marLeft w:val="0"/>
                  <w:marRight w:val="0"/>
                  <w:marTop w:val="0"/>
                  <w:marBottom w:val="0"/>
                  <w:divBdr>
                    <w:top w:val="none" w:sz="0" w:space="0" w:color="auto"/>
                    <w:left w:val="none" w:sz="0" w:space="0" w:color="auto"/>
                    <w:bottom w:val="none" w:sz="0" w:space="0" w:color="auto"/>
                    <w:right w:val="none" w:sz="0" w:space="0" w:color="auto"/>
                  </w:divBdr>
                  <w:divsChild>
                    <w:div w:id="14380290">
                      <w:marLeft w:val="0"/>
                      <w:marRight w:val="0"/>
                      <w:marTop w:val="0"/>
                      <w:marBottom w:val="0"/>
                      <w:divBdr>
                        <w:top w:val="none" w:sz="0" w:space="0" w:color="auto"/>
                        <w:left w:val="none" w:sz="0" w:space="0" w:color="auto"/>
                        <w:bottom w:val="none" w:sz="0" w:space="0" w:color="auto"/>
                        <w:right w:val="none" w:sz="0" w:space="0" w:color="auto"/>
                      </w:divBdr>
                    </w:div>
                    <w:div w:id="21226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805168">
          <w:marLeft w:val="0"/>
          <w:marRight w:val="0"/>
          <w:marTop w:val="0"/>
          <w:marBottom w:val="0"/>
          <w:divBdr>
            <w:top w:val="none" w:sz="0" w:space="0" w:color="auto"/>
            <w:left w:val="none" w:sz="0" w:space="0" w:color="auto"/>
            <w:bottom w:val="none" w:sz="0" w:space="0" w:color="auto"/>
            <w:right w:val="none" w:sz="0" w:space="0" w:color="auto"/>
          </w:divBdr>
        </w:div>
        <w:div w:id="916212694">
          <w:marLeft w:val="0"/>
          <w:marRight w:val="0"/>
          <w:marTop w:val="0"/>
          <w:marBottom w:val="0"/>
          <w:divBdr>
            <w:top w:val="none" w:sz="0" w:space="0" w:color="auto"/>
            <w:left w:val="none" w:sz="0" w:space="0" w:color="auto"/>
            <w:bottom w:val="none" w:sz="0" w:space="0" w:color="auto"/>
            <w:right w:val="none" w:sz="0" w:space="0" w:color="auto"/>
          </w:divBdr>
          <w:divsChild>
            <w:div w:id="1811635625">
              <w:marLeft w:val="-75"/>
              <w:marRight w:val="0"/>
              <w:marTop w:val="30"/>
              <w:marBottom w:val="30"/>
              <w:divBdr>
                <w:top w:val="none" w:sz="0" w:space="0" w:color="auto"/>
                <w:left w:val="none" w:sz="0" w:space="0" w:color="auto"/>
                <w:bottom w:val="none" w:sz="0" w:space="0" w:color="auto"/>
                <w:right w:val="none" w:sz="0" w:space="0" w:color="auto"/>
              </w:divBdr>
              <w:divsChild>
                <w:div w:id="1897353073">
                  <w:marLeft w:val="0"/>
                  <w:marRight w:val="0"/>
                  <w:marTop w:val="0"/>
                  <w:marBottom w:val="0"/>
                  <w:divBdr>
                    <w:top w:val="none" w:sz="0" w:space="0" w:color="auto"/>
                    <w:left w:val="none" w:sz="0" w:space="0" w:color="auto"/>
                    <w:bottom w:val="none" w:sz="0" w:space="0" w:color="auto"/>
                    <w:right w:val="none" w:sz="0" w:space="0" w:color="auto"/>
                  </w:divBdr>
                  <w:divsChild>
                    <w:div w:id="2134517148">
                      <w:marLeft w:val="0"/>
                      <w:marRight w:val="0"/>
                      <w:marTop w:val="0"/>
                      <w:marBottom w:val="0"/>
                      <w:divBdr>
                        <w:top w:val="none" w:sz="0" w:space="0" w:color="auto"/>
                        <w:left w:val="none" w:sz="0" w:space="0" w:color="auto"/>
                        <w:bottom w:val="none" w:sz="0" w:space="0" w:color="auto"/>
                        <w:right w:val="none" w:sz="0" w:space="0" w:color="auto"/>
                      </w:divBdr>
                    </w:div>
                  </w:divsChild>
                </w:div>
                <w:div w:id="600139628">
                  <w:marLeft w:val="0"/>
                  <w:marRight w:val="0"/>
                  <w:marTop w:val="0"/>
                  <w:marBottom w:val="0"/>
                  <w:divBdr>
                    <w:top w:val="none" w:sz="0" w:space="0" w:color="auto"/>
                    <w:left w:val="none" w:sz="0" w:space="0" w:color="auto"/>
                    <w:bottom w:val="none" w:sz="0" w:space="0" w:color="auto"/>
                    <w:right w:val="none" w:sz="0" w:space="0" w:color="auto"/>
                  </w:divBdr>
                  <w:divsChild>
                    <w:div w:id="1387995576">
                      <w:marLeft w:val="0"/>
                      <w:marRight w:val="0"/>
                      <w:marTop w:val="0"/>
                      <w:marBottom w:val="0"/>
                      <w:divBdr>
                        <w:top w:val="none" w:sz="0" w:space="0" w:color="auto"/>
                        <w:left w:val="none" w:sz="0" w:space="0" w:color="auto"/>
                        <w:bottom w:val="none" w:sz="0" w:space="0" w:color="auto"/>
                        <w:right w:val="none" w:sz="0" w:space="0" w:color="auto"/>
                      </w:divBdr>
                    </w:div>
                  </w:divsChild>
                </w:div>
                <w:div w:id="1939363740">
                  <w:marLeft w:val="0"/>
                  <w:marRight w:val="0"/>
                  <w:marTop w:val="0"/>
                  <w:marBottom w:val="0"/>
                  <w:divBdr>
                    <w:top w:val="none" w:sz="0" w:space="0" w:color="auto"/>
                    <w:left w:val="none" w:sz="0" w:space="0" w:color="auto"/>
                    <w:bottom w:val="none" w:sz="0" w:space="0" w:color="auto"/>
                    <w:right w:val="none" w:sz="0" w:space="0" w:color="auto"/>
                  </w:divBdr>
                  <w:divsChild>
                    <w:div w:id="1130250461">
                      <w:marLeft w:val="0"/>
                      <w:marRight w:val="0"/>
                      <w:marTop w:val="0"/>
                      <w:marBottom w:val="0"/>
                      <w:divBdr>
                        <w:top w:val="none" w:sz="0" w:space="0" w:color="auto"/>
                        <w:left w:val="none" w:sz="0" w:space="0" w:color="auto"/>
                        <w:bottom w:val="none" w:sz="0" w:space="0" w:color="auto"/>
                        <w:right w:val="none" w:sz="0" w:space="0" w:color="auto"/>
                      </w:divBdr>
                    </w:div>
                  </w:divsChild>
                </w:div>
                <w:div w:id="1391726621">
                  <w:marLeft w:val="0"/>
                  <w:marRight w:val="0"/>
                  <w:marTop w:val="0"/>
                  <w:marBottom w:val="0"/>
                  <w:divBdr>
                    <w:top w:val="none" w:sz="0" w:space="0" w:color="auto"/>
                    <w:left w:val="none" w:sz="0" w:space="0" w:color="auto"/>
                    <w:bottom w:val="none" w:sz="0" w:space="0" w:color="auto"/>
                    <w:right w:val="none" w:sz="0" w:space="0" w:color="auto"/>
                  </w:divBdr>
                  <w:divsChild>
                    <w:div w:id="697239358">
                      <w:marLeft w:val="0"/>
                      <w:marRight w:val="0"/>
                      <w:marTop w:val="0"/>
                      <w:marBottom w:val="0"/>
                      <w:divBdr>
                        <w:top w:val="none" w:sz="0" w:space="0" w:color="auto"/>
                        <w:left w:val="none" w:sz="0" w:space="0" w:color="auto"/>
                        <w:bottom w:val="none" w:sz="0" w:space="0" w:color="auto"/>
                        <w:right w:val="none" w:sz="0" w:space="0" w:color="auto"/>
                      </w:divBdr>
                    </w:div>
                  </w:divsChild>
                </w:div>
                <w:div w:id="728918833">
                  <w:marLeft w:val="0"/>
                  <w:marRight w:val="0"/>
                  <w:marTop w:val="0"/>
                  <w:marBottom w:val="0"/>
                  <w:divBdr>
                    <w:top w:val="none" w:sz="0" w:space="0" w:color="auto"/>
                    <w:left w:val="none" w:sz="0" w:space="0" w:color="auto"/>
                    <w:bottom w:val="none" w:sz="0" w:space="0" w:color="auto"/>
                    <w:right w:val="none" w:sz="0" w:space="0" w:color="auto"/>
                  </w:divBdr>
                  <w:divsChild>
                    <w:div w:id="1067340573">
                      <w:marLeft w:val="0"/>
                      <w:marRight w:val="0"/>
                      <w:marTop w:val="0"/>
                      <w:marBottom w:val="0"/>
                      <w:divBdr>
                        <w:top w:val="none" w:sz="0" w:space="0" w:color="auto"/>
                        <w:left w:val="none" w:sz="0" w:space="0" w:color="auto"/>
                        <w:bottom w:val="none" w:sz="0" w:space="0" w:color="auto"/>
                        <w:right w:val="none" w:sz="0" w:space="0" w:color="auto"/>
                      </w:divBdr>
                    </w:div>
                  </w:divsChild>
                </w:div>
                <w:div w:id="712581517">
                  <w:marLeft w:val="0"/>
                  <w:marRight w:val="0"/>
                  <w:marTop w:val="0"/>
                  <w:marBottom w:val="0"/>
                  <w:divBdr>
                    <w:top w:val="none" w:sz="0" w:space="0" w:color="auto"/>
                    <w:left w:val="none" w:sz="0" w:space="0" w:color="auto"/>
                    <w:bottom w:val="none" w:sz="0" w:space="0" w:color="auto"/>
                    <w:right w:val="none" w:sz="0" w:space="0" w:color="auto"/>
                  </w:divBdr>
                  <w:divsChild>
                    <w:div w:id="1836265064">
                      <w:marLeft w:val="0"/>
                      <w:marRight w:val="0"/>
                      <w:marTop w:val="0"/>
                      <w:marBottom w:val="0"/>
                      <w:divBdr>
                        <w:top w:val="none" w:sz="0" w:space="0" w:color="auto"/>
                        <w:left w:val="none" w:sz="0" w:space="0" w:color="auto"/>
                        <w:bottom w:val="none" w:sz="0" w:space="0" w:color="auto"/>
                        <w:right w:val="none" w:sz="0" w:space="0" w:color="auto"/>
                      </w:divBdr>
                    </w:div>
                    <w:div w:id="1815826938">
                      <w:marLeft w:val="0"/>
                      <w:marRight w:val="0"/>
                      <w:marTop w:val="0"/>
                      <w:marBottom w:val="0"/>
                      <w:divBdr>
                        <w:top w:val="none" w:sz="0" w:space="0" w:color="auto"/>
                        <w:left w:val="none" w:sz="0" w:space="0" w:color="auto"/>
                        <w:bottom w:val="none" w:sz="0" w:space="0" w:color="auto"/>
                        <w:right w:val="none" w:sz="0" w:space="0" w:color="auto"/>
                      </w:divBdr>
                    </w:div>
                    <w:div w:id="103624290">
                      <w:marLeft w:val="0"/>
                      <w:marRight w:val="0"/>
                      <w:marTop w:val="0"/>
                      <w:marBottom w:val="0"/>
                      <w:divBdr>
                        <w:top w:val="none" w:sz="0" w:space="0" w:color="auto"/>
                        <w:left w:val="none" w:sz="0" w:space="0" w:color="auto"/>
                        <w:bottom w:val="none" w:sz="0" w:space="0" w:color="auto"/>
                        <w:right w:val="none" w:sz="0" w:space="0" w:color="auto"/>
                      </w:divBdr>
                    </w:div>
                    <w:div w:id="170337200">
                      <w:marLeft w:val="0"/>
                      <w:marRight w:val="0"/>
                      <w:marTop w:val="0"/>
                      <w:marBottom w:val="0"/>
                      <w:divBdr>
                        <w:top w:val="none" w:sz="0" w:space="0" w:color="auto"/>
                        <w:left w:val="none" w:sz="0" w:space="0" w:color="auto"/>
                        <w:bottom w:val="none" w:sz="0" w:space="0" w:color="auto"/>
                        <w:right w:val="none" w:sz="0" w:space="0" w:color="auto"/>
                      </w:divBdr>
                    </w:div>
                    <w:div w:id="897397757">
                      <w:marLeft w:val="0"/>
                      <w:marRight w:val="0"/>
                      <w:marTop w:val="0"/>
                      <w:marBottom w:val="0"/>
                      <w:divBdr>
                        <w:top w:val="none" w:sz="0" w:space="0" w:color="auto"/>
                        <w:left w:val="none" w:sz="0" w:space="0" w:color="auto"/>
                        <w:bottom w:val="none" w:sz="0" w:space="0" w:color="auto"/>
                        <w:right w:val="none" w:sz="0" w:space="0" w:color="auto"/>
                      </w:divBdr>
                    </w:div>
                    <w:div w:id="417940943">
                      <w:marLeft w:val="0"/>
                      <w:marRight w:val="0"/>
                      <w:marTop w:val="0"/>
                      <w:marBottom w:val="0"/>
                      <w:divBdr>
                        <w:top w:val="none" w:sz="0" w:space="0" w:color="auto"/>
                        <w:left w:val="none" w:sz="0" w:space="0" w:color="auto"/>
                        <w:bottom w:val="none" w:sz="0" w:space="0" w:color="auto"/>
                        <w:right w:val="none" w:sz="0" w:space="0" w:color="auto"/>
                      </w:divBdr>
                    </w:div>
                  </w:divsChild>
                </w:div>
                <w:div w:id="216478379">
                  <w:marLeft w:val="0"/>
                  <w:marRight w:val="0"/>
                  <w:marTop w:val="0"/>
                  <w:marBottom w:val="0"/>
                  <w:divBdr>
                    <w:top w:val="none" w:sz="0" w:space="0" w:color="auto"/>
                    <w:left w:val="none" w:sz="0" w:space="0" w:color="auto"/>
                    <w:bottom w:val="none" w:sz="0" w:space="0" w:color="auto"/>
                    <w:right w:val="none" w:sz="0" w:space="0" w:color="auto"/>
                  </w:divBdr>
                  <w:divsChild>
                    <w:div w:id="742487335">
                      <w:marLeft w:val="0"/>
                      <w:marRight w:val="0"/>
                      <w:marTop w:val="0"/>
                      <w:marBottom w:val="0"/>
                      <w:divBdr>
                        <w:top w:val="none" w:sz="0" w:space="0" w:color="auto"/>
                        <w:left w:val="none" w:sz="0" w:space="0" w:color="auto"/>
                        <w:bottom w:val="none" w:sz="0" w:space="0" w:color="auto"/>
                        <w:right w:val="none" w:sz="0" w:space="0" w:color="auto"/>
                      </w:divBdr>
                    </w:div>
                  </w:divsChild>
                </w:div>
                <w:div w:id="856120647">
                  <w:marLeft w:val="0"/>
                  <w:marRight w:val="0"/>
                  <w:marTop w:val="0"/>
                  <w:marBottom w:val="0"/>
                  <w:divBdr>
                    <w:top w:val="none" w:sz="0" w:space="0" w:color="auto"/>
                    <w:left w:val="none" w:sz="0" w:space="0" w:color="auto"/>
                    <w:bottom w:val="none" w:sz="0" w:space="0" w:color="auto"/>
                    <w:right w:val="none" w:sz="0" w:space="0" w:color="auto"/>
                  </w:divBdr>
                  <w:divsChild>
                    <w:div w:id="1834104710">
                      <w:marLeft w:val="0"/>
                      <w:marRight w:val="0"/>
                      <w:marTop w:val="0"/>
                      <w:marBottom w:val="0"/>
                      <w:divBdr>
                        <w:top w:val="none" w:sz="0" w:space="0" w:color="auto"/>
                        <w:left w:val="none" w:sz="0" w:space="0" w:color="auto"/>
                        <w:bottom w:val="none" w:sz="0" w:space="0" w:color="auto"/>
                        <w:right w:val="none" w:sz="0" w:space="0" w:color="auto"/>
                      </w:divBdr>
                    </w:div>
                  </w:divsChild>
                </w:div>
                <w:div w:id="268124445">
                  <w:marLeft w:val="0"/>
                  <w:marRight w:val="0"/>
                  <w:marTop w:val="0"/>
                  <w:marBottom w:val="0"/>
                  <w:divBdr>
                    <w:top w:val="none" w:sz="0" w:space="0" w:color="auto"/>
                    <w:left w:val="none" w:sz="0" w:space="0" w:color="auto"/>
                    <w:bottom w:val="none" w:sz="0" w:space="0" w:color="auto"/>
                    <w:right w:val="none" w:sz="0" w:space="0" w:color="auto"/>
                  </w:divBdr>
                  <w:divsChild>
                    <w:div w:id="2117170274">
                      <w:marLeft w:val="0"/>
                      <w:marRight w:val="0"/>
                      <w:marTop w:val="0"/>
                      <w:marBottom w:val="0"/>
                      <w:divBdr>
                        <w:top w:val="none" w:sz="0" w:space="0" w:color="auto"/>
                        <w:left w:val="none" w:sz="0" w:space="0" w:color="auto"/>
                        <w:bottom w:val="none" w:sz="0" w:space="0" w:color="auto"/>
                        <w:right w:val="none" w:sz="0" w:space="0" w:color="auto"/>
                      </w:divBdr>
                    </w:div>
                  </w:divsChild>
                </w:div>
                <w:div w:id="463739773">
                  <w:marLeft w:val="0"/>
                  <w:marRight w:val="0"/>
                  <w:marTop w:val="0"/>
                  <w:marBottom w:val="0"/>
                  <w:divBdr>
                    <w:top w:val="none" w:sz="0" w:space="0" w:color="auto"/>
                    <w:left w:val="none" w:sz="0" w:space="0" w:color="auto"/>
                    <w:bottom w:val="none" w:sz="0" w:space="0" w:color="auto"/>
                    <w:right w:val="none" w:sz="0" w:space="0" w:color="auto"/>
                  </w:divBdr>
                  <w:divsChild>
                    <w:div w:id="237594148">
                      <w:marLeft w:val="0"/>
                      <w:marRight w:val="0"/>
                      <w:marTop w:val="0"/>
                      <w:marBottom w:val="0"/>
                      <w:divBdr>
                        <w:top w:val="none" w:sz="0" w:space="0" w:color="auto"/>
                        <w:left w:val="none" w:sz="0" w:space="0" w:color="auto"/>
                        <w:bottom w:val="none" w:sz="0" w:space="0" w:color="auto"/>
                        <w:right w:val="none" w:sz="0" w:space="0" w:color="auto"/>
                      </w:divBdr>
                    </w:div>
                  </w:divsChild>
                </w:div>
                <w:div w:id="1609120322">
                  <w:marLeft w:val="0"/>
                  <w:marRight w:val="0"/>
                  <w:marTop w:val="0"/>
                  <w:marBottom w:val="0"/>
                  <w:divBdr>
                    <w:top w:val="none" w:sz="0" w:space="0" w:color="auto"/>
                    <w:left w:val="none" w:sz="0" w:space="0" w:color="auto"/>
                    <w:bottom w:val="none" w:sz="0" w:space="0" w:color="auto"/>
                    <w:right w:val="none" w:sz="0" w:space="0" w:color="auto"/>
                  </w:divBdr>
                  <w:divsChild>
                    <w:div w:id="259530863">
                      <w:marLeft w:val="0"/>
                      <w:marRight w:val="0"/>
                      <w:marTop w:val="0"/>
                      <w:marBottom w:val="0"/>
                      <w:divBdr>
                        <w:top w:val="none" w:sz="0" w:space="0" w:color="auto"/>
                        <w:left w:val="none" w:sz="0" w:space="0" w:color="auto"/>
                        <w:bottom w:val="none" w:sz="0" w:space="0" w:color="auto"/>
                        <w:right w:val="none" w:sz="0" w:space="0" w:color="auto"/>
                      </w:divBdr>
                    </w:div>
                  </w:divsChild>
                </w:div>
                <w:div w:id="1598752112">
                  <w:marLeft w:val="0"/>
                  <w:marRight w:val="0"/>
                  <w:marTop w:val="0"/>
                  <w:marBottom w:val="0"/>
                  <w:divBdr>
                    <w:top w:val="none" w:sz="0" w:space="0" w:color="auto"/>
                    <w:left w:val="none" w:sz="0" w:space="0" w:color="auto"/>
                    <w:bottom w:val="none" w:sz="0" w:space="0" w:color="auto"/>
                    <w:right w:val="none" w:sz="0" w:space="0" w:color="auto"/>
                  </w:divBdr>
                  <w:divsChild>
                    <w:div w:id="341669505">
                      <w:marLeft w:val="0"/>
                      <w:marRight w:val="0"/>
                      <w:marTop w:val="0"/>
                      <w:marBottom w:val="0"/>
                      <w:divBdr>
                        <w:top w:val="none" w:sz="0" w:space="0" w:color="auto"/>
                        <w:left w:val="none" w:sz="0" w:space="0" w:color="auto"/>
                        <w:bottom w:val="none" w:sz="0" w:space="0" w:color="auto"/>
                        <w:right w:val="none" w:sz="0" w:space="0" w:color="auto"/>
                      </w:divBdr>
                    </w:div>
                  </w:divsChild>
                </w:div>
                <w:div w:id="1110588943">
                  <w:marLeft w:val="0"/>
                  <w:marRight w:val="0"/>
                  <w:marTop w:val="0"/>
                  <w:marBottom w:val="0"/>
                  <w:divBdr>
                    <w:top w:val="none" w:sz="0" w:space="0" w:color="auto"/>
                    <w:left w:val="none" w:sz="0" w:space="0" w:color="auto"/>
                    <w:bottom w:val="none" w:sz="0" w:space="0" w:color="auto"/>
                    <w:right w:val="none" w:sz="0" w:space="0" w:color="auto"/>
                  </w:divBdr>
                  <w:divsChild>
                    <w:div w:id="330567933">
                      <w:marLeft w:val="0"/>
                      <w:marRight w:val="0"/>
                      <w:marTop w:val="0"/>
                      <w:marBottom w:val="0"/>
                      <w:divBdr>
                        <w:top w:val="none" w:sz="0" w:space="0" w:color="auto"/>
                        <w:left w:val="none" w:sz="0" w:space="0" w:color="auto"/>
                        <w:bottom w:val="none" w:sz="0" w:space="0" w:color="auto"/>
                        <w:right w:val="none" w:sz="0" w:space="0" w:color="auto"/>
                      </w:divBdr>
                    </w:div>
                  </w:divsChild>
                </w:div>
                <w:div w:id="3481041">
                  <w:marLeft w:val="0"/>
                  <w:marRight w:val="0"/>
                  <w:marTop w:val="0"/>
                  <w:marBottom w:val="0"/>
                  <w:divBdr>
                    <w:top w:val="none" w:sz="0" w:space="0" w:color="auto"/>
                    <w:left w:val="none" w:sz="0" w:space="0" w:color="auto"/>
                    <w:bottom w:val="none" w:sz="0" w:space="0" w:color="auto"/>
                    <w:right w:val="none" w:sz="0" w:space="0" w:color="auto"/>
                  </w:divBdr>
                  <w:divsChild>
                    <w:div w:id="1774550618">
                      <w:marLeft w:val="0"/>
                      <w:marRight w:val="0"/>
                      <w:marTop w:val="0"/>
                      <w:marBottom w:val="0"/>
                      <w:divBdr>
                        <w:top w:val="none" w:sz="0" w:space="0" w:color="auto"/>
                        <w:left w:val="none" w:sz="0" w:space="0" w:color="auto"/>
                        <w:bottom w:val="none" w:sz="0" w:space="0" w:color="auto"/>
                        <w:right w:val="none" w:sz="0" w:space="0" w:color="auto"/>
                      </w:divBdr>
                    </w:div>
                  </w:divsChild>
                </w:div>
                <w:div w:id="1233468540">
                  <w:marLeft w:val="0"/>
                  <w:marRight w:val="0"/>
                  <w:marTop w:val="0"/>
                  <w:marBottom w:val="0"/>
                  <w:divBdr>
                    <w:top w:val="none" w:sz="0" w:space="0" w:color="auto"/>
                    <w:left w:val="none" w:sz="0" w:space="0" w:color="auto"/>
                    <w:bottom w:val="none" w:sz="0" w:space="0" w:color="auto"/>
                    <w:right w:val="none" w:sz="0" w:space="0" w:color="auto"/>
                  </w:divBdr>
                  <w:divsChild>
                    <w:div w:id="1637759702">
                      <w:marLeft w:val="0"/>
                      <w:marRight w:val="0"/>
                      <w:marTop w:val="0"/>
                      <w:marBottom w:val="0"/>
                      <w:divBdr>
                        <w:top w:val="none" w:sz="0" w:space="0" w:color="auto"/>
                        <w:left w:val="none" w:sz="0" w:space="0" w:color="auto"/>
                        <w:bottom w:val="none" w:sz="0" w:space="0" w:color="auto"/>
                        <w:right w:val="none" w:sz="0" w:space="0" w:color="auto"/>
                      </w:divBdr>
                    </w:div>
                  </w:divsChild>
                </w:div>
                <w:div w:id="1182620415">
                  <w:marLeft w:val="0"/>
                  <w:marRight w:val="0"/>
                  <w:marTop w:val="0"/>
                  <w:marBottom w:val="0"/>
                  <w:divBdr>
                    <w:top w:val="none" w:sz="0" w:space="0" w:color="auto"/>
                    <w:left w:val="none" w:sz="0" w:space="0" w:color="auto"/>
                    <w:bottom w:val="none" w:sz="0" w:space="0" w:color="auto"/>
                    <w:right w:val="none" w:sz="0" w:space="0" w:color="auto"/>
                  </w:divBdr>
                  <w:divsChild>
                    <w:div w:id="1972444160">
                      <w:marLeft w:val="0"/>
                      <w:marRight w:val="0"/>
                      <w:marTop w:val="0"/>
                      <w:marBottom w:val="0"/>
                      <w:divBdr>
                        <w:top w:val="none" w:sz="0" w:space="0" w:color="auto"/>
                        <w:left w:val="none" w:sz="0" w:space="0" w:color="auto"/>
                        <w:bottom w:val="none" w:sz="0" w:space="0" w:color="auto"/>
                        <w:right w:val="none" w:sz="0" w:space="0" w:color="auto"/>
                      </w:divBdr>
                    </w:div>
                  </w:divsChild>
                </w:div>
                <w:div w:id="1175152348">
                  <w:marLeft w:val="0"/>
                  <w:marRight w:val="0"/>
                  <w:marTop w:val="0"/>
                  <w:marBottom w:val="0"/>
                  <w:divBdr>
                    <w:top w:val="none" w:sz="0" w:space="0" w:color="auto"/>
                    <w:left w:val="none" w:sz="0" w:space="0" w:color="auto"/>
                    <w:bottom w:val="none" w:sz="0" w:space="0" w:color="auto"/>
                    <w:right w:val="none" w:sz="0" w:space="0" w:color="auto"/>
                  </w:divBdr>
                  <w:divsChild>
                    <w:div w:id="314336822">
                      <w:marLeft w:val="0"/>
                      <w:marRight w:val="0"/>
                      <w:marTop w:val="0"/>
                      <w:marBottom w:val="0"/>
                      <w:divBdr>
                        <w:top w:val="none" w:sz="0" w:space="0" w:color="auto"/>
                        <w:left w:val="none" w:sz="0" w:space="0" w:color="auto"/>
                        <w:bottom w:val="none" w:sz="0" w:space="0" w:color="auto"/>
                        <w:right w:val="none" w:sz="0" w:space="0" w:color="auto"/>
                      </w:divBdr>
                    </w:div>
                  </w:divsChild>
                </w:div>
                <w:div w:id="1831632208">
                  <w:marLeft w:val="0"/>
                  <w:marRight w:val="0"/>
                  <w:marTop w:val="0"/>
                  <w:marBottom w:val="0"/>
                  <w:divBdr>
                    <w:top w:val="none" w:sz="0" w:space="0" w:color="auto"/>
                    <w:left w:val="none" w:sz="0" w:space="0" w:color="auto"/>
                    <w:bottom w:val="none" w:sz="0" w:space="0" w:color="auto"/>
                    <w:right w:val="none" w:sz="0" w:space="0" w:color="auto"/>
                  </w:divBdr>
                  <w:divsChild>
                    <w:div w:id="477386259">
                      <w:marLeft w:val="0"/>
                      <w:marRight w:val="0"/>
                      <w:marTop w:val="0"/>
                      <w:marBottom w:val="0"/>
                      <w:divBdr>
                        <w:top w:val="none" w:sz="0" w:space="0" w:color="auto"/>
                        <w:left w:val="none" w:sz="0" w:space="0" w:color="auto"/>
                        <w:bottom w:val="none" w:sz="0" w:space="0" w:color="auto"/>
                        <w:right w:val="none" w:sz="0" w:space="0" w:color="auto"/>
                      </w:divBdr>
                    </w:div>
                    <w:div w:id="883177045">
                      <w:marLeft w:val="0"/>
                      <w:marRight w:val="0"/>
                      <w:marTop w:val="0"/>
                      <w:marBottom w:val="0"/>
                      <w:divBdr>
                        <w:top w:val="none" w:sz="0" w:space="0" w:color="auto"/>
                        <w:left w:val="none" w:sz="0" w:space="0" w:color="auto"/>
                        <w:bottom w:val="none" w:sz="0" w:space="0" w:color="auto"/>
                        <w:right w:val="none" w:sz="0" w:space="0" w:color="auto"/>
                      </w:divBdr>
                    </w:div>
                  </w:divsChild>
                </w:div>
                <w:div w:id="1582064759">
                  <w:marLeft w:val="0"/>
                  <w:marRight w:val="0"/>
                  <w:marTop w:val="0"/>
                  <w:marBottom w:val="0"/>
                  <w:divBdr>
                    <w:top w:val="none" w:sz="0" w:space="0" w:color="auto"/>
                    <w:left w:val="none" w:sz="0" w:space="0" w:color="auto"/>
                    <w:bottom w:val="none" w:sz="0" w:space="0" w:color="auto"/>
                    <w:right w:val="none" w:sz="0" w:space="0" w:color="auto"/>
                  </w:divBdr>
                  <w:divsChild>
                    <w:div w:id="68429869">
                      <w:marLeft w:val="0"/>
                      <w:marRight w:val="0"/>
                      <w:marTop w:val="0"/>
                      <w:marBottom w:val="0"/>
                      <w:divBdr>
                        <w:top w:val="none" w:sz="0" w:space="0" w:color="auto"/>
                        <w:left w:val="none" w:sz="0" w:space="0" w:color="auto"/>
                        <w:bottom w:val="none" w:sz="0" w:space="0" w:color="auto"/>
                        <w:right w:val="none" w:sz="0" w:space="0" w:color="auto"/>
                      </w:divBdr>
                    </w:div>
                  </w:divsChild>
                </w:div>
                <w:div w:id="516620805">
                  <w:marLeft w:val="0"/>
                  <w:marRight w:val="0"/>
                  <w:marTop w:val="0"/>
                  <w:marBottom w:val="0"/>
                  <w:divBdr>
                    <w:top w:val="none" w:sz="0" w:space="0" w:color="auto"/>
                    <w:left w:val="none" w:sz="0" w:space="0" w:color="auto"/>
                    <w:bottom w:val="none" w:sz="0" w:space="0" w:color="auto"/>
                    <w:right w:val="none" w:sz="0" w:space="0" w:color="auto"/>
                  </w:divBdr>
                  <w:divsChild>
                    <w:div w:id="1021667746">
                      <w:marLeft w:val="0"/>
                      <w:marRight w:val="0"/>
                      <w:marTop w:val="0"/>
                      <w:marBottom w:val="0"/>
                      <w:divBdr>
                        <w:top w:val="none" w:sz="0" w:space="0" w:color="auto"/>
                        <w:left w:val="none" w:sz="0" w:space="0" w:color="auto"/>
                        <w:bottom w:val="none" w:sz="0" w:space="0" w:color="auto"/>
                        <w:right w:val="none" w:sz="0" w:space="0" w:color="auto"/>
                      </w:divBdr>
                    </w:div>
                  </w:divsChild>
                </w:div>
                <w:div w:id="280844322">
                  <w:marLeft w:val="0"/>
                  <w:marRight w:val="0"/>
                  <w:marTop w:val="0"/>
                  <w:marBottom w:val="0"/>
                  <w:divBdr>
                    <w:top w:val="none" w:sz="0" w:space="0" w:color="auto"/>
                    <w:left w:val="none" w:sz="0" w:space="0" w:color="auto"/>
                    <w:bottom w:val="none" w:sz="0" w:space="0" w:color="auto"/>
                    <w:right w:val="none" w:sz="0" w:space="0" w:color="auto"/>
                  </w:divBdr>
                  <w:divsChild>
                    <w:div w:id="89931320">
                      <w:marLeft w:val="0"/>
                      <w:marRight w:val="0"/>
                      <w:marTop w:val="0"/>
                      <w:marBottom w:val="0"/>
                      <w:divBdr>
                        <w:top w:val="none" w:sz="0" w:space="0" w:color="auto"/>
                        <w:left w:val="none" w:sz="0" w:space="0" w:color="auto"/>
                        <w:bottom w:val="none" w:sz="0" w:space="0" w:color="auto"/>
                        <w:right w:val="none" w:sz="0" w:space="0" w:color="auto"/>
                      </w:divBdr>
                    </w:div>
                  </w:divsChild>
                </w:div>
                <w:div w:id="339699260">
                  <w:marLeft w:val="0"/>
                  <w:marRight w:val="0"/>
                  <w:marTop w:val="0"/>
                  <w:marBottom w:val="0"/>
                  <w:divBdr>
                    <w:top w:val="none" w:sz="0" w:space="0" w:color="auto"/>
                    <w:left w:val="none" w:sz="0" w:space="0" w:color="auto"/>
                    <w:bottom w:val="none" w:sz="0" w:space="0" w:color="auto"/>
                    <w:right w:val="none" w:sz="0" w:space="0" w:color="auto"/>
                  </w:divBdr>
                  <w:divsChild>
                    <w:div w:id="743727095">
                      <w:marLeft w:val="0"/>
                      <w:marRight w:val="0"/>
                      <w:marTop w:val="0"/>
                      <w:marBottom w:val="0"/>
                      <w:divBdr>
                        <w:top w:val="none" w:sz="0" w:space="0" w:color="auto"/>
                        <w:left w:val="none" w:sz="0" w:space="0" w:color="auto"/>
                        <w:bottom w:val="none" w:sz="0" w:space="0" w:color="auto"/>
                        <w:right w:val="none" w:sz="0" w:space="0" w:color="auto"/>
                      </w:divBdr>
                    </w:div>
                    <w:div w:id="428082230">
                      <w:marLeft w:val="0"/>
                      <w:marRight w:val="0"/>
                      <w:marTop w:val="0"/>
                      <w:marBottom w:val="0"/>
                      <w:divBdr>
                        <w:top w:val="none" w:sz="0" w:space="0" w:color="auto"/>
                        <w:left w:val="none" w:sz="0" w:space="0" w:color="auto"/>
                        <w:bottom w:val="none" w:sz="0" w:space="0" w:color="auto"/>
                        <w:right w:val="none" w:sz="0" w:space="0" w:color="auto"/>
                      </w:divBdr>
                    </w:div>
                  </w:divsChild>
                </w:div>
                <w:div w:id="1231237360">
                  <w:marLeft w:val="0"/>
                  <w:marRight w:val="0"/>
                  <w:marTop w:val="0"/>
                  <w:marBottom w:val="0"/>
                  <w:divBdr>
                    <w:top w:val="none" w:sz="0" w:space="0" w:color="auto"/>
                    <w:left w:val="none" w:sz="0" w:space="0" w:color="auto"/>
                    <w:bottom w:val="none" w:sz="0" w:space="0" w:color="auto"/>
                    <w:right w:val="none" w:sz="0" w:space="0" w:color="auto"/>
                  </w:divBdr>
                  <w:divsChild>
                    <w:div w:id="911500557">
                      <w:marLeft w:val="0"/>
                      <w:marRight w:val="0"/>
                      <w:marTop w:val="0"/>
                      <w:marBottom w:val="0"/>
                      <w:divBdr>
                        <w:top w:val="none" w:sz="0" w:space="0" w:color="auto"/>
                        <w:left w:val="none" w:sz="0" w:space="0" w:color="auto"/>
                        <w:bottom w:val="none" w:sz="0" w:space="0" w:color="auto"/>
                        <w:right w:val="none" w:sz="0" w:space="0" w:color="auto"/>
                      </w:divBdr>
                    </w:div>
                  </w:divsChild>
                </w:div>
                <w:div w:id="1651207936">
                  <w:marLeft w:val="0"/>
                  <w:marRight w:val="0"/>
                  <w:marTop w:val="0"/>
                  <w:marBottom w:val="0"/>
                  <w:divBdr>
                    <w:top w:val="none" w:sz="0" w:space="0" w:color="auto"/>
                    <w:left w:val="none" w:sz="0" w:space="0" w:color="auto"/>
                    <w:bottom w:val="none" w:sz="0" w:space="0" w:color="auto"/>
                    <w:right w:val="none" w:sz="0" w:space="0" w:color="auto"/>
                  </w:divBdr>
                  <w:divsChild>
                    <w:div w:id="2141612239">
                      <w:marLeft w:val="0"/>
                      <w:marRight w:val="0"/>
                      <w:marTop w:val="0"/>
                      <w:marBottom w:val="0"/>
                      <w:divBdr>
                        <w:top w:val="none" w:sz="0" w:space="0" w:color="auto"/>
                        <w:left w:val="none" w:sz="0" w:space="0" w:color="auto"/>
                        <w:bottom w:val="none" w:sz="0" w:space="0" w:color="auto"/>
                        <w:right w:val="none" w:sz="0" w:space="0" w:color="auto"/>
                      </w:divBdr>
                    </w:div>
                  </w:divsChild>
                </w:div>
                <w:div w:id="1337725646">
                  <w:marLeft w:val="0"/>
                  <w:marRight w:val="0"/>
                  <w:marTop w:val="0"/>
                  <w:marBottom w:val="0"/>
                  <w:divBdr>
                    <w:top w:val="none" w:sz="0" w:space="0" w:color="auto"/>
                    <w:left w:val="none" w:sz="0" w:space="0" w:color="auto"/>
                    <w:bottom w:val="none" w:sz="0" w:space="0" w:color="auto"/>
                    <w:right w:val="none" w:sz="0" w:space="0" w:color="auto"/>
                  </w:divBdr>
                  <w:divsChild>
                    <w:div w:id="2049524569">
                      <w:marLeft w:val="0"/>
                      <w:marRight w:val="0"/>
                      <w:marTop w:val="0"/>
                      <w:marBottom w:val="0"/>
                      <w:divBdr>
                        <w:top w:val="none" w:sz="0" w:space="0" w:color="auto"/>
                        <w:left w:val="none" w:sz="0" w:space="0" w:color="auto"/>
                        <w:bottom w:val="none" w:sz="0" w:space="0" w:color="auto"/>
                        <w:right w:val="none" w:sz="0" w:space="0" w:color="auto"/>
                      </w:divBdr>
                    </w:div>
                    <w:div w:id="928004162">
                      <w:marLeft w:val="0"/>
                      <w:marRight w:val="0"/>
                      <w:marTop w:val="0"/>
                      <w:marBottom w:val="0"/>
                      <w:divBdr>
                        <w:top w:val="none" w:sz="0" w:space="0" w:color="auto"/>
                        <w:left w:val="none" w:sz="0" w:space="0" w:color="auto"/>
                        <w:bottom w:val="none" w:sz="0" w:space="0" w:color="auto"/>
                        <w:right w:val="none" w:sz="0" w:space="0" w:color="auto"/>
                      </w:divBdr>
                    </w:div>
                    <w:div w:id="1647466859">
                      <w:marLeft w:val="0"/>
                      <w:marRight w:val="0"/>
                      <w:marTop w:val="0"/>
                      <w:marBottom w:val="0"/>
                      <w:divBdr>
                        <w:top w:val="none" w:sz="0" w:space="0" w:color="auto"/>
                        <w:left w:val="none" w:sz="0" w:space="0" w:color="auto"/>
                        <w:bottom w:val="none" w:sz="0" w:space="0" w:color="auto"/>
                        <w:right w:val="none" w:sz="0" w:space="0" w:color="auto"/>
                      </w:divBdr>
                    </w:div>
                    <w:div w:id="1882932430">
                      <w:marLeft w:val="0"/>
                      <w:marRight w:val="0"/>
                      <w:marTop w:val="0"/>
                      <w:marBottom w:val="0"/>
                      <w:divBdr>
                        <w:top w:val="none" w:sz="0" w:space="0" w:color="auto"/>
                        <w:left w:val="none" w:sz="0" w:space="0" w:color="auto"/>
                        <w:bottom w:val="none" w:sz="0" w:space="0" w:color="auto"/>
                        <w:right w:val="none" w:sz="0" w:space="0" w:color="auto"/>
                      </w:divBdr>
                    </w:div>
                    <w:div w:id="549996088">
                      <w:marLeft w:val="0"/>
                      <w:marRight w:val="0"/>
                      <w:marTop w:val="0"/>
                      <w:marBottom w:val="0"/>
                      <w:divBdr>
                        <w:top w:val="none" w:sz="0" w:space="0" w:color="auto"/>
                        <w:left w:val="none" w:sz="0" w:space="0" w:color="auto"/>
                        <w:bottom w:val="none" w:sz="0" w:space="0" w:color="auto"/>
                        <w:right w:val="none" w:sz="0" w:space="0" w:color="auto"/>
                      </w:divBdr>
                    </w:div>
                    <w:div w:id="5913090">
                      <w:marLeft w:val="0"/>
                      <w:marRight w:val="0"/>
                      <w:marTop w:val="0"/>
                      <w:marBottom w:val="0"/>
                      <w:divBdr>
                        <w:top w:val="none" w:sz="0" w:space="0" w:color="auto"/>
                        <w:left w:val="none" w:sz="0" w:space="0" w:color="auto"/>
                        <w:bottom w:val="none" w:sz="0" w:space="0" w:color="auto"/>
                        <w:right w:val="none" w:sz="0" w:space="0" w:color="auto"/>
                      </w:divBdr>
                    </w:div>
                    <w:div w:id="1763868666">
                      <w:marLeft w:val="0"/>
                      <w:marRight w:val="0"/>
                      <w:marTop w:val="0"/>
                      <w:marBottom w:val="0"/>
                      <w:divBdr>
                        <w:top w:val="none" w:sz="0" w:space="0" w:color="auto"/>
                        <w:left w:val="none" w:sz="0" w:space="0" w:color="auto"/>
                        <w:bottom w:val="none" w:sz="0" w:space="0" w:color="auto"/>
                        <w:right w:val="none" w:sz="0" w:space="0" w:color="auto"/>
                      </w:divBdr>
                    </w:div>
                    <w:div w:id="1436945040">
                      <w:marLeft w:val="0"/>
                      <w:marRight w:val="0"/>
                      <w:marTop w:val="0"/>
                      <w:marBottom w:val="0"/>
                      <w:divBdr>
                        <w:top w:val="none" w:sz="0" w:space="0" w:color="auto"/>
                        <w:left w:val="none" w:sz="0" w:space="0" w:color="auto"/>
                        <w:bottom w:val="none" w:sz="0" w:space="0" w:color="auto"/>
                        <w:right w:val="none" w:sz="0" w:space="0" w:color="auto"/>
                      </w:divBdr>
                    </w:div>
                  </w:divsChild>
                </w:div>
                <w:div w:id="27805607">
                  <w:marLeft w:val="0"/>
                  <w:marRight w:val="0"/>
                  <w:marTop w:val="0"/>
                  <w:marBottom w:val="0"/>
                  <w:divBdr>
                    <w:top w:val="none" w:sz="0" w:space="0" w:color="auto"/>
                    <w:left w:val="none" w:sz="0" w:space="0" w:color="auto"/>
                    <w:bottom w:val="none" w:sz="0" w:space="0" w:color="auto"/>
                    <w:right w:val="none" w:sz="0" w:space="0" w:color="auto"/>
                  </w:divBdr>
                  <w:divsChild>
                    <w:div w:id="1972976502">
                      <w:marLeft w:val="0"/>
                      <w:marRight w:val="0"/>
                      <w:marTop w:val="0"/>
                      <w:marBottom w:val="0"/>
                      <w:divBdr>
                        <w:top w:val="none" w:sz="0" w:space="0" w:color="auto"/>
                        <w:left w:val="none" w:sz="0" w:space="0" w:color="auto"/>
                        <w:bottom w:val="none" w:sz="0" w:space="0" w:color="auto"/>
                        <w:right w:val="none" w:sz="0" w:space="0" w:color="auto"/>
                      </w:divBdr>
                    </w:div>
                    <w:div w:id="1075200921">
                      <w:marLeft w:val="0"/>
                      <w:marRight w:val="0"/>
                      <w:marTop w:val="0"/>
                      <w:marBottom w:val="0"/>
                      <w:divBdr>
                        <w:top w:val="none" w:sz="0" w:space="0" w:color="auto"/>
                        <w:left w:val="none" w:sz="0" w:space="0" w:color="auto"/>
                        <w:bottom w:val="none" w:sz="0" w:space="0" w:color="auto"/>
                        <w:right w:val="none" w:sz="0" w:space="0" w:color="auto"/>
                      </w:divBdr>
                    </w:div>
                    <w:div w:id="1525094410">
                      <w:marLeft w:val="0"/>
                      <w:marRight w:val="0"/>
                      <w:marTop w:val="0"/>
                      <w:marBottom w:val="0"/>
                      <w:divBdr>
                        <w:top w:val="none" w:sz="0" w:space="0" w:color="auto"/>
                        <w:left w:val="none" w:sz="0" w:space="0" w:color="auto"/>
                        <w:bottom w:val="none" w:sz="0" w:space="0" w:color="auto"/>
                        <w:right w:val="none" w:sz="0" w:space="0" w:color="auto"/>
                      </w:divBdr>
                    </w:div>
                    <w:div w:id="914507358">
                      <w:marLeft w:val="0"/>
                      <w:marRight w:val="0"/>
                      <w:marTop w:val="0"/>
                      <w:marBottom w:val="0"/>
                      <w:divBdr>
                        <w:top w:val="none" w:sz="0" w:space="0" w:color="auto"/>
                        <w:left w:val="none" w:sz="0" w:space="0" w:color="auto"/>
                        <w:bottom w:val="none" w:sz="0" w:space="0" w:color="auto"/>
                        <w:right w:val="none" w:sz="0" w:space="0" w:color="auto"/>
                      </w:divBdr>
                    </w:div>
                    <w:div w:id="300236719">
                      <w:marLeft w:val="0"/>
                      <w:marRight w:val="0"/>
                      <w:marTop w:val="0"/>
                      <w:marBottom w:val="0"/>
                      <w:divBdr>
                        <w:top w:val="none" w:sz="0" w:space="0" w:color="auto"/>
                        <w:left w:val="none" w:sz="0" w:space="0" w:color="auto"/>
                        <w:bottom w:val="none" w:sz="0" w:space="0" w:color="auto"/>
                        <w:right w:val="none" w:sz="0" w:space="0" w:color="auto"/>
                      </w:divBdr>
                    </w:div>
                    <w:div w:id="6909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775401">
          <w:marLeft w:val="0"/>
          <w:marRight w:val="0"/>
          <w:marTop w:val="0"/>
          <w:marBottom w:val="0"/>
          <w:divBdr>
            <w:top w:val="none" w:sz="0" w:space="0" w:color="auto"/>
            <w:left w:val="none" w:sz="0" w:space="0" w:color="auto"/>
            <w:bottom w:val="none" w:sz="0" w:space="0" w:color="auto"/>
            <w:right w:val="none" w:sz="0" w:space="0" w:color="auto"/>
          </w:divBdr>
        </w:div>
        <w:div w:id="1885287977">
          <w:marLeft w:val="0"/>
          <w:marRight w:val="0"/>
          <w:marTop w:val="0"/>
          <w:marBottom w:val="0"/>
          <w:divBdr>
            <w:top w:val="none" w:sz="0" w:space="0" w:color="auto"/>
            <w:left w:val="none" w:sz="0" w:space="0" w:color="auto"/>
            <w:bottom w:val="none" w:sz="0" w:space="0" w:color="auto"/>
            <w:right w:val="none" w:sz="0" w:space="0" w:color="auto"/>
          </w:divBdr>
        </w:div>
        <w:div w:id="1856726304">
          <w:marLeft w:val="0"/>
          <w:marRight w:val="0"/>
          <w:marTop w:val="0"/>
          <w:marBottom w:val="0"/>
          <w:divBdr>
            <w:top w:val="none" w:sz="0" w:space="0" w:color="auto"/>
            <w:left w:val="none" w:sz="0" w:space="0" w:color="auto"/>
            <w:bottom w:val="none" w:sz="0" w:space="0" w:color="auto"/>
            <w:right w:val="none" w:sz="0" w:space="0" w:color="auto"/>
          </w:divBdr>
          <w:divsChild>
            <w:div w:id="1819224019">
              <w:marLeft w:val="-75"/>
              <w:marRight w:val="0"/>
              <w:marTop w:val="30"/>
              <w:marBottom w:val="30"/>
              <w:divBdr>
                <w:top w:val="none" w:sz="0" w:space="0" w:color="auto"/>
                <w:left w:val="none" w:sz="0" w:space="0" w:color="auto"/>
                <w:bottom w:val="none" w:sz="0" w:space="0" w:color="auto"/>
                <w:right w:val="none" w:sz="0" w:space="0" w:color="auto"/>
              </w:divBdr>
              <w:divsChild>
                <w:div w:id="1434784373">
                  <w:marLeft w:val="0"/>
                  <w:marRight w:val="0"/>
                  <w:marTop w:val="0"/>
                  <w:marBottom w:val="0"/>
                  <w:divBdr>
                    <w:top w:val="none" w:sz="0" w:space="0" w:color="auto"/>
                    <w:left w:val="none" w:sz="0" w:space="0" w:color="auto"/>
                    <w:bottom w:val="none" w:sz="0" w:space="0" w:color="auto"/>
                    <w:right w:val="none" w:sz="0" w:space="0" w:color="auto"/>
                  </w:divBdr>
                  <w:divsChild>
                    <w:div w:id="1570968469">
                      <w:marLeft w:val="0"/>
                      <w:marRight w:val="0"/>
                      <w:marTop w:val="0"/>
                      <w:marBottom w:val="0"/>
                      <w:divBdr>
                        <w:top w:val="none" w:sz="0" w:space="0" w:color="auto"/>
                        <w:left w:val="none" w:sz="0" w:space="0" w:color="auto"/>
                        <w:bottom w:val="none" w:sz="0" w:space="0" w:color="auto"/>
                        <w:right w:val="none" w:sz="0" w:space="0" w:color="auto"/>
                      </w:divBdr>
                    </w:div>
                  </w:divsChild>
                </w:div>
                <w:div w:id="1408068870">
                  <w:marLeft w:val="0"/>
                  <w:marRight w:val="0"/>
                  <w:marTop w:val="0"/>
                  <w:marBottom w:val="0"/>
                  <w:divBdr>
                    <w:top w:val="none" w:sz="0" w:space="0" w:color="auto"/>
                    <w:left w:val="none" w:sz="0" w:space="0" w:color="auto"/>
                    <w:bottom w:val="none" w:sz="0" w:space="0" w:color="auto"/>
                    <w:right w:val="none" w:sz="0" w:space="0" w:color="auto"/>
                  </w:divBdr>
                  <w:divsChild>
                    <w:div w:id="283193773">
                      <w:marLeft w:val="0"/>
                      <w:marRight w:val="0"/>
                      <w:marTop w:val="0"/>
                      <w:marBottom w:val="0"/>
                      <w:divBdr>
                        <w:top w:val="none" w:sz="0" w:space="0" w:color="auto"/>
                        <w:left w:val="none" w:sz="0" w:space="0" w:color="auto"/>
                        <w:bottom w:val="none" w:sz="0" w:space="0" w:color="auto"/>
                        <w:right w:val="none" w:sz="0" w:space="0" w:color="auto"/>
                      </w:divBdr>
                    </w:div>
                  </w:divsChild>
                </w:div>
                <w:div w:id="336806229">
                  <w:marLeft w:val="0"/>
                  <w:marRight w:val="0"/>
                  <w:marTop w:val="0"/>
                  <w:marBottom w:val="0"/>
                  <w:divBdr>
                    <w:top w:val="none" w:sz="0" w:space="0" w:color="auto"/>
                    <w:left w:val="none" w:sz="0" w:space="0" w:color="auto"/>
                    <w:bottom w:val="none" w:sz="0" w:space="0" w:color="auto"/>
                    <w:right w:val="none" w:sz="0" w:space="0" w:color="auto"/>
                  </w:divBdr>
                  <w:divsChild>
                    <w:div w:id="367145044">
                      <w:marLeft w:val="0"/>
                      <w:marRight w:val="0"/>
                      <w:marTop w:val="0"/>
                      <w:marBottom w:val="0"/>
                      <w:divBdr>
                        <w:top w:val="none" w:sz="0" w:space="0" w:color="auto"/>
                        <w:left w:val="none" w:sz="0" w:space="0" w:color="auto"/>
                        <w:bottom w:val="none" w:sz="0" w:space="0" w:color="auto"/>
                        <w:right w:val="none" w:sz="0" w:space="0" w:color="auto"/>
                      </w:divBdr>
                    </w:div>
                  </w:divsChild>
                </w:div>
                <w:div w:id="357894376">
                  <w:marLeft w:val="0"/>
                  <w:marRight w:val="0"/>
                  <w:marTop w:val="0"/>
                  <w:marBottom w:val="0"/>
                  <w:divBdr>
                    <w:top w:val="none" w:sz="0" w:space="0" w:color="auto"/>
                    <w:left w:val="none" w:sz="0" w:space="0" w:color="auto"/>
                    <w:bottom w:val="none" w:sz="0" w:space="0" w:color="auto"/>
                    <w:right w:val="none" w:sz="0" w:space="0" w:color="auto"/>
                  </w:divBdr>
                  <w:divsChild>
                    <w:div w:id="1899776236">
                      <w:marLeft w:val="0"/>
                      <w:marRight w:val="0"/>
                      <w:marTop w:val="0"/>
                      <w:marBottom w:val="0"/>
                      <w:divBdr>
                        <w:top w:val="none" w:sz="0" w:space="0" w:color="auto"/>
                        <w:left w:val="none" w:sz="0" w:space="0" w:color="auto"/>
                        <w:bottom w:val="none" w:sz="0" w:space="0" w:color="auto"/>
                        <w:right w:val="none" w:sz="0" w:space="0" w:color="auto"/>
                      </w:divBdr>
                    </w:div>
                  </w:divsChild>
                </w:div>
                <w:div w:id="940451511">
                  <w:marLeft w:val="0"/>
                  <w:marRight w:val="0"/>
                  <w:marTop w:val="0"/>
                  <w:marBottom w:val="0"/>
                  <w:divBdr>
                    <w:top w:val="none" w:sz="0" w:space="0" w:color="auto"/>
                    <w:left w:val="none" w:sz="0" w:space="0" w:color="auto"/>
                    <w:bottom w:val="none" w:sz="0" w:space="0" w:color="auto"/>
                    <w:right w:val="none" w:sz="0" w:space="0" w:color="auto"/>
                  </w:divBdr>
                  <w:divsChild>
                    <w:div w:id="1204638737">
                      <w:marLeft w:val="0"/>
                      <w:marRight w:val="0"/>
                      <w:marTop w:val="0"/>
                      <w:marBottom w:val="0"/>
                      <w:divBdr>
                        <w:top w:val="none" w:sz="0" w:space="0" w:color="auto"/>
                        <w:left w:val="none" w:sz="0" w:space="0" w:color="auto"/>
                        <w:bottom w:val="none" w:sz="0" w:space="0" w:color="auto"/>
                        <w:right w:val="none" w:sz="0" w:space="0" w:color="auto"/>
                      </w:divBdr>
                    </w:div>
                  </w:divsChild>
                </w:div>
                <w:div w:id="1398551444">
                  <w:marLeft w:val="0"/>
                  <w:marRight w:val="0"/>
                  <w:marTop w:val="0"/>
                  <w:marBottom w:val="0"/>
                  <w:divBdr>
                    <w:top w:val="none" w:sz="0" w:space="0" w:color="auto"/>
                    <w:left w:val="none" w:sz="0" w:space="0" w:color="auto"/>
                    <w:bottom w:val="none" w:sz="0" w:space="0" w:color="auto"/>
                    <w:right w:val="none" w:sz="0" w:space="0" w:color="auto"/>
                  </w:divBdr>
                  <w:divsChild>
                    <w:div w:id="1594820894">
                      <w:marLeft w:val="0"/>
                      <w:marRight w:val="0"/>
                      <w:marTop w:val="0"/>
                      <w:marBottom w:val="0"/>
                      <w:divBdr>
                        <w:top w:val="none" w:sz="0" w:space="0" w:color="auto"/>
                        <w:left w:val="none" w:sz="0" w:space="0" w:color="auto"/>
                        <w:bottom w:val="none" w:sz="0" w:space="0" w:color="auto"/>
                        <w:right w:val="none" w:sz="0" w:space="0" w:color="auto"/>
                      </w:divBdr>
                    </w:div>
                  </w:divsChild>
                </w:div>
                <w:div w:id="1500384870">
                  <w:marLeft w:val="0"/>
                  <w:marRight w:val="0"/>
                  <w:marTop w:val="0"/>
                  <w:marBottom w:val="0"/>
                  <w:divBdr>
                    <w:top w:val="none" w:sz="0" w:space="0" w:color="auto"/>
                    <w:left w:val="none" w:sz="0" w:space="0" w:color="auto"/>
                    <w:bottom w:val="none" w:sz="0" w:space="0" w:color="auto"/>
                    <w:right w:val="none" w:sz="0" w:space="0" w:color="auto"/>
                  </w:divBdr>
                  <w:divsChild>
                    <w:div w:id="1555657868">
                      <w:marLeft w:val="0"/>
                      <w:marRight w:val="0"/>
                      <w:marTop w:val="0"/>
                      <w:marBottom w:val="0"/>
                      <w:divBdr>
                        <w:top w:val="none" w:sz="0" w:space="0" w:color="auto"/>
                        <w:left w:val="none" w:sz="0" w:space="0" w:color="auto"/>
                        <w:bottom w:val="none" w:sz="0" w:space="0" w:color="auto"/>
                        <w:right w:val="none" w:sz="0" w:space="0" w:color="auto"/>
                      </w:divBdr>
                    </w:div>
                  </w:divsChild>
                </w:div>
                <w:div w:id="690881262">
                  <w:marLeft w:val="0"/>
                  <w:marRight w:val="0"/>
                  <w:marTop w:val="0"/>
                  <w:marBottom w:val="0"/>
                  <w:divBdr>
                    <w:top w:val="none" w:sz="0" w:space="0" w:color="auto"/>
                    <w:left w:val="none" w:sz="0" w:space="0" w:color="auto"/>
                    <w:bottom w:val="none" w:sz="0" w:space="0" w:color="auto"/>
                    <w:right w:val="none" w:sz="0" w:space="0" w:color="auto"/>
                  </w:divBdr>
                  <w:divsChild>
                    <w:div w:id="2054883379">
                      <w:marLeft w:val="0"/>
                      <w:marRight w:val="0"/>
                      <w:marTop w:val="0"/>
                      <w:marBottom w:val="0"/>
                      <w:divBdr>
                        <w:top w:val="none" w:sz="0" w:space="0" w:color="auto"/>
                        <w:left w:val="none" w:sz="0" w:space="0" w:color="auto"/>
                        <w:bottom w:val="none" w:sz="0" w:space="0" w:color="auto"/>
                        <w:right w:val="none" w:sz="0" w:space="0" w:color="auto"/>
                      </w:divBdr>
                    </w:div>
                  </w:divsChild>
                </w:div>
                <w:div w:id="1245452340">
                  <w:marLeft w:val="0"/>
                  <w:marRight w:val="0"/>
                  <w:marTop w:val="0"/>
                  <w:marBottom w:val="0"/>
                  <w:divBdr>
                    <w:top w:val="none" w:sz="0" w:space="0" w:color="auto"/>
                    <w:left w:val="none" w:sz="0" w:space="0" w:color="auto"/>
                    <w:bottom w:val="none" w:sz="0" w:space="0" w:color="auto"/>
                    <w:right w:val="none" w:sz="0" w:space="0" w:color="auto"/>
                  </w:divBdr>
                  <w:divsChild>
                    <w:div w:id="1719355332">
                      <w:marLeft w:val="0"/>
                      <w:marRight w:val="0"/>
                      <w:marTop w:val="0"/>
                      <w:marBottom w:val="0"/>
                      <w:divBdr>
                        <w:top w:val="none" w:sz="0" w:space="0" w:color="auto"/>
                        <w:left w:val="none" w:sz="0" w:space="0" w:color="auto"/>
                        <w:bottom w:val="none" w:sz="0" w:space="0" w:color="auto"/>
                        <w:right w:val="none" w:sz="0" w:space="0" w:color="auto"/>
                      </w:divBdr>
                    </w:div>
                  </w:divsChild>
                </w:div>
                <w:div w:id="666399786">
                  <w:marLeft w:val="0"/>
                  <w:marRight w:val="0"/>
                  <w:marTop w:val="0"/>
                  <w:marBottom w:val="0"/>
                  <w:divBdr>
                    <w:top w:val="none" w:sz="0" w:space="0" w:color="auto"/>
                    <w:left w:val="none" w:sz="0" w:space="0" w:color="auto"/>
                    <w:bottom w:val="none" w:sz="0" w:space="0" w:color="auto"/>
                    <w:right w:val="none" w:sz="0" w:space="0" w:color="auto"/>
                  </w:divBdr>
                  <w:divsChild>
                    <w:div w:id="195432613">
                      <w:marLeft w:val="0"/>
                      <w:marRight w:val="0"/>
                      <w:marTop w:val="0"/>
                      <w:marBottom w:val="0"/>
                      <w:divBdr>
                        <w:top w:val="none" w:sz="0" w:space="0" w:color="auto"/>
                        <w:left w:val="none" w:sz="0" w:space="0" w:color="auto"/>
                        <w:bottom w:val="none" w:sz="0" w:space="0" w:color="auto"/>
                        <w:right w:val="none" w:sz="0" w:space="0" w:color="auto"/>
                      </w:divBdr>
                    </w:div>
                  </w:divsChild>
                </w:div>
                <w:div w:id="561215709">
                  <w:marLeft w:val="0"/>
                  <w:marRight w:val="0"/>
                  <w:marTop w:val="0"/>
                  <w:marBottom w:val="0"/>
                  <w:divBdr>
                    <w:top w:val="none" w:sz="0" w:space="0" w:color="auto"/>
                    <w:left w:val="none" w:sz="0" w:space="0" w:color="auto"/>
                    <w:bottom w:val="none" w:sz="0" w:space="0" w:color="auto"/>
                    <w:right w:val="none" w:sz="0" w:space="0" w:color="auto"/>
                  </w:divBdr>
                  <w:divsChild>
                    <w:div w:id="183372411">
                      <w:marLeft w:val="0"/>
                      <w:marRight w:val="0"/>
                      <w:marTop w:val="0"/>
                      <w:marBottom w:val="0"/>
                      <w:divBdr>
                        <w:top w:val="none" w:sz="0" w:space="0" w:color="auto"/>
                        <w:left w:val="none" w:sz="0" w:space="0" w:color="auto"/>
                        <w:bottom w:val="none" w:sz="0" w:space="0" w:color="auto"/>
                        <w:right w:val="none" w:sz="0" w:space="0" w:color="auto"/>
                      </w:divBdr>
                    </w:div>
                  </w:divsChild>
                </w:div>
                <w:div w:id="203254527">
                  <w:marLeft w:val="0"/>
                  <w:marRight w:val="0"/>
                  <w:marTop w:val="0"/>
                  <w:marBottom w:val="0"/>
                  <w:divBdr>
                    <w:top w:val="none" w:sz="0" w:space="0" w:color="auto"/>
                    <w:left w:val="none" w:sz="0" w:space="0" w:color="auto"/>
                    <w:bottom w:val="none" w:sz="0" w:space="0" w:color="auto"/>
                    <w:right w:val="none" w:sz="0" w:space="0" w:color="auto"/>
                  </w:divBdr>
                  <w:divsChild>
                    <w:div w:id="1440026048">
                      <w:marLeft w:val="0"/>
                      <w:marRight w:val="0"/>
                      <w:marTop w:val="0"/>
                      <w:marBottom w:val="0"/>
                      <w:divBdr>
                        <w:top w:val="none" w:sz="0" w:space="0" w:color="auto"/>
                        <w:left w:val="none" w:sz="0" w:space="0" w:color="auto"/>
                        <w:bottom w:val="none" w:sz="0" w:space="0" w:color="auto"/>
                        <w:right w:val="none" w:sz="0" w:space="0" w:color="auto"/>
                      </w:divBdr>
                    </w:div>
                  </w:divsChild>
                </w:div>
                <w:div w:id="1630739070">
                  <w:marLeft w:val="0"/>
                  <w:marRight w:val="0"/>
                  <w:marTop w:val="0"/>
                  <w:marBottom w:val="0"/>
                  <w:divBdr>
                    <w:top w:val="none" w:sz="0" w:space="0" w:color="auto"/>
                    <w:left w:val="none" w:sz="0" w:space="0" w:color="auto"/>
                    <w:bottom w:val="none" w:sz="0" w:space="0" w:color="auto"/>
                    <w:right w:val="none" w:sz="0" w:space="0" w:color="auto"/>
                  </w:divBdr>
                  <w:divsChild>
                    <w:div w:id="1656446111">
                      <w:marLeft w:val="0"/>
                      <w:marRight w:val="0"/>
                      <w:marTop w:val="0"/>
                      <w:marBottom w:val="0"/>
                      <w:divBdr>
                        <w:top w:val="none" w:sz="0" w:space="0" w:color="auto"/>
                        <w:left w:val="none" w:sz="0" w:space="0" w:color="auto"/>
                        <w:bottom w:val="none" w:sz="0" w:space="0" w:color="auto"/>
                        <w:right w:val="none" w:sz="0" w:space="0" w:color="auto"/>
                      </w:divBdr>
                    </w:div>
                  </w:divsChild>
                </w:div>
                <w:div w:id="1323896265">
                  <w:marLeft w:val="0"/>
                  <w:marRight w:val="0"/>
                  <w:marTop w:val="0"/>
                  <w:marBottom w:val="0"/>
                  <w:divBdr>
                    <w:top w:val="none" w:sz="0" w:space="0" w:color="auto"/>
                    <w:left w:val="none" w:sz="0" w:space="0" w:color="auto"/>
                    <w:bottom w:val="none" w:sz="0" w:space="0" w:color="auto"/>
                    <w:right w:val="none" w:sz="0" w:space="0" w:color="auto"/>
                  </w:divBdr>
                  <w:divsChild>
                    <w:div w:id="1788305333">
                      <w:marLeft w:val="0"/>
                      <w:marRight w:val="0"/>
                      <w:marTop w:val="0"/>
                      <w:marBottom w:val="0"/>
                      <w:divBdr>
                        <w:top w:val="none" w:sz="0" w:space="0" w:color="auto"/>
                        <w:left w:val="none" w:sz="0" w:space="0" w:color="auto"/>
                        <w:bottom w:val="none" w:sz="0" w:space="0" w:color="auto"/>
                        <w:right w:val="none" w:sz="0" w:space="0" w:color="auto"/>
                      </w:divBdr>
                    </w:div>
                  </w:divsChild>
                </w:div>
                <w:div w:id="1509326766">
                  <w:marLeft w:val="0"/>
                  <w:marRight w:val="0"/>
                  <w:marTop w:val="0"/>
                  <w:marBottom w:val="0"/>
                  <w:divBdr>
                    <w:top w:val="none" w:sz="0" w:space="0" w:color="auto"/>
                    <w:left w:val="none" w:sz="0" w:space="0" w:color="auto"/>
                    <w:bottom w:val="none" w:sz="0" w:space="0" w:color="auto"/>
                    <w:right w:val="none" w:sz="0" w:space="0" w:color="auto"/>
                  </w:divBdr>
                  <w:divsChild>
                    <w:div w:id="1512723351">
                      <w:marLeft w:val="0"/>
                      <w:marRight w:val="0"/>
                      <w:marTop w:val="0"/>
                      <w:marBottom w:val="0"/>
                      <w:divBdr>
                        <w:top w:val="none" w:sz="0" w:space="0" w:color="auto"/>
                        <w:left w:val="none" w:sz="0" w:space="0" w:color="auto"/>
                        <w:bottom w:val="none" w:sz="0" w:space="0" w:color="auto"/>
                        <w:right w:val="none" w:sz="0" w:space="0" w:color="auto"/>
                      </w:divBdr>
                    </w:div>
                  </w:divsChild>
                </w:div>
                <w:div w:id="1674336699">
                  <w:marLeft w:val="0"/>
                  <w:marRight w:val="0"/>
                  <w:marTop w:val="0"/>
                  <w:marBottom w:val="0"/>
                  <w:divBdr>
                    <w:top w:val="none" w:sz="0" w:space="0" w:color="auto"/>
                    <w:left w:val="none" w:sz="0" w:space="0" w:color="auto"/>
                    <w:bottom w:val="none" w:sz="0" w:space="0" w:color="auto"/>
                    <w:right w:val="none" w:sz="0" w:space="0" w:color="auto"/>
                  </w:divBdr>
                  <w:divsChild>
                    <w:div w:id="1688825077">
                      <w:marLeft w:val="0"/>
                      <w:marRight w:val="0"/>
                      <w:marTop w:val="0"/>
                      <w:marBottom w:val="0"/>
                      <w:divBdr>
                        <w:top w:val="none" w:sz="0" w:space="0" w:color="auto"/>
                        <w:left w:val="none" w:sz="0" w:space="0" w:color="auto"/>
                        <w:bottom w:val="none" w:sz="0" w:space="0" w:color="auto"/>
                        <w:right w:val="none" w:sz="0" w:space="0" w:color="auto"/>
                      </w:divBdr>
                    </w:div>
                    <w:div w:id="739328054">
                      <w:marLeft w:val="0"/>
                      <w:marRight w:val="0"/>
                      <w:marTop w:val="0"/>
                      <w:marBottom w:val="0"/>
                      <w:divBdr>
                        <w:top w:val="none" w:sz="0" w:space="0" w:color="auto"/>
                        <w:left w:val="none" w:sz="0" w:space="0" w:color="auto"/>
                        <w:bottom w:val="none" w:sz="0" w:space="0" w:color="auto"/>
                        <w:right w:val="none" w:sz="0" w:space="0" w:color="auto"/>
                      </w:divBdr>
                    </w:div>
                  </w:divsChild>
                </w:div>
                <w:div w:id="730730348">
                  <w:marLeft w:val="0"/>
                  <w:marRight w:val="0"/>
                  <w:marTop w:val="0"/>
                  <w:marBottom w:val="0"/>
                  <w:divBdr>
                    <w:top w:val="none" w:sz="0" w:space="0" w:color="auto"/>
                    <w:left w:val="none" w:sz="0" w:space="0" w:color="auto"/>
                    <w:bottom w:val="none" w:sz="0" w:space="0" w:color="auto"/>
                    <w:right w:val="none" w:sz="0" w:space="0" w:color="auto"/>
                  </w:divBdr>
                  <w:divsChild>
                    <w:div w:id="277183157">
                      <w:marLeft w:val="0"/>
                      <w:marRight w:val="0"/>
                      <w:marTop w:val="0"/>
                      <w:marBottom w:val="0"/>
                      <w:divBdr>
                        <w:top w:val="none" w:sz="0" w:space="0" w:color="auto"/>
                        <w:left w:val="none" w:sz="0" w:space="0" w:color="auto"/>
                        <w:bottom w:val="none" w:sz="0" w:space="0" w:color="auto"/>
                        <w:right w:val="none" w:sz="0" w:space="0" w:color="auto"/>
                      </w:divBdr>
                    </w:div>
                  </w:divsChild>
                </w:div>
                <w:div w:id="82071314">
                  <w:marLeft w:val="0"/>
                  <w:marRight w:val="0"/>
                  <w:marTop w:val="0"/>
                  <w:marBottom w:val="0"/>
                  <w:divBdr>
                    <w:top w:val="none" w:sz="0" w:space="0" w:color="auto"/>
                    <w:left w:val="none" w:sz="0" w:space="0" w:color="auto"/>
                    <w:bottom w:val="none" w:sz="0" w:space="0" w:color="auto"/>
                    <w:right w:val="none" w:sz="0" w:space="0" w:color="auto"/>
                  </w:divBdr>
                  <w:divsChild>
                    <w:div w:id="1081609620">
                      <w:marLeft w:val="0"/>
                      <w:marRight w:val="0"/>
                      <w:marTop w:val="0"/>
                      <w:marBottom w:val="0"/>
                      <w:divBdr>
                        <w:top w:val="none" w:sz="0" w:space="0" w:color="auto"/>
                        <w:left w:val="none" w:sz="0" w:space="0" w:color="auto"/>
                        <w:bottom w:val="none" w:sz="0" w:space="0" w:color="auto"/>
                        <w:right w:val="none" w:sz="0" w:space="0" w:color="auto"/>
                      </w:divBdr>
                    </w:div>
                  </w:divsChild>
                </w:div>
                <w:div w:id="1647321517">
                  <w:marLeft w:val="0"/>
                  <w:marRight w:val="0"/>
                  <w:marTop w:val="0"/>
                  <w:marBottom w:val="0"/>
                  <w:divBdr>
                    <w:top w:val="none" w:sz="0" w:space="0" w:color="auto"/>
                    <w:left w:val="none" w:sz="0" w:space="0" w:color="auto"/>
                    <w:bottom w:val="none" w:sz="0" w:space="0" w:color="auto"/>
                    <w:right w:val="none" w:sz="0" w:space="0" w:color="auto"/>
                  </w:divBdr>
                  <w:divsChild>
                    <w:div w:id="1948923473">
                      <w:marLeft w:val="0"/>
                      <w:marRight w:val="0"/>
                      <w:marTop w:val="0"/>
                      <w:marBottom w:val="0"/>
                      <w:divBdr>
                        <w:top w:val="none" w:sz="0" w:space="0" w:color="auto"/>
                        <w:left w:val="none" w:sz="0" w:space="0" w:color="auto"/>
                        <w:bottom w:val="none" w:sz="0" w:space="0" w:color="auto"/>
                        <w:right w:val="none" w:sz="0" w:space="0" w:color="auto"/>
                      </w:divBdr>
                    </w:div>
                  </w:divsChild>
                </w:div>
                <w:div w:id="775515359">
                  <w:marLeft w:val="0"/>
                  <w:marRight w:val="0"/>
                  <w:marTop w:val="0"/>
                  <w:marBottom w:val="0"/>
                  <w:divBdr>
                    <w:top w:val="none" w:sz="0" w:space="0" w:color="auto"/>
                    <w:left w:val="none" w:sz="0" w:space="0" w:color="auto"/>
                    <w:bottom w:val="none" w:sz="0" w:space="0" w:color="auto"/>
                    <w:right w:val="none" w:sz="0" w:space="0" w:color="auto"/>
                  </w:divBdr>
                  <w:divsChild>
                    <w:div w:id="1775855698">
                      <w:marLeft w:val="0"/>
                      <w:marRight w:val="0"/>
                      <w:marTop w:val="0"/>
                      <w:marBottom w:val="0"/>
                      <w:divBdr>
                        <w:top w:val="none" w:sz="0" w:space="0" w:color="auto"/>
                        <w:left w:val="none" w:sz="0" w:space="0" w:color="auto"/>
                        <w:bottom w:val="none" w:sz="0" w:space="0" w:color="auto"/>
                        <w:right w:val="none" w:sz="0" w:space="0" w:color="auto"/>
                      </w:divBdr>
                    </w:div>
                  </w:divsChild>
                </w:div>
                <w:div w:id="383605122">
                  <w:marLeft w:val="0"/>
                  <w:marRight w:val="0"/>
                  <w:marTop w:val="0"/>
                  <w:marBottom w:val="0"/>
                  <w:divBdr>
                    <w:top w:val="none" w:sz="0" w:space="0" w:color="auto"/>
                    <w:left w:val="none" w:sz="0" w:space="0" w:color="auto"/>
                    <w:bottom w:val="none" w:sz="0" w:space="0" w:color="auto"/>
                    <w:right w:val="none" w:sz="0" w:space="0" w:color="auto"/>
                  </w:divBdr>
                  <w:divsChild>
                    <w:div w:id="1166626929">
                      <w:marLeft w:val="0"/>
                      <w:marRight w:val="0"/>
                      <w:marTop w:val="0"/>
                      <w:marBottom w:val="0"/>
                      <w:divBdr>
                        <w:top w:val="none" w:sz="0" w:space="0" w:color="auto"/>
                        <w:left w:val="none" w:sz="0" w:space="0" w:color="auto"/>
                        <w:bottom w:val="none" w:sz="0" w:space="0" w:color="auto"/>
                        <w:right w:val="none" w:sz="0" w:space="0" w:color="auto"/>
                      </w:divBdr>
                    </w:div>
                  </w:divsChild>
                </w:div>
                <w:div w:id="1486363357">
                  <w:marLeft w:val="0"/>
                  <w:marRight w:val="0"/>
                  <w:marTop w:val="0"/>
                  <w:marBottom w:val="0"/>
                  <w:divBdr>
                    <w:top w:val="none" w:sz="0" w:space="0" w:color="auto"/>
                    <w:left w:val="none" w:sz="0" w:space="0" w:color="auto"/>
                    <w:bottom w:val="none" w:sz="0" w:space="0" w:color="auto"/>
                    <w:right w:val="none" w:sz="0" w:space="0" w:color="auto"/>
                  </w:divBdr>
                  <w:divsChild>
                    <w:div w:id="1832259460">
                      <w:marLeft w:val="0"/>
                      <w:marRight w:val="0"/>
                      <w:marTop w:val="0"/>
                      <w:marBottom w:val="0"/>
                      <w:divBdr>
                        <w:top w:val="none" w:sz="0" w:space="0" w:color="auto"/>
                        <w:left w:val="none" w:sz="0" w:space="0" w:color="auto"/>
                        <w:bottom w:val="none" w:sz="0" w:space="0" w:color="auto"/>
                        <w:right w:val="none" w:sz="0" w:space="0" w:color="auto"/>
                      </w:divBdr>
                    </w:div>
                  </w:divsChild>
                </w:div>
                <w:div w:id="1093861442">
                  <w:marLeft w:val="0"/>
                  <w:marRight w:val="0"/>
                  <w:marTop w:val="0"/>
                  <w:marBottom w:val="0"/>
                  <w:divBdr>
                    <w:top w:val="none" w:sz="0" w:space="0" w:color="auto"/>
                    <w:left w:val="none" w:sz="0" w:space="0" w:color="auto"/>
                    <w:bottom w:val="none" w:sz="0" w:space="0" w:color="auto"/>
                    <w:right w:val="none" w:sz="0" w:space="0" w:color="auto"/>
                  </w:divBdr>
                  <w:divsChild>
                    <w:div w:id="644551800">
                      <w:marLeft w:val="0"/>
                      <w:marRight w:val="0"/>
                      <w:marTop w:val="0"/>
                      <w:marBottom w:val="0"/>
                      <w:divBdr>
                        <w:top w:val="none" w:sz="0" w:space="0" w:color="auto"/>
                        <w:left w:val="none" w:sz="0" w:space="0" w:color="auto"/>
                        <w:bottom w:val="none" w:sz="0" w:space="0" w:color="auto"/>
                        <w:right w:val="none" w:sz="0" w:space="0" w:color="auto"/>
                      </w:divBdr>
                    </w:div>
                  </w:divsChild>
                </w:div>
                <w:div w:id="1924219264">
                  <w:marLeft w:val="0"/>
                  <w:marRight w:val="0"/>
                  <w:marTop w:val="0"/>
                  <w:marBottom w:val="0"/>
                  <w:divBdr>
                    <w:top w:val="none" w:sz="0" w:space="0" w:color="auto"/>
                    <w:left w:val="none" w:sz="0" w:space="0" w:color="auto"/>
                    <w:bottom w:val="none" w:sz="0" w:space="0" w:color="auto"/>
                    <w:right w:val="none" w:sz="0" w:space="0" w:color="auto"/>
                  </w:divBdr>
                  <w:divsChild>
                    <w:div w:id="1578400012">
                      <w:marLeft w:val="0"/>
                      <w:marRight w:val="0"/>
                      <w:marTop w:val="0"/>
                      <w:marBottom w:val="0"/>
                      <w:divBdr>
                        <w:top w:val="none" w:sz="0" w:space="0" w:color="auto"/>
                        <w:left w:val="none" w:sz="0" w:space="0" w:color="auto"/>
                        <w:bottom w:val="none" w:sz="0" w:space="0" w:color="auto"/>
                        <w:right w:val="none" w:sz="0" w:space="0" w:color="auto"/>
                      </w:divBdr>
                    </w:div>
                  </w:divsChild>
                </w:div>
                <w:div w:id="1330791920">
                  <w:marLeft w:val="0"/>
                  <w:marRight w:val="0"/>
                  <w:marTop w:val="0"/>
                  <w:marBottom w:val="0"/>
                  <w:divBdr>
                    <w:top w:val="none" w:sz="0" w:space="0" w:color="auto"/>
                    <w:left w:val="none" w:sz="0" w:space="0" w:color="auto"/>
                    <w:bottom w:val="none" w:sz="0" w:space="0" w:color="auto"/>
                    <w:right w:val="none" w:sz="0" w:space="0" w:color="auto"/>
                  </w:divBdr>
                  <w:divsChild>
                    <w:div w:id="1462847892">
                      <w:marLeft w:val="0"/>
                      <w:marRight w:val="0"/>
                      <w:marTop w:val="0"/>
                      <w:marBottom w:val="0"/>
                      <w:divBdr>
                        <w:top w:val="none" w:sz="0" w:space="0" w:color="auto"/>
                        <w:left w:val="none" w:sz="0" w:space="0" w:color="auto"/>
                        <w:bottom w:val="none" w:sz="0" w:space="0" w:color="auto"/>
                        <w:right w:val="none" w:sz="0" w:space="0" w:color="auto"/>
                      </w:divBdr>
                    </w:div>
                  </w:divsChild>
                </w:div>
                <w:div w:id="1065375313">
                  <w:marLeft w:val="0"/>
                  <w:marRight w:val="0"/>
                  <w:marTop w:val="0"/>
                  <w:marBottom w:val="0"/>
                  <w:divBdr>
                    <w:top w:val="none" w:sz="0" w:space="0" w:color="auto"/>
                    <w:left w:val="none" w:sz="0" w:space="0" w:color="auto"/>
                    <w:bottom w:val="none" w:sz="0" w:space="0" w:color="auto"/>
                    <w:right w:val="none" w:sz="0" w:space="0" w:color="auto"/>
                  </w:divBdr>
                  <w:divsChild>
                    <w:div w:id="771820506">
                      <w:marLeft w:val="0"/>
                      <w:marRight w:val="0"/>
                      <w:marTop w:val="0"/>
                      <w:marBottom w:val="0"/>
                      <w:divBdr>
                        <w:top w:val="none" w:sz="0" w:space="0" w:color="auto"/>
                        <w:left w:val="none" w:sz="0" w:space="0" w:color="auto"/>
                        <w:bottom w:val="none" w:sz="0" w:space="0" w:color="auto"/>
                        <w:right w:val="none" w:sz="0" w:space="0" w:color="auto"/>
                      </w:divBdr>
                    </w:div>
                  </w:divsChild>
                </w:div>
                <w:div w:id="144472906">
                  <w:marLeft w:val="0"/>
                  <w:marRight w:val="0"/>
                  <w:marTop w:val="0"/>
                  <w:marBottom w:val="0"/>
                  <w:divBdr>
                    <w:top w:val="none" w:sz="0" w:space="0" w:color="auto"/>
                    <w:left w:val="none" w:sz="0" w:space="0" w:color="auto"/>
                    <w:bottom w:val="none" w:sz="0" w:space="0" w:color="auto"/>
                    <w:right w:val="none" w:sz="0" w:space="0" w:color="auto"/>
                  </w:divBdr>
                  <w:divsChild>
                    <w:div w:id="213010140">
                      <w:marLeft w:val="0"/>
                      <w:marRight w:val="0"/>
                      <w:marTop w:val="0"/>
                      <w:marBottom w:val="0"/>
                      <w:divBdr>
                        <w:top w:val="none" w:sz="0" w:space="0" w:color="auto"/>
                        <w:left w:val="none" w:sz="0" w:space="0" w:color="auto"/>
                        <w:bottom w:val="none" w:sz="0" w:space="0" w:color="auto"/>
                        <w:right w:val="none" w:sz="0" w:space="0" w:color="auto"/>
                      </w:divBdr>
                    </w:div>
                  </w:divsChild>
                </w:div>
                <w:div w:id="357900034">
                  <w:marLeft w:val="0"/>
                  <w:marRight w:val="0"/>
                  <w:marTop w:val="0"/>
                  <w:marBottom w:val="0"/>
                  <w:divBdr>
                    <w:top w:val="none" w:sz="0" w:space="0" w:color="auto"/>
                    <w:left w:val="none" w:sz="0" w:space="0" w:color="auto"/>
                    <w:bottom w:val="none" w:sz="0" w:space="0" w:color="auto"/>
                    <w:right w:val="none" w:sz="0" w:space="0" w:color="auto"/>
                  </w:divBdr>
                  <w:divsChild>
                    <w:div w:id="1936210451">
                      <w:marLeft w:val="0"/>
                      <w:marRight w:val="0"/>
                      <w:marTop w:val="0"/>
                      <w:marBottom w:val="0"/>
                      <w:divBdr>
                        <w:top w:val="none" w:sz="0" w:space="0" w:color="auto"/>
                        <w:left w:val="none" w:sz="0" w:space="0" w:color="auto"/>
                        <w:bottom w:val="none" w:sz="0" w:space="0" w:color="auto"/>
                        <w:right w:val="none" w:sz="0" w:space="0" w:color="auto"/>
                      </w:divBdr>
                    </w:div>
                  </w:divsChild>
                </w:div>
                <w:div w:id="1113598596">
                  <w:marLeft w:val="0"/>
                  <w:marRight w:val="0"/>
                  <w:marTop w:val="0"/>
                  <w:marBottom w:val="0"/>
                  <w:divBdr>
                    <w:top w:val="none" w:sz="0" w:space="0" w:color="auto"/>
                    <w:left w:val="none" w:sz="0" w:space="0" w:color="auto"/>
                    <w:bottom w:val="none" w:sz="0" w:space="0" w:color="auto"/>
                    <w:right w:val="none" w:sz="0" w:space="0" w:color="auto"/>
                  </w:divBdr>
                  <w:divsChild>
                    <w:div w:id="496385624">
                      <w:marLeft w:val="0"/>
                      <w:marRight w:val="0"/>
                      <w:marTop w:val="0"/>
                      <w:marBottom w:val="0"/>
                      <w:divBdr>
                        <w:top w:val="none" w:sz="0" w:space="0" w:color="auto"/>
                        <w:left w:val="none" w:sz="0" w:space="0" w:color="auto"/>
                        <w:bottom w:val="none" w:sz="0" w:space="0" w:color="auto"/>
                        <w:right w:val="none" w:sz="0" w:space="0" w:color="auto"/>
                      </w:divBdr>
                    </w:div>
                  </w:divsChild>
                </w:div>
                <w:div w:id="1325356125">
                  <w:marLeft w:val="0"/>
                  <w:marRight w:val="0"/>
                  <w:marTop w:val="0"/>
                  <w:marBottom w:val="0"/>
                  <w:divBdr>
                    <w:top w:val="none" w:sz="0" w:space="0" w:color="auto"/>
                    <w:left w:val="none" w:sz="0" w:space="0" w:color="auto"/>
                    <w:bottom w:val="none" w:sz="0" w:space="0" w:color="auto"/>
                    <w:right w:val="none" w:sz="0" w:space="0" w:color="auto"/>
                  </w:divBdr>
                  <w:divsChild>
                    <w:div w:id="359018067">
                      <w:marLeft w:val="0"/>
                      <w:marRight w:val="0"/>
                      <w:marTop w:val="0"/>
                      <w:marBottom w:val="0"/>
                      <w:divBdr>
                        <w:top w:val="none" w:sz="0" w:space="0" w:color="auto"/>
                        <w:left w:val="none" w:sz="0" w:space="0" w:color="auto"/>
                        <w:bottom w:val="none" w:sz="0" w:space="0" w:color="auto"/>
                        <w:right w:val="none" w:sz="0" w:space="0" w:color="auto"/>
                      </w:divBdr>
                    </w:div>
                  </w:divsChild>
                </w:div>
                <w:div w:id="571160296">
                  <w:marLeft w:val="0"/>
                  <w:marRight w:val="0"/>
                  <w:marTop w:val="0"/>
                  <w:marBottom w:val="0"/>
                  <w:divBdr>
                    <w:top w:val="none" w:sz="0" w:space="0" w:color="auto"/>
                    <w:left w:val="none" w:sz="0" w:space="0" w:color="auto"/>
                    <w:bottom w:val="none" w:sz="0" w:space="0" w:color="auto"/>
                    <w:right w:val="none" w:sz="0" w:space="0" w:color="auto"/>
                  </w:divBdr>
                  <w:divsChild>
                    <w:div w:id="321858844">
                      <w:marLeft w:val="0"/>
                      <w:marRight w:val="0"/>
                      <w:marTop w:val="0"/>
                      <w:marBottom w:val="0"/>
                      <w:divBdr>
                        <w:top w:val="none" w:sz="0" w:space="0" w:color="auto"/>
                        <w:left w:val="none" w:sz="0" w:space="0" w:color="auto"/>
                        <w:bottom w:val="none" w:sz="0" w:space="0" w:color="auto"/>
                        <w:right w:val="none" w:sz="0" w:space="0" w:color="auto"/>
                      </w:divBdr>
                    </w:div>
                  </w:divsChild>
                </w:div>
                <w:div w:id="1615088793">
                  <w:marLeft w:val="0"/>
                  <w:marRight w:val="0"/>
                  <w:marTop w:val="0"/>
                  <w:marBottom w:val="0"/>
                  <w:divBdr>
                    <w:top w:val="none" w:sz="0" w:space="0" w:color="auto"/>
                    <w:left w:val="none" w:sz="0" w:space="0" w:color="auto"/>
                    <w:bottom w:val="none" w:sz="0" w:space="0" w:color="auto"/>
                    <w:right w:val="none" w:sz="0" w:space="0" w:color="auto"/>
                  </w:divBdr>
                  <w:divsChild>
                    <w:div w:id="189315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181603">
          <w:marLeft w:val="0"/>
          <w:marRight w:val="0"/>
          <w:marTop w:val="0"/>
          <w:marBottom w:val="0"/>
          <w:divBdr>
            <w:top w:val="none" w:sz="0" w:space="0" w:color="auto"/>
            <w:left w:val="none" w:sz="0" w:space="0" w:color="auto"/>
            <w:bottom w:val="none" w:sz="0" w:space="0" w:color="auto"/>
            <w:right w:val="none" w:sz="0" w:space="0" w:color="auto"/>
          </w:divBdr>
        </w:div>
        <w:div w:id="1114204169">
          <w:marLeft w:val="0"/>
          <w:marRight w:val="0"/>
          <w:marTop w:val="0"/>
          <w:marBottom w:val="0"/>
          <w:divBdr>
            <w:top w:val="none" w:sz="0" w:space="0" w:color="auto"/>
            <w:left w:val="none" w:sz="0" w:space="0" w:color="auto"/>
            <w:bottom w:val="none" w:sz="0" w:space="0" w:color="auto"/>
            <w:right w:val="none" w:sz="0" w:space="0" w:color="auto"/>
          </w:divBdr>
        </w:div>
      </w:divsChild>
    </w:div>
    <w:div w:id="141324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488529-b61a-446c-bc3c-940c1e2fbf47" xsi:nil="true"/>
    <jdeaeee2a27a4227857fe6174fcbfe79 xmlns="53488529-b61a-446c-bc3c-940c1e2fbf47">
      <Terms xmlns="http://schemas.microsoft.com/office/infopath/2007/PartnerControls"/>
    </jdeaeee2a27a4227857fe6174fcbfe79>
    <j53259277a43494f82918618caf93461 xmlns="53488529-b61a-446c-bc3c-940c1e2fbf47">
      <Terms xmlns="http://schemas.microsoft.com/office/infopath/2007/PartnerControls"/>
    </j53259277a43494f82918618caf93461>
    <j9b3dc42da334a629bf168d90113e40a xmlns="53488529-b61a-446c-bc3c-940c1e2fbf47">
      <Terms xmlns="http://schemas.microsoft.com/office/infopath/2007/PartnerControls"/>
    </j9b3dc42da334a629bf168d90113e40a>
    <k0689abb9d694bdeabb80b21188484db xmlns="53488529-b61a-446c-bc3c-940c1e2fbf47">
      <Terms xmlns="http://schemas.microsoft.com/office/infopath/2007/PartnerControls"/>
    </k0689abb9d694bdeabb80b21188484d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2029dec-8b0d-4d68-80c4-6be424f3e982" ContentTypeId="0x0101009E8CEED16802CC4F8ED1342A0056B68501" PreviousValue="false" LastSyncTimeStamp="2016-11-14T12:38:45.107Z"/>
</file>

<file path=customXml/item4.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1044DCEE1DA295459EA36F8EA1A67F24" ma:contentTypeVersion="0" ma:contentTypeDescription="" ma:contentTypeScope="" ma:versionID="eeeaac77b433a11a091a5d29312002bc">
  <xsd:schema xmlns:xsd="http://www.w3.org/2001/XMLSchema" xmlns:xs="http://www.w3.org/2001/XMLSchema" xmlns:p="http://schemas.microsoft.com/office/2006/metadata/properties" xmlns:ns2="53488529-b61a-446c-bc3c-940c1e2fbf47" targetNamespace="http://schemas.microsoft.com/office/2006/metadata/properties" ma:root="true" ma:fieldsID="fd5a15e655ed25f7c9b71f2b8c48ecc3"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j9b3dc42da334a629bf168d90113e40a" minOccurs="0"/>
                <xsd:element ref="ns2:k0689abb9d694bdeabb80b21188484d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j9b3dc42da334a629bf168d90113e40a" ma:index="14"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element name="k0689abb9d694bdeabb80b21188484db" ma:index="16"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C1BB6-3D10-4CF8-A353-738826ADA2A3}">
  <ds:schemaRefs>
    <ds:schemaRef ds:uri="http://schemas.microsoft.com/office/2006/metadata/properties"/>
    <ds:schemaRef ds:uri="http://schemas.microsoft.com/office/infopath/2007/PartnerControls"/>
    <ds:schemaRef ds:uri="53488529-b61a-446c-bc3c-940c1e2fbf47"/>
  </ds:schemaRefs>
</ds:datastoreItem>
</file>

<file path=customXml/itemProps2.xml><?xml version="1.0" encoding="utf-8"?>
<ds:datastoreItem xmlns:ds="http://schemas.openxmlformats.org/officeDocument/2006/customXml" ds:itemID="{A51FF4C6-E873-4B99-9289-3F86D29EF596}">
  <ds:schemaRefs>
    <ds:schemaRef ds:uri="http://schemas.microsoft.com/sharepoint/v3/contenttype/forms"/>
  </ds:schemaRefs>
</ds:datastoreItem>
</file>

<file path=customXml/itemProps3.xml><?xml version="1.0" encoding="utf-8"?>
<ds:datastoreItem xmlns:ds="http://schemas.openxmlformats.org/officeDocument/2006/customXml" ds:itemID="{96B25249-A2E6-41A9-A1B0-C6703EDDC0F0}">
  <ds:schemaRefs>
    <ds:schemaRef ds:uri="Microsoft.SharePoint.Taxonomy.ContentTypeSync"/>
  </ds:schemaRefs>
</ds:datastoreItem>
</file>

<file path=customXml/itemProps4.xml><?xml version="1.0" encoding="utf-8"?>
<ds:datastoreItem xmlns:ds="http://schemas.openxmlformats.org/officeDocument/2006/customXml" ds:itemID="{E97462BF-B77F-4829-AAD7-D523CDE26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1357</Words>
  <Characters>7464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Korine Waalkens | SNN</dc:creator>
  <cp:keywords/>
  <dc:description/>
  <cp:lastModifiedBy>Korine Waalkens | SNN</cp:lastModifiedBy>
  <cp:revision>11</cp:revision>
  <dcterms:created xsi:type="dcterms:W3CDTF">2024-01-11T13:58:00Z</dcterms:created>
  <dcterms:modified xsi:type="dcterms:W3CDTF">2024-03-18T12:52:00Z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0x0101009E8CEED16802CC4F8ED1342A0056B68501001044DCEE1DA295459EA36F8EA1A67F24</vt:lpwstr>
  </property>
  <property fmtid="{D5CDD505-2E9C-101B-9397-08002B2CF9AE}" pid="3" name="Subsidieregeling">
    <vt:lpwstr/>
  </property>
  <property fmtid="{D5CDD505-2E9C-101B-9397-08002B2CF9AE}" pid="4" name="Regelingtype">
    <vt:lpwstr/>
  </property>
  <property fmtid="{D5CDD505-2E9C-101B-9397-08002B2CF9AE}" pid="5" name="Organisatie">
    <vt:lpwstr/>
  </property>
  <property fmtid="{D5CDD505-2E9C-101B-9397-08002B2CF9AE}" pid="6" name="MediaServiceImageTags">
    <vt:lpwstr/>
  </property>
  <property fmtid="{D5CDD505-2E9C-101B-9397-08002B2CF9AE}" pid="7" name="lcf76f155ced4ddcb4097134ff3c332f">
    <vt:lpwstr/>
  </property>
  <property fmtid="{D5CDD505-2E9C-101B-9397-08002B2CF9AE}" pid="8" name="Documenttype">
    <vt:lpwstr/>
  </property>
</Properties>
</file>