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6AE6ECAF" w:rsidR="00A920CC" w:rsidRPr="00903765" w:rsidRDefault="00A920CC" w:rsidP="00A920CC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Bijlage </w:t>
      </w:r>
      <w:r w:rsidR="00903765" w:rsidRPr="00903765">
        <w:rPr>
          <w:rFonts w:cstheme="minorHAnsi"/>
          <w:b/>
          <w:bCs/>
          <w:color w:val="FFFFFF" w:themeColor="background1"/>
          <w:sz w:val="28"/>
          <w:szCs w:val="28"/>
        </w:rPr>
        <w:t>MIT R&amp;D Samenwerking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 2021: Juridische organisatiestructuur 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20AFC3EC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7477A9" w:rsidRPr="00683057">
          <w:rPr>
            <w:rStyle w:val="Hyperlink"/>
          </w:rPr>
          <w:t>https://www.snn.nl/kennisbank/mkb-toets</w:t>
        </w:r>
      </w:hyperlink>
      <w:r w:rsidR="007477A9">
        <w:t xml:space="preserve"> </w:t>
      </w:r>
    </w:p>
    <w:p w14:paraId="5DEBC75C" w14:textId="3164682B" w:rsidR="008B5CF8" w:rsidRDefault="007477A9" w:rsidP="007004E5">
      <w:r>
        <w:t xml:space="preserve">Of bestudeer de informatie in bijlage I van de Algemene Groepsvrijstellingsverordening: </w:t>
      </w:r>
      <w:hyperlink r:id="rId15" w:history="1">
        <w:r w:rsidR="000328C1" w:rsidRPr="00683057">
          <w:rPr>
            <w:rStyle w:val="Hyperlink"/>
          </w:rPr>
          <w:t>https://www.snn.nl/ondernemers/investeren-in-toekomstbestendige-industrie-2021</w:t>
        </w:r>
      </w:hyperlink>
      <w:r w:rsidR="000328C1">
        <w:t xml:space="preserve"> </w:t>
      </w:r>
    </w:p>
    <w:sectPr w:rsidR="008B5CF8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23D7" w14:textId="77777777" w:rsidR="009F65A6" w:rsidRDefault="009F65A6" w:rsidP="004F70B2">
      <w:pPr>
        <w:spacing w:after="0" w:line="240" w:lineRule="auto"/>
      </w:pPr>
      <w:r>
        <w:separator/>
      </w:r>
    </w:p>
  </w:endnote>
  <w:endnote w:type="continuationSeparator" w:id="0">
    <w:p w14:paraId="0381E1F8" w14:textId="77777777" w:rsidR="009F65A6" w:rsidRDefault="009F65A6" w:rsidP="004F70B2">
      <w:pPr>
        <w:spacing w:after="0" w:line="240" w:lineRule="auto"/>
      </w:pPr>
      <w:r>
        <w:continuationSeparator/>
      </w:r>
    </w:p>
  </w:endnote>
  <w:endnote w:type="continuationNotice" w:id="1">
    <w:p w14:paraId="68D3A5CD" w14:textId="77777777" w:rsidR="009F65A6" w:rsidRDefault="009F6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1A31CF77">
          <wp:extent cx="5760720" cy="1121410"/>
          <wp:effectExtent l="0" t="0" r="0" b="254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4D03" w14:textId="77777777" w:rsidR="009F65A6" w:rsidRDefault="009F65A6" w:rsidP="004F70B2">
      <w:pPr>
        <w:spacing w:after="0" w:line="240" w:lineRule="auto"/>
      </w:pPr>
      <w:r>
        <w:separator/>
      </w:r>
    </w:p>
  </w:footnote>
  <w:footnote w:type="continuationSeparator" w:id="0">
    <w:p w14:paraId="38453E72" w14:textId="77777777" w:rsidR="009F65A6" w:rsidRDefault="009F65A6" w:rsidP="004F70B2">
      <w:pPr>
        <w:spacing w:after="0" w:line="240" w:lineRule="auto"/>
      </w:pPr>
      <w:r>
        <w:continuationSeparator/>
      </w:r>
    </w:p>
  </w:footnote>
  <w:footnote w:type="continuationNotice" w:id="1">
    <w:p w14:paraId="76CA8251" w14:textId="77777777" w:rsidR="009F65A6" w:rsidRDefault="009F65A6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eyqauvU1pG3dWqcbizs02u4CNP2SMydwdNIcYIdny1nJ7x2VHly1xDf2RxiBMdLA842CpoA/1kdR0ZrPoi6aQ==" w:salt="GEYHE0K/tJ66NbNvlIvzK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6B8C"/>
    <w:rsid w:val="000F6DC0"/>
    <w:rsid w:val="0010518A"/>
    <w:rsid w:val="00117433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869D5"/>
    <w:rsid w:val="00387953"/>
    <w:rsid w:val="00392330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E0FBF"/>
    <w:rsid w:val="004E2446"/>
    <w:rsid w:val="004E49DD"/>
    <w:rsid w:val="004F70B2"/>
    <w:rsid w:val="00576B0E"/>
    <w:rsid w:val="00591B62"/>
    <w:rsid w:val="005951BB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972C8"/>
    <w:rsid w:val="008B1859"/>
    <w:rsid w:val="008B5CF8"/>
    <w:rsid w:val="008D5726"/>
    <w:rsid w:val="00903765"/>
    <w:rsid w:val="00910A78"/>
    <w:rsid w:val="00925606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876BB"/>
    <w:rsid w:val="00D9605A"/>
    <w:rsid w:val="00DA0339"/>
    <w:rsid w:val="00E505CA"/>
    <w:rsid w:val="00EA7EE2"/>
    <w:rsid w:val="00EC79F7"/>
    <w:rsid w:val="00ED51ED"/>
    <w:rsid w:val="00F17CBA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hyperlink" Target="https://www.snn.nl/ondernemers/investeren-in-toekomstbestendige-industrie-202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toe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5016C"/>
    <w:rsid w:val="0055730E"/>
    <w:rsid w:val="00644E11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BDCED378FE44FE45A7E92931431B7EFA" ma:contentTypeVersion="13" ma:contentTypeDescription="" ma:contentTypeScope="" ma:versionID="6ace44fed82a6a28b1ff0bb71a979fc9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486ae9599857030011e98fcc4cd6934a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Props1.xml><?xml version="1.0" encoding="utf-8"?>
<ds:datastoreItem xmlns:ds="http://schemas.openxmlformats.org/officeDocument/2006/customXml" ds:itemID="{89867E03-3CD4-443E-9801-FDA28FB2F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2F8D3-C6B9-473F-B566-F23B553688B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F66E64C-8802-4F8F-B031-C711D9DF2C9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53488529-b61a-446c-bc3c-940c1e2fbf4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744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Femke Grijpstra | SNN</cp:lastModifiedBy>
  <cp:revision>4</cp:revision>
  <cp:lastPrinted>2021-02-26T10:56:00Z</cp:lastPrinted>
  <dcterms:created xsi:type="dcterms:W3CDTF">2021-05-26T07:59:00Z</dcterms:created>
  <dcterms:modified xsi:type="dcterms:W3CDTF">2021-05-31T12:25:00Z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0x0101009E8CEED16802CC4F8ED1342A0056B6850100BDCED378FE44FE45A7E92931431B7EFA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