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AAAB1" w14:textId="75624A63" w:rsidR="00A920CC" w:rsidRPr="00903765" w:rsidRDefault="00A920CC" w:rsidP="00A920CC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 xml:space="preserve">Bijlage </w:t>
      </w:r>
      <w:r w:rsidR="004D4D7C">
        <w:rPr>
          <w:rFonts w:cstheme="minorHAnsi"/>
          <w:b/>
          <w:bCs/>
          <w:color w:val="FFFFFF" w:themeColor="background1"/>
          <w:sz w:val="28"/>
          <w:szCs w:val="28"/>
        </w:rPr>
        <w:t>Mkb haalbaarheidsvoucher</w:t>
      </w:r>
      <w:r w:rsidRPr="00903765">
        <w:rPr>
          <w:rFonts w:cstheme="minorHAnsi"/>
          <w:b/>
          <w:bCs/>
          <w:color w:val="FFFFFF" w:themeColor="background1"/>
          <w:sz w:val="28"/>
          <w:szCs w:val="28"/>
        </w:rPr>
        <w:t xml:space="preserve">: Juridische organisatiestructuur </w:t>
      </w:r>
    </w:p>
    <w:p w14:paraId="30715EFD" w14:textId="07F5BBC9" w:rsidR="001A50F0" w:rsidRDefault="001A50F0"/>
    <w:p w14:paraId="040A0020" w14:textId="1B9D3364" w:rsidR="00230EB7" w:rsidRDefault="00230EB7" w:rsidP="008972C8">
      <w:pPr>
        <w:shd w:val="clear" w:color="auto" w:fill="D5DCE4" w:themeFill="text2" w:themeFillTint="33"/>
      </w:pPr>
      <w:r>
        <w:t>Een juridische organisatiestructuur, of juridisch organ</w:t>
      </w:r>
      <w:r w:rsidR="00A07A96">
        <w:t>o</w:t>
      </w:r>
      <w:r>
        <w:t xml:space="preserve">gram, is een overzicht van het verband van ondernemingen, inclusief de deelnemingspercentages, het aantal fte’s, de omzet en het balanstotaal per onderneming. </w:t>
      </w:r>
    </w:p>
    <w:p w14:paraId="0EB3749D" w14:textId="77777777" w:rsidR="00230EB7" w:rsidRDefault="00230EB7" w:rsidP="008972C8">
      <w:pPr>
        <w:shd w:val="clear" w:color="auto" w:fill="D5DCE4" w:themeFill="text2" w:themeFillTint="33"/>
      </w:pPr>
      <w:r>
        <w:t xml:space="preserve">Bovenstaande betekent dat u alle ondernemingen in de organisatiestructuur die 25% of meer onderlinge relaties met elkaar hebben in kaart moet brengen. </w:t>
      </w:r>
    </w:p>
    <w:p w14:paraId="7931BC19" w14:textId="6D7DA198" w:rsidR="00230EB7" w:rsidRPr="00A920CC" w:rsidRDefault="00230EB7" w:rsidP="008972C8">
      <w:pPr>
        <w:shd w:val="clear" w:color="auto" w:fill="D5DCE4" w:themeFill="text2" w:themeFillTint="33"/>
      </w:pPr>
      <w:r w:rsidRPr="008972C8">
        <w:rPr>
          <w:b/>
          <w:bCs/>
        </w:rPr>
        <w:t>NB:</w:t>
      </w:r>
      <w:r>
        <w:t xml:space="preserve"> een holding en een werkmaatschappij vormen samen ook een verband van ondernemingen.</w:t>
      </w:r>
    </w:p>
    <w:p w14:paraId="775EDC65" w14:textId="731C7DAA" w:rsidR="006319F8" w:rsidRDefault="002F4D3C" w:rsidP="002F4D3C">
      <w:pPr>
        <w:shd w:val="clear" w:color="auto" w:fill="D5DCE4" w:themeFill="text2" w:themeFillTint="33"/>
      </w:pPr>
      <w:r>
        <w:t xml:space="preserve">In </w:t>
      </w:r>
      <w:r w:rsidRPr="002F4D3C">
        <w:rPr>
          <w:i/>
          <w:iCs/>
        </w:rPr>
        <w:t>bijlage 1</w:t>
      </w:r>
      <w:r>
        <w:t xml:space="preserve"> ziet u een voorbeeld hoe een </w:t>
      </w:r>
      <w:r w:rsidR="00A07A96">
        <w:t xml:space="preserve">juridisch </w:t>
      </w:r>
      <w:r>
        <w:t>organogram eruit kan zien.</w:t>
      </w:r>
    </w:p>
    <w:p w14:paraId="339A61D7" w14:textId="77777777" w:rsidR="00C61D3E" w:rsidRDefault="00C61D3E"/>
    <w:p w14:paraId="64A6E81F" w14:textId="44843DF3" w:rsidR="00C546AA" w:rsidRDefault="00E505CA">
      <w:r>
        <w:t>U kunt h</w:t>
      </w:r>
      <w:r w:rsidR="00D876BB">
        <w:t>i</w:t>
      </w:r>
      <w:r>
        <w:t>e</w:t>
      </w:r>
      <w:r w:rsidR="00D876BB">
        <w:t xml:space="preserve">ronder </w:t>
      </w:r>
      <w:r>
        <w:t xml:space="preserve">een </w:t>
      </w:r>
      <w:r w:rsidR="00163146">
        <w:t xml:space="preserve">afbeelding van </w:t>
      </w:r>
      <w:r w:rsidR="00703AD9">
        <w:t>de juridische organisatiestructuur</w:t>
      </w:r>
      <w:r>
        <w:t xml:space="preserve"> </w:t>
      </w:r>
      <w:r w:rsidR="00D22621">
        <w:t xml:space="preserve">van uw onderneming </w:t>
      </w:r>
      <w:r>
        <w:t>uploaden</w:t>
      </w:r>
      <w:r w:rsidR="0003423A">
        <w:t>:</w:t>
      </w:r>
      <w:r w:rsidR="0062506D">
        <w:t xml:space="preserve"> </w:t>
      </w:r>
    </w:p>
    <w:sdt>
      <w:sdtPr>
        <w:rPr>
          <w:noProof/>
        </w:rPr>
        <w:id w:val="-1744166006"/>
        <w:showingPlcHdr/>
        <w:picture/>
      </w:sdtPr>
      <w:sdtEndPr/>
      <w:sdtContent>
        <w:p w14:paraId="2EDD9751" w14:textId="77777777" w:rsidR="00711942" w:rsidRDefault="00A11157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2066A8F8" wp14:editId="4870A254">
                <wp:extent cx="1903095" cy="1903095"/>
                <wp:effectExtent l="0" t="0" r="1905" b="1905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09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18DD5AB" w14:textId="241051C6" w:rsidR="00C546AA" w:rsidRDefault="00C546AA"/>
    <w:p w14:paraId="57CD3340" w14:textId="77777777" w:rsidR="00D22621" w:rsidRDefault="00D22621">
      <w:pPr>
        <w:rPr>
          <w:b/>
          <w:bCs/>
        </w:rPr>
      </w:pPr>
      <w:r>
        <w:rPr>
          <w:b/>
          <w:bCs/>
        </w:rPr>
        <w:br w:type="page"/>
      </w:r>
    </w:p>
    <w:p w14:paraId="228EDCCA" w14:textId="5A2ABED4" w:rsidR="00C546AA" w:rsidRDefault="00C546AA" w:rsidP="0A2E253F">
      <w:pPr>
        <w:rPr>
          <w:b/>
          <w:bCs/>
        </w:rPr>
      </w:pPr>
      <w:r w:rsidRPr="0A2E253F">
        <w:rPr>
          <w:b/>
          <w:bCs/>
        </w:rPr>
        <w:lastRenderedPageBreak/>
        <w:t>O</w:t>
      </w:r>
      <w:r w:rsidR="00B76C1E">
        <w:rPr>
          <w:b/>
          <w:bCs/>
        </w:rPr>
        <w:t>psomming van alle o</w:t>
      </w:r>
      <w:r w:rsidRPr="0A2E253F">
        <w:rPr>
          <w:b/>
          <w:bCs/>
        </w:rPr>
        <w:t>ndernemingen in het verband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992"/>
        <w:gridCol w:w="1417"/>
        <w:gridCol w:w="1418"/>
        <w:gridCol w:w="1553"/>
        <w:gridCol w:w="6"/>
      </w:tblGrid>
      <w:tr w:rsidR="00925606" w14:paraId="0A8DC70F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5D8ED253" w14:textId="159CD4DB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4BE340B9" w14:textId="56EF0DAE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  <w:r w:rsidR="009F14E5">
              <w:rPr>
                <w:rStyle w:val="Voetnootmarkering"/>
                <w:b/>
                <w:bCs/>
              </w:rPr>
              <w:footnoteReference w:id="2"/>
            </w:r>
            <w:r w:rsidR="000F6DC0">
              <w:rPr>
                <w:b/>
                <w:bCs/>
              </w:rPr>
              <w:t xml:space="preserve"> 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836E94C" w14:textId="6AFE4A58" w:rsidR="00925606" w:rsidRPr="00460AAF" w:rsidRDefault="00925606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418" w:type="dxa"/>
            <w:shd w:val="clear" w:color="auto" w:fill="DEEAF6" w:themeFill="accent5" w:themeFillTint="33"/>
          </w:tcPr>
          <w:p w14:paraId="7F270FE9" w14:textId="1487B583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232ED851" w14:textId="6C17DD04" w:rsidR="4EF7A16C" w:rsidRDefault="4EF7A16C" w:rsidP="16F56556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0D258684" w14:textId="6D6772E2" w:rsidR="16F56556" w:rsidRDefault="16F56556" w:rsidP="16F56556">
            <w:pPr>
              <w:rPr>
                <w:b/>
                <w:bCs/>
              </w:rPr>
            </w:pPr>
          </w:p>
        </w:tc>
      </w:tr>
      <w:tr w:rsidR="00925606" w14:paraId="09C758F5" w14:textId="77777777" w:rsidTr="004B30AB">
        <w:sdt>
          <w:sdtPr>
            <w:id w:val="-621142110"/>
            <w:placeholder>
              <w:docPart w:val="2D6D8B84F4004DA4BD85165E49C0F5B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C1A4C15" w14:textId="6C02FFED" w:rsidR="00925606" w:rsidRDefault="00437788">
                <w:r>
                  <w:rPr>
                    <w:rStyle w:val="Tekstvantijdelijkeaanduiding"/>
                  </w:rPr>
                  <w:t xml:space="preserve">Naam </w:t>
                </w:r>
                <w:r w:rsidR="000F6DC0">
                  <w:rPr>
                    <w:rStyle w:val="Tekstvantijdelijkeaanduiding"/>
                  </w:rPr>
                  <w:t>aanvrager</w:t>
                </w:r>
              </w:p>
            </w:tc>
          </w:sdtContent>
        </w:sdt>
        <w:sdt>
          <w:sdtPr>
            <w:id w:val="-1294751066"/>
            <w:placeholder>
              <w:docPart w:val="11012B29C19E4A8EB3AA79238255B03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4F6525D" w14:textId="66FD1BC9" w:rsidR="00925606" w:rsidRDefault="00437788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9906324"/>
            <w:placeholder>
              <w:docPart w:val="E645694AC16B40CAAFDE00EB82E90C1B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58C2AF6C" w14:textId="4222447E" w:rsidR="00925606" w:rsidRDefault="00437788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89672080"/>
            <w:placeholder>
              <w:docPart w:val="8AB23355A1D047329C724162C413FFB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A02ECE5" w14:textId="50F5DD74" w:rsidR="16F56556" w:rsidRDefault="0010518A">
                <w:r w:rsidRPr="00683057">
                  <w:rPr>
                    <w:rStyle w:val="Tekstvantijdelijkeaanduiding"/>
                  </w:rPr>
                  <w:t xml:space="preserve"> </w:t>
                </w:r>
                <w:r w:rsidR="00437788"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484703027"/>
            <w:placeholder>
              <w:docPart w:val="75EB5C0DFE9B4A11B2EE092CB0113223"/>
            </w:placeholder>
            <w:showingPlcHdr/>
          </w:sdtPr>
          <w:sdtEndPr/>
          <w:sdtContent>
            <w:tc>
              <w:tcPr>
                <w:tcW w:w="1559" w:type="dxa"/>
                <w:gridSpan w:val="2"/>
              </w:tcPr>
              <w:p w14:paraId="48ABBF76" w14:textId="751EC235" w:rsidR="16F56556" w:rsidRDefault="00437788" w:rsidP="16F56556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B3A8416" w14:textId="77777777" w:rsidTr="004B30AB">
        <w:trPr>
          <w:gridAfter w:val="1"/>
          <w:wAfter w:w="6" w:type="dxa"/>
        </w:trPr>
        <w:sdt>
          <w:sdtPr>
            <w:id w:val="-831288492"/>
            <w:placeholder>
              <w:docPart w:val="E64A13A23744446893FC8CD5C8DEDD2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99395E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067320366"/>
            <w:placeholder>
              <w:docPart w:val="84D759C61C2B409582DA2270532BFD62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EA887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8103327"/>
            <w:placeholder>
              <w:docPart w:val="E6832D2BD82D445085A366D54027327C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3983583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092666883"/>
            <w:placeholder>
              <w:docPart w:val="7954422C445D4F59A7C5515A24955F11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EDBF4EB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11486947"/>
            <w:placeholder>
              <w:docPart w:val="8B2874B1DA834733944FCB1D9423C23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574FCB6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14300032" w14:textId="77777777" w:rsidTr="004B30AB">
        <w:trPr>
          <w:gridAfter w:val="1"/>
          <w:wAfter w:w="6" w:type="dxa"/>
        </w:trPr>
        <w:sdt>
          <w:sdtPr>
            <w:id w:val="-791204869"/>
            <w:placeholder>
              <w:docPart w:val="8F0911342C15488D83760176BAE61498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7EEA01C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723507703"/>
            <w:placeholder>
              <w:docPart w:val="1BD8A86C5A2B45E692C110238C09F79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2531B90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365726574"/>
            <w:placeholder>
              <w:docPart w:val="152DEF3190D84C559FE27CAB8B9C3D2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9554F48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677686165"/>
            <w:placeholder>
              <w:docPart w:val="3326C81F9B004AE0A893A612A509989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8CF739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19579060"/>
            <w:placeholder>
              <w:docPart w:val="AFA4CBE2E323488BA4FEB10D53C7415F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99354F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F2D367C" w14:textId="77777777" w:rsidTr="004B30AB">
        <w:trPr>
          <w:gridAfter w:val="1"/>
          <w:wAfter w:w="6" w:type="dxa"/>
        </w:trPr>
        <w:sdt>
          <w:sdtPr>
            <w:id w:val="-426421112"/>
            <w:placeholder>
              <w:docPart w:val="EEA59A48A81A4EC3B88B4E964C4EB3FF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0843DE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000234904"/>
            <w:placeholder>
              <w:docPart w:val="EA9A83849CDF4545A41D7BC6394CFF0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3C489D0B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27477179"/>
            <w:placeholder>
              <w:docPart w:val="62991C19062C47CC9164D1023DAAE63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8BD70B5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14088550"/>
            <w:placeholder>
              <w:docPart w:val="FFAF26C6FE7D417EAFD2CBCE6B10FFF0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699B50F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186563034"/>
            <w:placeholder>
              <w:docPart w:val="26ACE4A704844093BAAF2B1BBF04079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1C3CA1A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0944123" w14:textId="77777777" w:rsidTr="004B30AB">
        <w:trPr>
          <w:gridAfter w:val="1"/>
          <w:wAfter w:w="6" w:type="dxa"/>
        </w:trPr>
        <w:sdt>
          <w:sdtPr>
            <w:id w:val="-33973569"/>
            <w:placeholder>
              <w:docPart w:val="577000148090426EBC5C23BFB981BAE6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4903AB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5353135"/>
            <w:placeholder>
              <w:docPart w:val="7FEED158327D453C82B83743D2FE765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C2A631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816534500"/>
            <w:placeholder>
              <w:docPart w:val="7C1DD83B077E488BB7E81D50C51F89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127470F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26543825"/>
            <w:placeholder>
              <w:docPart w:val="4F1AD05D32D2486A85C73F3F9F9E1C6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ADDFA05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399561527"/>
            <w:placeholder>
              <w:docPart w:val="29E73F5E89D54C96AB45E9CF5A00D663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0CD572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A5C7CB7" w14:textId="77777777" w:rsidTr="004B30AB">
        <w:trPr>
          <w:gridAfter w:val="1"/>
          <w:wAfter w:w="6" w:type="dxa"/>
        </w:trPr>
        <w:sdt>
          <w:sdtPr>
            <w:id w:val="-1370378317"/>
            <w:placeholder>
              <w:docPart w:val="8BDA4489A22948E8B13C868F8CF5D613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293C5BE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68641761"/>
            <w:placeholder>
              <w:docPart w:val="9F973B053E9A41D7A9D000DE3758D1F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A15C9C9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01557924"/>
            <w:placeholder>
              <w:docPart w:val="5E5FB344BFD1483A9BCE6D0DE06237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0EB13F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725095003"/>
            <w:placeholder>
              <w:docPart w:val="F7CDB08705AC4374B331A39DDBC3240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569AC7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92918341"/>
            <w:placeholder>
              <w:docPart w:val="300CC1A93EB3465D8A286BD776683C24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209505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353897F" w14:textId="77777777" w:rsidTr="004B30AB">
        <w:trPr>
          <w:gridAfter w:val="1"/>
          <w:wAfter w:w="6" w:type="dxa"/>
        </w:trPr>
        <w:sdt>
          <w:sdtPr>
            <w:id w:val="1979028533"/>
            <w:placeholder>
              <w:docPart w:val="25C915257B8342AC829F7D0FFFD5B8F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9294129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456565401"/>
            <w:placeholder>
              <w:docPart w:val="704F31CB214544E29FB9BFC3ED98B4B3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EB5A313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617901356"/>
            <w:placeholder>
              <w:docPart w:val="4068F10821894A8DB70E60001260BC3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E004C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476300482"/>
            <w:placeholder>
              <w:docPart w:val="7F5AA2EAD3C74A3389E0611488EED87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7A9E28C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45415908"/>
            <w:placeholder>
              <w:docPart w:val="074C2869293E4979BECEB1BF153FA12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8EDA2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B6531DC" w14:textId="77777777" w:rsidTr="004B30AB">
        <w:trPr>
          <w:gridAfter w:val="1"/>
          <w:wAfter w:w="6" w:type="dxa"/>
        </w:trPr>
        <w:sdt>
          <w:sdtPr>
            <w:id w:val="-1589922563"/>
            <w:placeholder>
              <w:docPart w:val="A9D360B2BE7C4949ADF69D536FC8B78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6CE8E9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495399466"/>
            <w:placeholder>
              <w:docPart w:val="7EB4F86A18214A7E963F62D2D5224AC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4D42608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81089628"/>
            <w:placeholder>
              <w:docPart w:val="F4A265C5D9B1456AACBDB73C667E5438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67DCAB4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939399238"/>
            <w:placeholder>
              <w:docPart w:val="31B34A3539854568AFEDF3BE9C0AC545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2D5FC9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247005174"/>
            <w:placeholder>
              <w:docPart w:val="A46DDD9D6239470C87D2B7A20621CE5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0647CB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4653B28" w14:textId="77777777" w:rsidTr="004B30AB">
        <w:trPr>
          <w:gridAfter w:val="1"/>
          <w:wAfter w:w="6" w:type="dxa"/>
        </w:trPr>
        <w:sdt>
          <w:sdtPr>
            <w:id w:val="-1958474480"/>
            <w:placeholder>
              <w:docPart w:val="EE5966F4DBB9494D9CFBB77DF7F1169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44368476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822775385"/>
            <w:placeholder>
              <w:docPart w:val="EAAA5B0BBC524107BA00D63186A1B72F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A847DE7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229532471"/>
            <w:placeholder>
              <w:docPart w:val="C568D2706B1B4E68A167788611C80F06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7DEFB5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27613884"/>
            <w:placeholder>
              <w:docPart w:val="8502C62494E542C4A6AD9642AC2DD82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05DB663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6305341"/>
            <w:placeholder>
              <w:docPart w:val="FF0E1A48E5214A36841CBE21344DA34B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362AD61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71C19BC4" w14:textId="77777777" w:rsidTr="004B30AB">
        <w:trPr>
          <w:gridAfter w:val="1"/>
          <w:wAfter w:w="6" w:type="dxa"/>
        </w:trPr>
        <w:sdt>
          <w:sdtPr>
            <w:id w:val="742074581"/>
            <w:placeholder>
              <w:docPart w:val="42435B0AA90B425C80E21B0E5205C0E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9B237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175568828"/>
            <w:placeholder>
              <w:docPart w:val="BEFFD524620B4CF18D5BAF4AFCFC4A4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ACF72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46565868"/>
            <w:placeholder>
              <w:docPart w:val="A351C55DB3B441E58C34DBB367A4A8FA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629197D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942957622"/>
            <w:placeholder>
              <w:docPart w:val="D6D4B68A0B04434A85449495735739D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067AC756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993487324"/>
            <w:placeholder>
              <w:docPart w:val="0F7B94AF524C4747B434C01A966E74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F3DD282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E7F08D9" w14:textId="77777777" w:rsidTr="004B30AB">
        <w:trPr>
          <w:gridAfter w:val="1"/>
          <w:wAfter w:w="6" w:type="dxa"/>
        </w:trPr>
        <w:sdt>
          <w:sdtPr>
            <w:id w:val="167217137"/>
            <w:placeholder>
              <w:docPart w:val="2D52E46D4A4B4B7BAAFC8D7E64FB31AC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2B81A68A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2076155201"/>
            <w:placeholder>
              <w:docPart w:val="FB8A73E8FEF94F0EB2EF119E38540A21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7DECB2F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522992604"/>
            <w:placeholder>
              <w:docPart w:val="CA164CEA331246ADA539A820955B4DC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92595C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147898011"/>
            <w:placeholder>
              <w:docPart w:val="9B3503075255443E97E6064A8D440DB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21EED220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70387418"/>
            <w:placeholder>
              <w:docPart w:val="CFB98EC374A449C88FAE69D58E7D5E09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1FFD443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3A1A5815" w14:textId="77777777" w:rsidTr="004B30AB">
        <w:trPr>
          <w:gridAfter w:val="1"/>
          <w:wAfter w:w="6" w:type="dxa"/>
        </w:trPr>
        <w:sdt>
          <w:sdtPr>
            <w:id w:val="414453027"/>
            <w:placeholder>
              <w:docPart w:val="7795DC1929134D35800107542ECB0FC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5A8345F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1284387741"/>
            <w:placeholder>
              <w:docPart w:val="793973AEDE9F4FE08E4FB3A5A286D0A9"/>
            </w:placeholder>
            <w:showingPlcHdr/>
          </w:sdtPr>
          <w:sdtEndPr/>
          <w:sdtContent>
            <w:tc>
              <w:tcPr>
                <w:tcW w:w="992" w:type="dxa"/>
              </w:tcPr>
              <w:p w14:paraId="7921275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1594980458"/>
            <w:placeholder>
              <w:docPart w:val="CA07A14F5B324E00A108D3514720C1E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07EE4CE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744189183"/>
            <w:placeholder>
              <w:docPart w:val="631A11C7CC9A4C13A457F48F07E47273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5C092B22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78993450"/>
            <w:placeholder>
              <w:docPart w:val="11F5EC2E3AAE4B5BBCB6F2BC15E9F73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6C8A2C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15F25C" w14:textId="77777777" w:rsidTr="004B30AB">
        <w:trPr>
          <w:gridAfter w:val="1"/>
          <w:wAfter w:w="6" w:type="dxa"/>
        </w:trPr>
        <w:sdt>
          <w:sdtPr>
            <w:id w:val="-278415996"/>
            <w:placeholder>
              <w:docPart w:val="59D1563AED08484BA17F475F1AAB020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FB1ED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216515851"/>
            <w:placeholder>
              <w:docPart w:val="F24434D4CB19450C8DAEF3814084F65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7F6F93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207231981"/>
            <w:placeholder>
              <w:docPart w:val="4C72B4CABD3642D3995674CD57A0F4F4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28C3426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488012865"/>
            <w:placeholder>
              <w:docPart w:val="4EF53B42C1774150BFE0C2E28FC0A56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5D7C661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248304329"/>
            <w:placeholder>
              <w:docPart w:val="F8AEC948A2734CDE88EDED218F3B45C2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1E26A55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628A349" w14:textId="77777777" w:rsidTr="004B30AB">
        <w:trPr>
          <w:gridAfter w:val="1"/>
          <w:wAfter w:w="6" w:type="dxa"/>
        </w:trPr>
        <w:sdt>
          <w:sdtPr>
            <w:id w:val="-1329668494"/>
            <w:placeholder>
              <w:docPart w:val="78233417C3404446ABB91126F499F7D9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12FF5EBC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917366410"/>
            <w:placeholder>
              <w:docPart w:val="610E2A966CD549DB9D7AF5929F1A3F18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E20552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1549596091"/>
            <w:placeholder>
              <w:docPart w:val="321A0788FE5B4523A954EF66FEAC8B92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EF30F6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91463669"/>
            <w:placeholder>
              <w:docPart w:val="804865D110F7415DACD9A611BA2582FE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DA1C7F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1242168568"/>
            <w:placeholder>
              <w:docPart w:val="C275272BE11745EAB4FFDE4C2CCB968C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282273F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20BE483A" w14:textId="77777777" w:rsidTr="004B30AB">
        <w:trPr>
          <w:gridAfter w:val="1"/>
          <w:wAfter w:w="6" w:type="dxa"/>
        </w:trPr>
        <w:sdt>
          <w:sdtPr>
            <w:id w:val="1663975150"/>
            <w:placeholder>
              <w:docPart w:val="71B07C8B6BBC408B8B3802F3530F51B5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00CE3AF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932806206"/>
            <w:placeholder>
              <w:docPart w:val="8C5455B7C9CD4AE1B3215640C25129BC"/>
            </w:placeholder>
            <w:showingPlcHdr/>
          </w:sdtPr>
          <w:sdtEndPr/>
          <w:sdtContent>
            <w:tc>
              <w:tcPr>
                <w:tcW w:w="992" w:type="dxa"/>
              </w:tcPr>
              <w:p w14:paraId="6987AB4E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496264584"/>
            <w:placeholder>
              <w:docPart w:val="40169CCB87604823835FECB979E55083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4C3BD69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1593742459"/>
            <w:placeholder>
              <w:docPart w:val="0325CA674F9E4B00AAC85743CCDC66F8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3446121A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-2014136805"/>
            <w:placeholder>
              <w:docPart w:val="B83CDC14BD9E474D8CC1BDF1C9B1D827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7F3148AE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0C67D5E7" w14:textId="77777777" w:rsidTr="004B30AB">
        <w:trPr>
          <w:gridAfter w:val="1"/>
          <w:wAfter w:w="6" w:type="dxa"/>
        </w:trPr>
        <w:sdt>
          <w:sdtPr>
            <w:id w:val="-357808737"/>
            <w:placeholder>
              <w:docPart w:val="C4CB8212CD4B418E912CF6369FFB75AA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3EE5AD37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686111293"/>
            <w:placeholder>
              <w:docPart w:val="39B5BB4ED7064059B2DA6642DC005114"/>
            </w:placeholder>
            <w:showingPlcHdr/>
          </w:sdtPr>
          <w:sdtEndPr/>
          <w:sdtContent>
            <w:tc>
              <w:tcPr>
                <w:tcW w:w="992" w:type="dxa"/>
              </w:tcPr>
              <w:p w14:paraId="0C32F026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145032329"/>
            <w:placeholder>
              <w:docPart w:val="C37DF3608F2145C0A87439FF2D7BB1EF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19339B21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-1856962862"/>
            <w:placeholder>
              <w:docPart w:val="3D96C6F0C82947B798EFAD4E141896E4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BD2F2BD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704140955"/>
            <w:placeholder>
              <w:docPart w:val="EDFB9F165F1B4F28BAE372DC60A7AFA8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16B72DE1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D18E5F0" w14:textId="77777777" w:rsidTr="004B30AB">
        <w:trPr>
          <w:gridAfter w:val="1"/>
          <w:wAfter w:w="6" w:type="dxa"/>
        </w:trPr>
        <w:sdt>
          <w:sdtPr>
            <w:id w:val="1323464782"/>
            <w:placeholder>
              <w:docPart w:val="D7DF2692D6444E77815AE1F6DE31406D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0685A523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-1269150034"/>
            <w:placeholder>
              <w:docPart w:val="DD5E6427E3844308881738FA6DE8E03E"/>
            </w:placeholder>
            <w:showingPlcHdr/>
          </w:sdtPr>
          <w:sdtEndPr/>
          <w:sdtContent>
            <w:tc>
              <w:tcPr>
                <w:tcW w:w="992" w:type="dxa"/>
              </w:tcPr>
              <w:p w14:paraId="501CD541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802163418"/>
            <w:placeholder>
              <w:docPart w:val="DDA230C3BD994FBA9F9FDF0E96326600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7D2DF886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854467990"/>
            <w:placeholder>
              <w:docPart w:val="BD9847A7670841D49BEB15C79EB584FF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67A42BAE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659347756"/>
            <w:placeholder>
              <w:docPart w:val="108198EADB184E5999A90505DC49985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202CADEB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B30AB" w14:paraId="69EA2649" w14:textId="77777777" w:rsidTr="004B30AB">
        <w:trPr>
          <w:gridAfter w:val="1"/>
          <w:wAfter w:w="6" w:type="dxa"/>
        </w:trPr>
        <w:sdt>
          <w:sdtPr>
            <w:id w:val="-1553692483"/>
            <w:placeholder>
              <w:docPart w:val="EE9D46DEF19D45D491F9EC7B63294790"/>
            </w:placeholder>
            <w:showingPlcHdr/>
          </w:sdtPr>
          <w:sdtEndPr/>
          <w:sdtContent>
            <w:tc>
              <w:tcPr>
                <w:tcW w:w="3681" w:type="dxa"/>
              </w:tcPr>
              <w:p w14:paraId="6F3A12A8" w14:textId="77777777" w:rsidR="004B30AB" w:rsidRDefault="004B30AB" w:rsidP="000235FF">
                <w:r>
                  <w:rPr>
                    <w:rStyle w:val="Tekstvantijdelijkeaanduiding"/>
                  </w:rPr>
                  <w:t>Naam onderneming</w:t>
                </w:r>
              </w:p>
            </w:tc>
          </w:sdtContent>
        </w:sdt>
        <w:sdt>
          <w:sdtPr>
            <w:id w:val="483506545"/>
            <w:placeholder>
              <w:docPart w:val="99BE1B8564B44145B167AA030879A33D"/>
            </w:placeholder>
            <w:showingPlcHdr/>
          </w:sdtPr>
          <w:sdtEndPr/>
          <w:sdtContent>
            <w:tc>
              <w:tcPr>
                <w:tcW w:w="992" w:type="dxa"/>
              </w:tcPr>
              <w:p w14:paraId="21EABB95" w14:textId="77777777" w:rsidR="004B30AB" w:rsidRDefault="004B30AB" w:rsidP="000235FF">
                <w:r>
                  <w:rPr>
                    <w:rStyle w:val="Tekstvantijdelijkeaanduiding"/>
                  </w:rPr>
                  <w:t>FTE</w:t>
                </w:r>
              </w:p>
            </w:tc>
          </w:sdtContent>
        </w:sdt>
        <w:sdt>
          <w:sdtPr>
            <w:id w:val="-2005737436"/>
            <w:placeholder>
              <w:docPart w:val="6F959F4CED134375AB4595C920D9C947"/>
            </w:placeholder>
            <w:showingPlcHdr/>
          </w:sdtPr>
          <w:sdtEndPr/>
          <w:sdtContent>
            <w:tc>
              <w:tcPr>
                <w:tcW w:w="1417" w:type="dxa"/>
              </w:tcPr>
              <w:p w14:paraId="452B030B" w14:textId="77777777" w:rsidR="004B30AB" w:rsidRDefault="004B30AB" w:rsidP="000235FF">
                <w:r>
                  <w:rPr>
                    <w:rStyle w:val="Tekstvantijdelijkeaanduiding"/>
                  </w:rPr>
                  <w:t>Omzet</w:t>
                </w:r>
              </w:p>
            </w:tc>
          </w:sdtContent>
        </w:sdt>
        <w:sdt>
          <w:sdtPr>
            <w:id w:val="528917413"/>
            <w:placeholder>
              <w:docPart w:val="E0D28730F79E4CFCBC294D457045BAD7"/>
            </w:placeholder>
            <w:showingPlcHdr/>
          </w:sdtPr>
          <w:sdtEndPr/>
          <w:sdtContent>
            <w:tc>
              <w:tcPr>
                <w:tcW w:w="1418" w:type="dxa"/>
              </w:tcPr>
              <w:p w14:paraId="1E209484" w14:textId="77777777" w:rsidR="004B30AB" w:rsidRDefault="004B30AB" w:rsidP="000235FF">
                <w:r w:rsidRPr="00683057">
                  <w:rPr>
                    <w:rStyle w:val="Tekstvantijdelijkeaanduiding"/>
                  </w:rPr>
                  <w:t xml:space="preserve"> </w:t>
                </w:r>
                <w:r>
                  <w:rPr>
                    <w:rStyle w:val="Tekstvantijdelijkeaanduiding"/>
                  </w:rPr>
                  <w:t>Balanstotaal</w:t>
                </w:r>
              </w:p>
            </w:tc>
          </w:sdtContent>
        </w:sdt>
        <w:sdt>
          <w:sdtPr>
            <w:id w:val="1673223478"/>
            <w:placeholder>
              <w:docPart w:val="3B892539E851485280604EB5EE98D061"/>
            </w:placeholder>
            <w:showingPlcHdr/>
          </w:sdtPr>
          <w:sdtEndPr/>
          <w:sdtContent>
            <w:tc>
              <w:tcPr>
                <w:tcW w:w="1553" w:type="dxa"/>
              </w:tcPr>
              <w:p w14:paraId="62EE456C" w14:textId="77777777" w:rsidR="004B30AB" w:rsidRDefault="004B30AB" w:rsidP="000235FF">
                <w:r>
                  <w:rPr>
                    <w:rStyle w:val="Tekstvantijdelijkeaanduiding"/>
                  </w:rPr>
                  <w:t>%</w:t>
                </w:r>
              </w:p>
            </w:tc>
          </w:sdtContent>
        </w:sdt>
      </w:tr>
      <w:tr w:rsidR="004E2446" w14:paraId="3F323928" w14:textId="77777777" w:rsidTr="004B30AB">
        <w:tc>
          <w:tcPr>
            <w:tcW w:w="3681" w:type="dxa"/>
            <w:shd w:val="clear" w:color="auto" w:fill="DEEAF6" w:themeFill="accent5" w:themeFillTint="33"/>
          </w:tcPr>
          <w:p w14:paraId="0BE7E514" w14:textId="13287788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CF3DB9E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DEEAF6" w:themeFill="accent5" w:themeFillTint="33"/>
          </w:tcPr>
          <w:p w14:paraId="223D13EB" w14:textId="77777777" w:rsidR="004E2446" w:rsidRPr="004E2446" w:rsidRDefault="004E2446">
            <w:pPr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DEEAF6" w:themeFill="accent5" w:themeFillTint="33"/>
          </w:tcPr>
          <w:p w14:paraId="06C91951" w14:textId="77777777" w:rsidR="16F56556" w:rsidRDefault="16F56556" w:rsidP="16F56556">
            <w:pPr>
              <w:rPr>
                <w:b/>
                <w:bCs/>
              </w:rPr>
            </w:pPr>
          </w:p>
        </w:tc>
        <w:tc>
          <w:tcPr>
            <w:tcW w:w="1559" w:type="dxa"/>
            <w:gridSpan w:val="2"/>
            <w:shd w:val="clear" w:color="auto" w:fill="DEEAF6" w:themeFill="accent5" w:themeFillTint="33"/>
          </w:tcPr>
          <w:p w14:paraId="1C5D4430" w14:textId="6372E637" w:rsidR="16F56556" w:rsidRDefault="16F56556" w:rsidP="16F56556">
            <w:pPr>
              <w:rPr>
                <w:b/>
                <w:bCs/>
              </w:rPr>
            </w:pPr>
          </w:p>
        </w:tc>
      </w:tr>
    </w:tbl>
    <w:p w14:paraId="63FB66B3" w14:textId="77777777" w:rsidR="00C546AA" w:rsidRDefault="00C546AA"/>
    <w:p w14:paraId="436E64BE" w14:textId="5079BE27" w:rsidR="780B6B92" w:rsidRDefault="780B6B92" w:rsidP="780B6B92"/>
    <w:p w14:paraId="19B84370" w14:textId="77777777" w:rsidR="002F4D3C" w:rsidRDefault="002F4D3C" w:rsidP="780B6B9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D22621" w:rsidRPr="00D22621" w14:paraId="22457A5E" w14:textId="77777777" w:rsidTr="00D22621">
        <w:tc>
          <w:tcPr>
            <w:tcW w:w="9062" w:type="dxa"/>
            <w:gridSpan w:val="2"/>
            <w:shd w:val="clear" w:color="auto" w:fill="DEEAF6" w:themeFill="accent5" w:themeFillTint="33"/>
          </w:tcPr>
          <w:p w14:paraId="1685B38A" w14:textId="042AE695" w:rsidR="00D22621" w:rsidRPr="00D22621" w:rsidRDefault="00D22621" w:rsidP="002F4D3C">
            <w:pPr>
              <w:rPr>
                <w:b/>
                <w:bCs/>
              </w:rPr>
            </w:pPr>
            <w:r w:rsidRPr="00D22621">
              <w:rPr>
                <w:b/>
                <w:bCs/>
              </w:rPr>
              <w:t>Alle gegevens van de juridische organisatiestructuur ingevuld?</w:t>
            </w:r>
          </w:p>
        </w:tc>
      </w:tr>
      <w:tr w:rsidR="00D22621" w14:paraId="517C66B4" w14:textId="77777777" w:rsidTr="00D22621">
        <w:sdt>
          <w:sdtPr>
            <w:id w:val="-153087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E743BB1" w14:textId="1C2C3562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C22E372" w14:textId="6708A25A" w:rsidR="00D22621" w:rsidRDefault="00D22621" w:rsidP="00D22621">
            <w:r>
              <w:rPr>
                <w:rFonts w:ascii="Calibri" w:hAnsi="Calibri" w:cs="Calibri"/>
              </w:rPr>
              <w:t>Organigram geplaatst</w:t>
            </w:r>
          </w:p>
        </w:tc>
      </w:tr>
      <w:tr w:rsidR="00D22621" w14:paraId="04DAE417" w14:textId="77777777" w:rsidTr="00D22621">
        <w:sdt>
          <w:sdtPr>
            <w:id w:val="1895081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C7CDC83" w14:textId="514947E9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4D244E41" w14:textId="0358A119" w:rsidR="00D22621" w:rsidRDefault="00D22621" w:rsidP="00D22621">
            <w:r w:rsidRPr="00EC79F7">
              <w:rPr>
                <w:rFonts w:ascii="Calibri" w:hAnsi="Calibri" w:cs="Calibri"/>
              </w:rPr>
              <w:t xml:space="preserve">Fte’s </w:t>
            </w:r>
            <w:r>
              <w:rPr>
                <w:rFonts w:ascii="Calibri" w:hAnsi="Calibri" w:cs="Calibri"/>
              </w:rPr>
              <w:t>per</w:t>
            </w:r>
            <w:r w:rsidRPr="00EC79F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onderneming</w:t>
            </w:r>
          </w:p>
        </w:tc>
      </w:tr>
      <w:tr w:rsidR="00D22621" w14:paraId="024F5586" w14:textId="77777777" w:rsidTr="00D22621">
        <w:sdt>
          <w:sdtPr>
            <w:id w:val="-6533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C6CFCFA" w14:textId="7A28DB53" w:rsidR="00D22621" w:rsidRDefault="00D22621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5C31EC9E" w14:textId="0C72F58B" w:rsidR="00D22621" w:rsidRDefault="00D22621" w:rsidP="00D22621">
            <w:r>
              <w:t>Omzet per onderneming</w:t>
            </w:r>
          </w:p>
        </w:tc>
      </w:tr>
      <w:tr w:rsidR="00D22621" w14:paraId="3A44BC45" w14:textId="77777777" w:rsidTr="00D22621">
        <w:sdt>
          <w:sdtPr>
            <w:id w:val="975647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890AD47" w14:textId="16B3523A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1544E18" w14:textId="60820AA5" w:rsidR="00D22621" w:rsidRDefault="00D22621" w:rsidP="00D22621">
            <w:r>
              <w:t>Balanstotaal per onderneming</w:t>
            </w:r>
          </w:p>
        </w:tc>
      </w:tr>
      <w:tr w:rsidR="00D22621" w14:paraId="1B2E7D38" w14:textId="77777777" w:rsidTr="00D22621">
        <w:sdt>
          <w:sdtPr>
            <w:id w:val="1338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9F77CD4" w14:textId="2FB7D885" w:rsidR="00D22621" w:rsidRDefault="00083E1C" w:rsidP="00D2262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14:paraId="267CC216" w14:textId="4B862FA7" w:rsidR="00D22621" w:rsidRDefault="00D22621" w:rsidP="00D22621">
            <w:r w:rsidRPr="00EC79F7">
              <w:rPr>
                <w:rFonts w:ascii="Calibri" w:hAnsi="Calibri" w:cs="Calibri"/>
              </w:rPr>
              <w:t xml:space="preserve">Deelnemingspercentages </w:t>
            </w:r>
            <w:r>
              <w:rPr>
                <w:rFonts w:ascii="Calibri" w:hAnsi="Calibri" w:cs="Calibri"/>
              </w:rPr>
              <w:t xml:space="preserve">van </w:t>
            </w:r>
            <w:r w:rsidRPr="00EC79F7">
              <w:rPr>
                <w:rFonts w:ascii="Calibri" w:hAnsi="Calibri" w:cs="Calibri"/>
              </w:rPr>
              <w:t>alle rechtspersonen</w:t>
            </w:r>
          </w:p>
        </w:tc>
      </w:tr>
    </w:tbl>
    <w:p w14:paraId="11E6AF4C" w14:textId="77777777" w:rsidR="002F4D3C" w:rsidRPr="002F4D3C" w:rsidRDefault="002F4D3C" w:rsidP="002F4D3C"/>
    <w:p w14:paraId="125F9A18" w14:textId="77777777" w:rsidR="002F4D3C" w:rsidRDefault="002F4D3C" w:rsidP="002F4D3C"/>
    <w:p w14:paraId="5A0DB332" w14:textId="77777777" w:rsidR="002F4D3C" w:rsidRDefault="002F4D3C" w:rsidP="002F4D3C"/>
    <w:p w14:paraId="58A30102" w14:textId="77777777" w:rsidR="002F4D3C" w:rsidRPr="002F4D3C" w:rsidRDefault="002F4D3C" w:rsidP="002F4D3C"/>
    <w:p w14:paraId="144710CB" w14:textId="77777777" w:rsidR="002F4D3C" w:rsidRPr="002F4D3C" w:rsidRDefault="002F4D3C" w:rsidP="002F4D3C">
      <w:pPr>
        <w:jc w:val="right"/>
      </w:pPr>
    </w:p>
    <w:p w14:paraId="34BE35CE" w14:textId="77777777" w:rsidR="002F4D3C" w:rsidRPr="002F4D3C" w:rsidRDefault="002F4D3C" w:rsidP="002F4D3C">
      <w:pPr>
        <w:sectPr w:rsidR="002F4D3C" w:rsidRPr="002F4D3C"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F0C2756" w14:textId="3C3A3337" w:rsidR="00C61D3E" w:rsidRPr="00F32CB4" w:rsidRDefault="00C61D3E" w:rsidP="00C61D3E">
      <w:pPr>
        <w:shd w:val="clear" w:color="auto" w:fill="2E74B5" w:themeFill="accent5" w:themeFillShade="BF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lastRenderedPageBreak/>
        <w:t xml:space="preserve">Bijlage 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>1</w:t>
      </w:r>
      <w:r>
        <w:rPr>
          <w:rFonts w:cstheme="minorHAnsi"/>
          <w:b/>
          <w:bCs/>
          <w:color w:val="FFFFFF" w:themeColor="background1"/>
          <w:sz w:val="32"/>
          <w:szCs w:val="32"/>
        </w:rPr>
        <w:tab/>
        <w:t>Voorbeeld juridische organisatiestructuur</w:t>
      </w:r>
      <w:r w:rsidRPr="00F32CB4">
        <w:rPr>
          <w:rFonts w:cstheme="minorHAnsi"/>
          <w:b/>
          <w:bCs/>
          <w:color w:val="FFFFFF" w:themeColor="background1"/>
          <w:sz w:val="32"/>
          <w:szCs w:val="32"/>
        </w:rPr>
        <w:t xml:space="preserve"> </w:t>
      </w:r>
    </w:p>
    <w:p w14:paraId="60C3F988" w14:textId="48DE1202" w:rsidR="00C61D3E" w:rsidRDefault="0079106F" w:rsidP="780B6B92">
      <w:r>
        <w:rPr>
          <w:noProof/>
        </w:rPr>
        <w:drawing>
          <wp:inline distT="0" distB="0" distL="0" distR="0" wp14:anchorId="4E87ADB4" wp14:editId="461FB885">
            <wp:extent cx="4400550" cy="492442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9061" w:type="dxa"/>
        <w:tblLayout w:type="fixed"/>
        <w:tblLook w:val="04A0" w:firstRow="1" w:lastRow="0" w:firstColumn="1" w:lastColumn="0" w:noHBand="0" w:noVBand="1"/>
      </w:tblPr>
      <w:tblGrid>
        <w:gridCol w:w="3784"/>
        <w:gridCol w:w="677"/>
        <w:gridCol w:w="1523"/>
        <w:gridCol w:w="1524"/>
        <w:gridCol w:w="1553"/>
      </w:tblGrid>
      <w:tr w:rsidR="003C4931" w14:paraId="59C581B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21AB0213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Naam onderneming</w:t>
            </w:r>
          </w:p>
        </w:tc>
        <w:tc>
          <w:tcPr>
            <w:tcW w:w="677" w:type="dxa"/>
            <w:shd w:val="clear" w:color="auto" w:fill="DEEAF6" w:themeFill="accent5" w:themeFillTint="33"/>
          </w:tcPr>
          <w:p w14:paraId="387B6267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Fte’s</w:t>
            </w:r>
          </w:p>
        </w:tc>
        <w:tc>
          <w:tcPr>
            <w:tcW w:w="1523" w:type="dxa"/>
            <w:shd w:val="clear" w:color="auto" w:fill="DEEAF6" w:themeFill="accent5" w:themeFillTint="33"/>
          </w:tcPr>
          <w:p w14:paraId="707AD88A" w14:textId="77777777" w:rsidR="003C4931" w:rsidRPr="00460AAF" w:rsidRDefault="003C4931" w:rsidP="00F30907">
            <w:pPr>
              <w:rPr>
                <w:b/>
                <w:bCs/>
              </w:rPr>
            </w:pPr>
            <w:r w:rsidRPr="00460AAF">
              <w:rPr>
                <w:b/>
                <w:bCs/>
              </w:rPr>
              <w:t>Omzet</w:t>
            </w:r>
          </w:p>
        </w:tc>
        <w:tc>
          <w:tcPr>
            <w:tcW w:w="1524" w:type="dxa"/>
            <w:shd w:val="clear" w:color="auto" w:fill="DEEAF6" w:themeFill="accent5" w:themeFillTint="33"/>
          </w:tcPr>
          <w:p w14:paraId="33D21F25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Balanstotaal</w:t>
            </w:r>
          </w:p>
        </w:tc>
        <w:tc>
          <w:tcPr>
            <w:tcW w:w="1553" w:type="dxa"/>
            <w:shd w:val="clear" w:color="auto" w:fill="DEEAF6" w:themeFill="accent5" w:themeFillTint="33"/>
          </w:tcPr>
          <w:p w14:paraId="1F018F68" w14:textId="77777777" w:rsidR="003C4931" w:rsidRDefault="003C4931" w:rsidP="00F30907">
            <w:pPr>
              <w:rPr>
                <w:b/>
                <w:bCs/>
              </w:rPr>
            </w:pPr>
            <w:r w:rsidRPr="16F56556">
              <w:rPr>
                <w:b/>
                <w:bCs/>
              </w:rPr>
              <w:t>Deelnemings-percentage</w:t>
            </w:r>
          </w:p>
          <w:p w14:paraId="19E74EC4" w14:textId="77777777" w:rsidR="003C4931" w:rsidRDefault="003C4931" w:rsidP="00F30907">
            <w:pPr>
              <w:rPr>
                <w:b/>
                <w:bCs/>
              </w:rPr>
            </w:pPr>
          </w:p>
        </w:tc>
      </w:tr>
      <w:tr w:rsidR="003C4931" w14:paraId="512D289B" w14:textId="77777777" w:rsidTr="00437A72">
        <w:tc>
          <w:tcPr>
            <w:tcW w:w="3784" w:type="dxa"/>
          </w:tcPr>
          <w:p w14:paraId="090DC1B1" w14:textId="0F6173FE" w:rsidR="003C4931" w:rsidRDefault="003C4931" w:rsidP="00F30907">
            <w:r>
              <w:t>Holding A</w:t>
            </w:r>
          </w:p>
        </w:tc>
        <w:tc>
          <w:tcPr>
            <w:tcW w:w="677" w:type="dxa"/>
          </w:tcPr>
          <w:p w14:paraId="6FCC5AF8" w14:textId="33E8E417" w:rsidR="003C4931" w:rsidRDefault="00437A72" w:rsidP="00252C3F">
            <w:pPr>
              <w:jc w:val="center"/>
            </w:pPr>
            <w:r>
              <w:t>3</w:t>
            </w:r>
          </w:p>
        </w:tc>
        <w:tc>
          <w:tcPr>
            <w:tcW w:w="1523" w:type="dxa"/>
          </w:tcPr>
          <w:p w14:paraId="0DCADABA" w14:textId="40041A43" w:rsidR="003C4931" w:rsidRDefault="00D21172" w:rsidP="00252C3F">
            <w:pPr>
              <w:jc w:val="right"/>
            </w:pPr>
            <w:r>
              <w:t>€ 12.000</w:t>
            </w:r>
          </w:p>
        </w:tc>
        <w:tc>
          <w:tcPr>
            <w:tcW w:w="1524" w:type="dxa"/>
          </w:tcPr>
          <w:p w14:paraId="3A35C426" w14:textId="231F662B" w:rsidR="003C4931" w:rsidRDefault="00D21172" w:rsidP="00252C3F">
            <w:pPr>
              <w:jc w:val="right"/>
            </w:pPr>
            <w:r>
              <w:t>€ 25.000</w:t>
            </w:r>
          </w:p>
        </w:tc>
        <w:tc>
          <w:tcPr>
            <w:tcW w:w="1553" w:type="dxa"/>
          </w:tcPr>
          <w:p w14:paraId="3BB2B095" w14:textId="0BED29B6" w:rsidR="003C4931" w:rsidRDefault="00D21172" w:rsidP="00252C3F">
            <w:pPr>
              <w:jc w:val="center"/>
            </w:pPr>
            <w:r>
              <w:t>30%</w:t>
            </w:r>
          </w:p>
        </w:tc>
      </w:tr>
      <w:tr w:rsidR="003C4931" w14:paraId="38EF0B66" w14:textId="77777777" w:rsidTr="00437A72">
        <w:tc>
          <w:tcPr>
            <w:tcW w:w="3784" w:type="dxa"/>
          </w:tcPr>
          <w:p w14:paraId="4C7BB267" w14:textId="3CF1BA2B" w:rsidR="003C4931" w:rsidRDefault="00D130CE" w:rsidP="00F30907">
            <w:r>
              <w:t>Holding B</w:t>
            </w:r>
          </w:p>
        </w:tc>
        <w:tc>
          <w:tcPr>
            <w:tcW w:w="677" w:type="dxa"/>
          </w:tcPr>
          <w:p w14:paraId="4077E911" w14:textId="08832717" w:rsidR="003C4931" w:rsidRDefault="00437A72" w:rsidP="00252C3F">
            <w:pPr>
              <w:jc w:val="center"/>
            </w:pPr>
            <w:r>
              <w:t>2</w:t>
            </w:r>
          </w:p>
        </w:tc>
        <w:tc>
          <w:tcPr>
            <w:tcW w:w="1523" w:type="dxa"/>
          </w:tcPr>
          <w:p w14:paraId="53350E3C" w14:textId="7E627874" w:rsidR="003C4931" w:rsidRDefault="00D21172" w:rsidP="00252C3F">
            <w:pPr>
              <w:jc w:val="right"/>
            </w:pPr>
            <w:r>
              <w:t>€ 90.000</w:t>
            </w:r>
          </w:p>
        </w:tc>
        <w:tc>
          <w:tcPr>
            <w:tcW w:w="1524" w:type="dxa"/>
          </w:tcPr>
          <w:p w14:paraId="35700491" w14:textId="590E01D0" w:rsidR="003C4931" w:rsidRDefault="00D21172" w:rsidP="00252C3F">
            <w:pPr>
              <w:jc w:val="right"/>
            </w:pPr>
            <w:r>
              <w:t>€ 10.000</w:t>
            </w:r>
          </w:p>
        </w:tc>
        <w:tc>
          <w:tcPr>
            <w:tcW w:w="1553" w:type="dxa"/>
          </w:tcPr>
          <w:p w14:paraId="256BF051" w14:textId="2531ED51" w:rsidR="003C4931" w:rsidRDefault="00D21172" w:rsidP="00252C3F">
            <w:pPr>
              <w:jc w:val="center"/>
            </w:pPr>
            <w:r>
              <w:t>70%</w:t>
            </w:r>
          </w:p>
        </w:tc>
      </w:tr>
      <w:tr w:rsidR="003C4931" w14:paraId="73A94DF0" w14:textId="77777777" w:rsidTr="00437A72">
        <w:tc>
          <w:tcPr>
            <w:tcW w:w="3784" w:type="dxa"/>
          </w:tcPr>
          <w:p w14:paraId="459515D5" w14:textId="202EE874" w:rsidR="003C4931" w:rsidRDefault="00D130CE" w:rsidP="00F30907">
            <w:r>
              <w:t>Holding C</w:t>
            </w:r>
          </w:p>
        </w:tc>
        <w:tc>
          <w:tcPr>
            <w:tcW w:w="677" w:type="dxa"/>
          </w:tcPr>
          <w:p w14:paraId="037354B0" w14:textId="2A7F63F1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7A84A246" w14:textId="29E22726" w:rsidR="003C4931" w:rsidRDefault="00D21172" w:rsidP="00252C3F">
            <w:pPr>
              <w:jc w:val="right"/>
            </w:pPr>
            <w:r>
              <w:t xml:space="preserve">€ </w:t>
            </w:r>
            <w:r w:rsidR="000D6B8C">
              <w:t>70.000</w:t>
            </w:r>
          </w:p>
        </w:tc>
        <w:tc>
          <w:tcPr>
            <w:tcW w:w="1524" w:type="dxa"/>
          </w:tcPr>
          <w:p w14:paraId="4D525C6D" w14:textId="41697D2C" w:rsidR="003C4931" w:rsidRDefault="000D6B8C" w:rsidP="00252C3F">
            <w:pPr>
              <w:jc w:val="right"/>
            </w:pPr>
            <w:r>
              <w:t>€ 80.000</w:t>
            </w:r>
          </w:p>
        </w:tc>
        <w:tc>
          <w:tcPr>
            <w:tcW w:w="1553" w:type="dxa"/>
          </w:tcPr>
          <w:p w14:paraId="6BB0AB52" w14:textId="5017BE55" w:rsidR="003C4931" w:rsidRDefault="000D6B8C" w:rsidP="00252C3F">
            <w:pPr>
              <w:jc w:val="center"/>
            </w:pPr>
            <w:r>
              <w:t>30%</w:t>
            </w:r>
          </w:p>
        </w:tc>
      </w:tr>
      <w:tr w:rsidR="003C4931" w14:paraId="1B3F86C6" w14:textId="77777777" w:rsidTr="00437A72">
        <w:tc>
          <w:tcPr>
            <w:tcW w:w="3784" w:type="dxa"/>
          </w:tcPr>
          <w:p w14:paraId="411FF8C8" w14:textId="27AE6395" w:rsidR="003C4931" w:rsidRDefault="00D130CE" w:rsidP="00F30907">
            <w:r>
              <w:t>Aanvrager</w:t>
            </w:r>
          </w:p>
        </w:tc>
        <w:tc>
          <w:tcPr>
            <w:tcW w:w="677" w:type="dxa"/>
          </w:tcPr>
          <w:p w14:paraId="0297EF98" w14:textId="232186B1" w:rsidR="003C4931" w:rsidRDefault="00437A72" w:rsidP="00252C3F">
            <w:pPr>
              <w:jc w:val="center"/>
            </w:pPr>
            <w:r>
              <w:t>25</w:t>
            </w:r>
          </w:p>
        </w:tc>
        <w:tc>
          <w:tcPr>
            <w:tcW w:w="1523" w:type="dxa"/>
          </w:tcPr>
          <w:p w14:paraId="19CF5304" w14:textId="6C288572" w:rsidR="003C4931" w:rsidRDefault="000D6B8C" w:rsidP="00252C3F">
            <w:pPr>
              <w:jc w:val="right"/>
            </w:pPr>
            <w:r>
              <w:t>€ 155.000</w:t>
            </w:r>
          </w:p>
        </w:tc>
        <w:tc>
          <w:tcPr>
            <w:tcW w:w="1524" w:type="dxa"/>
          </w:tcPr>
          <w:p w14:paraId="41B08E28" w14:textId="25FBE349" w:rsidR="003C4931" w:rsidRDefault="000D6B8C" w:rsidP="00252C3F">
            <w:pPr>
              <w:jc w:val="right"/>
            </w:pPr>
            <w:r>
              <w:t xml:space="preserve">€ </w:t>
            </w:r>
            <w:r w:rsidR="00067CE4">
              <w:t>220.000</w:t>
            </w:r>
          </w:p>
        </w:tc>
        <w:tc>
          <w:tcPr>
            <w:tcW w:w="1553" w:type="dxa"/>
          </w:tcPr>
          <w:p w14:paraId="2D4A6CE0" w14:textId="5C57B54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1266C98E" w14:textId="77777777" w:rsidTr="00437A72">
        <w:tc>
          <w:tcPr>
            <w:tcW w:w="3784" w:type="dxa"/>
          </w:tcPr>
          <w:p w14:paraId="6F2212A6" w14:textId="5D0C94A0" w:rsidR="003C4931" w:rsidRDefault="00D130CE" w:rsidP="00F30907">
            <w:r>
              <w:t>Holding D</w:t>
            </w:r>
          </w:p>
        </w:tc>
        <w:tc>
          <w:tcPr>
            <w:tcW w:w="677" w:type="dxa"/>
          </w:tcPr>
          <w:p w14:paraId="09325767" w14:textId="5838F255" w:rsidR="003C4931" w:rsidRDefault="00437A72" w:rsidP="00252C3F">
            <w:pPr>
              <w:jc w:val="center"/>
            </w:pPr>
            <w:r>
              <w:t>5</w:t>
            </w:r>
          </w:p>
        </w:tc>
        <w:tc>
          <w:tcPr>
            <w:tcW w:w="1523" w:type="dxa"/>
          </w:tcPr>
          <w:p w14:paraId="6B4FCFE0" w14:textId="7F3E2210" w:rsidR="003C4931" w:rsidRDefault="00067CE4" w:rsidP="00252C3F">
            <w:pPr>
              <w:jc w:val="right"/>
            </w:pPr>
            <w:r>
              <w:t>€ 123.000</w:t>
            </w:r>
          </w:p>
        </w:tc>
        <w:tc>
          <w:tcPr>
            <w:tcW w:w="1524" w:type="dxa"/>
          </w:tcPr>
          <w:p w14:paraId="6FE6ACD3" w14:textId="0C5BEB54" w:rsidR="003C4931" w:rsidRDefault="00067CE4" w:rsidP="00252C3F">
            <w:pPr>
              <w:jc w:val="right"/>
            </w:pPr>
            <w:r>
              <w:t>€ 140.000</w:t>
            </w:r>
          </w:p>
        </w:tc>
        <w:tc>
          <w:tcPr>
            <w:tcW w:w="1553" w:type="dxa"/>
          </w:tcPr>
          <w:p w14:paraId="7F80FC94" w14:textId="7C473A30" w:rsidR="003C4931" w:rsidRDefault="00067CE4" w:rsidP="00252C3F">
            <w:pPr>
              <w:jc w:val="center"/>
            </w:pPr>
            <w:r>
              <w:t>30%</w:t>
            </w:r>
          </w:p>
        </w:tc>
      </w:tr>
      <w:tr w:rsidR="003C4931" w14:paraId="7386D094" w14:textId="77777777" w:rsidTr="00437A72">
        <w:tc>
          <w:tcPr>
            <w:tcW w:w="3784" w:type="dxa"/>
            <w:shd w:val="clear" w:color="auto" w:fill="DEEAF6" w:themeFill="accent5" w:themeFillTint="33"/>
          </w:tcPr>
          <w:p w14:paraId="49676E2F" w14:textId="0F883310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677" w:type="dxa"/>
            <w:shd w:val="clear" w:color="auto" w:fill="DEEAF6" w:themeFill="accent5" w:themeFillTint="33"/>
          </w:tcPr>
          <w:p w14:paraId="1FFADF56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3" w:type="dxa"/>
            <w:shd w:val="clear" w:color="auto" w:fill="DEEAF6" w:themeFill="accent5" w:themeFillTint="33"/>
          </w:tcPr>
          <w:p w14:paraId="7656AD0C" w14:textId="77777777" w:rsidR="003C4931" w:rsidRPr="004E2446" w:rsidRDefault="003C4931" w:rsidP="00F30907">
            <w:pPr>
              <w:rPr>
                <w:b/>
                <w:bCs/>
              </w:rPr>
            </w:pPr>
          </w:p>
        </w:tc>
        <w:tc>
          <w:tcPr>
            <w:tcW w:w="1524" w:type="dxa"/>
            <w:shd w:val="clear" w:color="auto" w:fill="DEEAF6" w:themeFill="accent5" w:themeFillTint="33"/>
          </w:tcPr>
          <w:p w14:paraId="76399826" w14:textId="77777777" w:rsidR="003C4931" w:rsidRDefault="003C4931" w:rsidP="00F30907">
            <w:pPr>
              <w:rPr>
                <w:b/>
                <w:bCs/>
              </w:rPr>
            </w:pPr>
          </w:p>
        </w:tc>
        <w:tc>
          <w:tcPr>
            <w:tcW w:w="1553" w:type="dxa"/>
            <w:shd w:val="clear" w:color="auto" w:fill="DEEAF6" w:themeFill="accent5" w:themeFillTint="33"/>
          </w:tcPr>
          <w:p w14:paraId="1A8ECE23" w14:textId="77777777" w:rsidR="003C4931" w:rsidRDefault="003C4931" w:rsidP="00F30907">
            <w:pPr>
              <w:rPr>
                <w:b/>
                <w:bCs/>
              </w:rPr>
            </w:pPr>
          </w:p>
        </w:tc>
      </w:tr>
    </w:tbl>
    <w:p w14:paraId="18CCE357" w14:textId="06578928" w:rsidR="0079106F" w:rsidRDefault="0079106F" w:rsidP="780B6B92"/>
    <w:p w14:paraId="1F78B369" w14:textId="74E04EB7" w:rsidR="007E448F" w:rsidRDefault="00387953" w:rsidP="00140BD8">
      <w:r>
        <w:t xml:space="preserve">De gegevens van de juridische organisatiestructuur kunnen vervolgens worden gebruikt om de MKB-status te bepalen. </w:t>
      </w:r>
      <w:r w:rsidR="007E448F">
        <w:t xml:space="preserve">Dit </w:t>
      </w:r>
      <w:r w:rsidR="006F7068">
        <w:t xml:space="preserve">kan van invloed zijn op de maximaal te verlenen subsidie. U </w:t>
      </w:r>
      <w:r w:rsidR="00DA0339">
        <w:t>kunt</w:t>
      </w:r>
      <w:r w:rsidR="006F7068">
        <w:t xml:space="preserve"> zelf een MKB-toets uit te voeren; op basis van alle gegevens (fte, omzet, balanstotaal en deelnemingspercentage) </w:t>
      </w:r>
      <w:r w:rsidR="00DA0339">
        <w:t>maakt het SNN een controleberekening</w:t>
      </w:r>
      <w:r w:rsidR="0001007F">
        <w:t>.</w:t>
      </w:r>
      <w:r w:rsidR="0014272E">
        <w:t xml:space="preserve"> Hierna volgt een toelichting hoe de MKB-status van bovenstaand voorbeeld berekend dient te worden.</w:t>
      </w:r>
    </w:p>
    <w:p w14:paraId="0A528852" w14:textId="2D7FEB75" w:rsidR="00140BD8" w:rsidRDefault="00140BD8" w:rsidP="00140BD8">
      <w:r>
        <w:t xml:space="preserve">De ondernemingen die verbonden zijn met de directe partnerondernemingen (meteen boven en onder de aanvrager) van de aanvrager </w:t>
      </w:r>
      <w:r w:rsidR="007E448F">
        <w:t>worden</w:t>
      </w:r>
      <w:r>
        <w:t xml:space="preserve"> naar rato mee</w:t>
      </w:r>
      <w:r w:rsidR="007E448F">
        <w:t>genomen</w:t>
      </w:r>
      <w:r>
        <w:t xml:space="preserve"> op basis van het percentage van de directe partnerondernemingen.</w:t>
      </w:r>
    </w:p>
    <w:p w14:paraId="7C6CAD2B" w14:textId="5C38C36E" w:rsidR="00140BD8" w:rsidRDefault="00140BD8" w:rsidP="00140BD8">
      <w:r>
        <w:lastRenderedPageBreak/>
        <w:t>In het voorbeeld hierboven wordt onderneming B meegenomen in de MKB-toets omdat deze een verbonden onderneming van directe partneronderneming C is. Aangezien onderneming B een verbonden onderneming van directe partneronderneming C is</w:t>
      </w:r>
      <w:r w:rsidR="00455085">
        <w:t xml:space="preserve"> (want meer dan 50%</w:t>
      </w:r>
      <w:r w:rsidR="00117433">
        <w:t xml:space="preserve"> deelname)</w:t>
      </w:r>
      <w:r>
        <w:t xml:space="preserve">, </w:t>
      </w:r>
      <w:r w:rsidR="007E448F">
        <w:t>wordt</w:t>
      </w:r>
      <w:r>
        <w:t xml:space="preserve"> onderneming B naar rato mee</w:t>
      </w:r>
      <w:r w:rsidR="007E448F">
        <w:t>genomen</w:t>
      </w:r>
      <w:r>
        <w:t xml:space="preserve"> op basis van het percentage van onderneming C (30%). Onderneming A nemen we daarentegen </w:t>
      </w:r>
      <w:r w:rsidRPr="00D9605A">
        <w:rPr>
          <w:u w:val="single"/>
        </w:rPr>
        <w:t>niet</w:t>
      </w:r>
      <w:r>
        <w:t xml:space="preserve"> mee omdat dit een partner van een partner is.</w:t>
      </w:r>
    </w:p>
    <w:p w14:paraId="08AE4408" w14:textId="77777777" w:rsidR="0014272E" w:rsidRDefault="0014272E" w:rsidP="00140BD8"/>
    <w:p w14:paraId="67357D39" w14:textId="4FD71E6D" w:rsidR="003D0C96" w:rsidRPr="00CC050A" w:rsidRDefault="003D0C96" w:rsidP="00CC050A">
      <w:pPr>
        <w:shd w:val="clear" w:color="auto" w:fill="DEEAF6" w:themeFill="accent5" w:themeFillTint="33"/>
        <w:rPr>
          <w:b/>
          <w:bCs/>
        </w:rPr>
      </w:pPr>
      <w:r w:rsidRPr="00CC050A">
        <w:rPr>
          <w:b/>
          <w:bCs/>
        </w:rPr>
        <w:t>Berekening</w:t>
      </w:r>
      <w:r w:rsidR="007C75BE" w:rsidRPr="00CC050A">
        <w:rPr>
          <w:b/>
          <w:bCs/>
        </w:rPr>
        <w:t xml:space="preserve"> totale cijfers van het verband van ondernemingen</w:t>
      </w:r>
      <w:r w:rsidRPr="00CC050A">
        <w:rPr>
          <w:b/>
          <w:bCs/>
        </w:rPr>
        <w:t>:</w:t>
      </w:r>
      <w:r w:rsidR="00140BD8" w:rsidRPr="00CC050A">
        <w:rPr>
          <w:b/>
          <w:bCs/>
        </w:rPr>
        <w:t xml:space="preserve"> </w:t>
      </w:r>
    </w:p>
    <w:p w14:paraId="53B99C39" w14:textId="77777777" w:rsidR="007004E5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Totaal aantal fte: </w:t>
      </w:r>
    </w:p>
    <w:p w14:paraId="49AC0541" w14:textId="77777777" w:rsidR="007004E5" w:rsidRDefault="007004E5" w:rsidP="0014272E">
      <w:pPr>
        <w:pStyle w:val="Geenafstand"/>
      </w:pPr>
      <w:r>
        <w:t xml:space="preserve">25 (van de aanvrager) </w:t>
      </w:r>
    </w:p>
    <w:p w14:paraId="5D7E52D5" w14:textId="5D59B0E0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(partner C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</w:t>
      </w:r>
      <w:r w:rsidRPr="00ED51ED">
        <w:rPr>
          <w:lang w:val="en-US"/>
        </w:rPr>
        <w:t>x 30</w:t>
      </w:r>
      <w:r w:rsidR="00ED51ED" w:rsidRPr="00ED51ED">
        <w:rPr>
          <w:lang w:val="en-US"/>
        </w:rPr>
        <w:t>%</w:t>
      </w:r>
      <w:r w:rsidRPr="00ED51ED">
        <w:rPr>
          <w:lang w:val="en-US"/>
        </w:rPr>
        <w:t xml:space="preserve">) </w:t>
      </w:r>
    </w:p>
    <w:p w14:paraId="78F021C5" w14:textId="54E3693A" w:rsidR="007004E5" w:rsidRPr="00ED51ED" w:rsidRDefault="007004E5" w:rsidP="0014272E">
      <w:pPr>
        <w:pStyle w:val="Geenafstand"/>
        <w:rPr>
          <w:lang w:val="en-US"/>
        </w:rPr>
      </w:pPr>
      <w:r w:rsidRPr="00ED51ED">
        <w:rPr>
          <w:lang w:val="en-US"/>
        </w:rPr>
        <w:t>+ 1,5 ( partner D</w:t>
      </w:r>
      <w:r w:rsidR="001C5B93">
        <w:rPr>
          <w:lang w:val="en-US"/>
        </w:rPr>
        <w:t>:</w:t>
      </w:r>
      <w:r w:rsidRPr="00ED51ED">
        <w:rPr>
          <w:lang w:val="en-US"/>
        </w:rPr>
        <w:t xml:space="preserve"> 5</w:t>
      </w:r>
      <w:r w:rsidR="00ED51ED" w:rsidRPr="00ED51ED">
        <w:rPr>
          <w:lang w:val="en-US"/>
        </w:rPr>
        <w:t xml:space="preserve"> x 30%</w:t>
      </w:r>
      <w:r w:rsidRPr="00ED51ED">
        <w:rPr>
          <w:lang w:val="en-US"/>
        </w:rPr>
        <w:t xml:space="preserve">) </w:t>
      </w:r>
    </w:p>
    <w:p w14:paraId="25195320" w14:textId="3348A678" w:rsidR="007004E5" w:rsidRDefault="007004E5" w:rsidP="0014272E">
      <w:pPr>
        <w:pStyle w:val="Geenafstand"/>
      </w:pPr>
      <w:r>
        <w:t>+ 0,6 (partner B</w:t>
      </w:r>
      <w:r w:rsidR="001C5B93">
        <w:t>:</w:t>
      </w:r>
      <w:r>
        <w:t xml:space="preserve"> 2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07729A9" w14:textId="2F4C81B9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28,6 fte</w:t>
      </w:r>
    </w:p>
    <w:p w14:paraId="268635C0" w14:textId="77777777" w:rsidR="007004E5" w:rsidRDefault="007004E5" w:rsidP="007004E5"/>
    <w:p w14:paraId="578D619B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 xml:space="preserve">Balanstotaal: </w:t>
      </w:r>
    </w:p>
    <w:p w14:paraId="54083F55" w14:textId="77777777" w:rsidR="00F17CBA" w:rsidRDefault="007004E5" w:rsidP="0014272E">
      <w:pPr>
        <w:pStyle w:val="Geenafstand"/>
      </w:pPr>
      <w:r>
        <w:t xml:space="preserve">€ 220.000 (van de aanvrager) </w:t>
      </w:r>
    </w:p>
    <w:p w14:paraId="52AB8E65" w14:textId="05271F9E" w:rsidR="00F17CBA" w:rsidRPr="00481020" w:rsidRDefault="007004E5" w:rsidP="0014272E">
      <w:pPr>
        <w:pStyle w:val="Geenafstand"/>
      </w:pPr>
      <w:r w:rsidRPr="00481020">
        <w:t>+ € 24.000 (partner C</w:t>
      </w:r>
      <w:r w:rsidR="001C5B93" w:rsidRPr="00481020">
        <w:t>:</w:t>
      </w:r>
      <w:r w:rsidRPr="00481020">
        <w:t xml:space="preserve"> € 80.000</w:t>
      </w:r>
      <w:r w:rsidR="00ED51ED" w:rsidRPr="00481020">
        <w:t xml:space="preserve"> x 30%</w:t>
      </w:r>
      <w:r w:rsidRPr="00481020">
        <w:t xml:space="preserve">) </w:t>
      </w:r>
    </w:p>
    <w:p w14:paraId="1CCC4DA2" w14:textId="48F49197" w:rsidR="00F17CBA" w:rsidRPr="00481020" w:rsidRDefault="007004E5" w:rsidP="0014272E">
      <w:pPr>
        <w:pStyle w:val="Geenafstand"/>
      </w:pPr>
      <w:r w:rsidRPr="00481020">
        <w:t>+ € 42.000 (partner D</w:t>
      </w:r>
      <w:r w:rsidR="001C5B93" w:rsidRPr="00481020">
        <w:t>:</w:t>
      </w:r>
      <w:r w:rsidRPr="00481020">
        <w:t xml:space="preserve"> € 140.000</w:t>
      </w:r>
      <w:r w:rsidR="00ED51ED" w:rsidRPr="00481020">
        <w:t xml:space="preserve"> x 30%</w:t>
      </w:r>
      <w:r w:rsidRPr="00481020">
        <w:t xml:space="preserve">) </w:t>
      </w:r>
    </w:p>
    <w:p w14:paraId="5D243E4D" w14:textId="6982399A" w:rsidR="00F17CBA" w:rsidRDefault="007004E5" w:rsidP="0014272E">
      <w:pPr>
        <w:pStyle w:val="Geenafstand"/>
      </w:pPr>
      <w:r>
        <w:t>+ € 3.000 ( partner B</w:t>
      </w:r>
      <w:r w:rsidR="001C5B93">
        <w:t>:</w:t>
      </w:r>
      <w:r>
        <w:t xml:space="preserve"> € 10.000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05C8DC3F" w14:textId="64CB0FA6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€ 289.000 balanstotaal</w:t>
      </w:r>
    </w:p>
    <w:p w14:paraId="05B61A08" w14:textId="77777777" w:rsidR="007004E5" w:rsidRDefault="007004E5" w:rsidP="007004E5"/>
    <w:p w14:paraId="5607B467" w14:textId="77777777" w:rsidR="00F17CBA" w:rsidRPr="00CC050A" w:rsidRDefault="007004E5" w:rsidP="007004E5">
      <w:pPr>
        <w:rPr>
          <w:b/>
          <w:bCs/>
        </w:rPr>
      </w:pPr>
      <w:r w:rsidRPr="00CC050A">
        <w:rPr>
          <w:b/>
          <w:bCs/>
        </w:rPr>
        <w:t>Totale omzet</w:t>
      </w:r>
      <w:r w:rsidR="00F17CBA" w:rsidRPr="00CC050A">
        <w:rPr>
          <w:b/>
          <w:bCs/>
        </w:rPr>
        <w:t>:</w:t>
      </w:r>
      <w:r w:rsidRPr="00CC050A">
        <w:rPr>
          <w:b/>
          <w:bCs/>
        </w:rPr>
        <w:t xml:space="preserve"> </w:t>
      </w:r>
    </w:p>
    <w:p w14:paraId="32D2643B" w14:textId="77777777" w:rsidR="00F17CBA" w:rsidRDefault="007004E5" w:rsidP="0014272E">
      <w:pPr>
        <w:pStyle w:val="Geenafstand"/>
      </w:pPr>
      <w:r>
        <w:t xml:space="preserve">€ 155.000 (van de aanvrager) </w:t>
      </w:r>
    </w:p>
    <w:p w14:paraId="7FD8FBE5" w14:textId="38AFF28A" w:rsidR="00F17CBA" w:rsidRPr="00481020" w:rsidRDefault="007004E5" w:rsidP="0014272E">
      <w:pPr>
        <w:pStyle w:val="Geenafstand"/>
      </w:pPr>
      <w:r w:rsidRPr="00481020">
        <w:t>+ € 21.000 (partner C</w:t>
      </w:r>
      <w:r w:rsidR="001C5B93" w:rsidRPr="00481020">
        <w:t>:</w:t>
      </w:r>
      <w:r w:rsidRPr="00481020">
        <w:t xml:space="preserve"> € 70.000</w:t>
      </w:r>
      <w:r w:rsidR="00ED51ED" w:rsidRPr="00481020">
        <w:t xml:space="preserve"> x 30%</w:t>
      </w:r>
      <w:r w:rsidRPr="00481020">
        <w:t xml:space="preserve">) </w:t>
      </w:r>
    </w:p>
    <w:p w14:paraId="58719AD9" w14:textId="50F86635" w:rsidR="00F17CBA" w:rsidRPr="00481020" w:rsidRDefault="007004E5" w:rsidP="0014272E">
      <w:pPr>
        <w:pStyle w:val="Geenafstand"/>
      </w:pPr>
      <w:r w:rsidRPr="00481020">
        <w:t>+ € 36.900 (partner D</w:t>
      </w:r>
      <w:r w:rsidR="001C5B93" w:rsidRPr="00481020">
        <w:t>:</w:t>
      </w:r>
      <w:r w:rsidRPr="00481020">
        <w:t xml:space="preserve"> € 123.000</w:t>
      </w:r>
      <w:r w:rsidR="00ED51ED" w:rsidRPr="00481020">
        <w:t xml:space="preserve"> x 30%</w:t>
      </w:r>
      <w:r w:rsidRPr="00481020">
        <w:t xml:space="preserve">) </w:t>
      </w:r>
    </w:p>
    <w:p w14:paraId="70031F6A" w14:textId="6475E36E" w:rsidR="00F17CBA" w:rsidRDefault="007004E5" w:rsidP="0014272E">
      <w:pPr>
        <w:pStyle w:val="Geenafstand"/>
      </w:pPr>
      <w:r>
        <w:t>+ € 27.000 (partner B</w:t>
      </w:r>
      <w:r w:rsidR="001C5B93">
        <w:t>:</w:t>
      </w:r>
      <w:r>
        <w:t xml:space="preserve"> € 90.000</w:t>
      </w:r>
      <w:r w:rsidR="00ED51ED" w:rsidRPr="00ED51ED">
        <w:t xml:space="preserve"> </w:t>
      </w:r>
      <w:r w:rsidR="00ED51ED">
        <w:t>x 30%</w:t>
      </w:r>
      <w:r>
        <w:t xml:space="preserve">) </w:t>
      </w:r>
    </w:p>
    <w:p w14:paraId="7AF8220E" w14:textId="0A220C4B" w:rsidR="007004E5" w:rsidRPr="001C5B93" w:rsidRDefault="007004E5" w:rsidP="007004E5">
      <w:pPr>
        <w:rPr>
          <w:b/>
          <w:bCs/>
        </w:rPr>
      </w:pPr>
      <w:r w:rsidRPr="001C5B93">
        <w:rPr>
          <w:b/>
          <w:bCs/>
        </w:rPr>
        <w:t>= € 239.900 totale omzet</w:t>
      </w:r>
    </w:p>
    <w:p w14:paraId="573E4587" w14:textId="0AFE334C" w:rsidR="00CC050A" w:rsidRDefault="00CC050A" w:rsidP="007004E5"/>
    <w:p w14:paraId="5502A9A0" w14:textId="164F38EF" w:rsidR="00CC050A" w:rsidRDefault="00CC050A" w:rsidP="007004E5">
      <w:r w:rsidRPr="00392330">
        <w:rPr>
          <w:b/>
          <w:bCs/>
        </w:rPr>
        <w:t>Conclusie</w:t>
      </w:r>
      <w:r>
        <w:t>: het gehele verband van ondernemingen, en daarmee dus ook elke afzonderlijke onderneming, wordt aangemerkt als kleine onderneming.</w:t>
      </w:r>
    </w:p>
    <w:p w14:paraId="7847DA0D" w14:textId="77777777" w:rsidR="008B5CF8" w:rsidRDefault="008B5CF8" w:rsidP="007004E5"/>
    <w:tbl>
      <w:tblPr>
        <w:tblStyle w:val="Rastertabel7kleurrijk-Accent1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910A78" w14:paraId="008476F5" w14:textId="77777777" w:rsidTr="008B5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9" w:type="dxa"/>
          </w:tcPr>
          <w:p w14:paraId="296A33FC" w14:textId="373C890B" w:rsidR="00910A78" w:rsidRDefault="00910A78" w:rsidP="007004E5">
            <w:r>
              <w:t>Grenswaarden</w:t>
            </w:r>
          </w:p>
        </w:tc>
        <w:tc>
          <w:tcPr>
            <w:tcW w:w="2124" w:type="dxa"/>
          </w:tcPr>
          <w:p w14:paraId="6A591D7E" w14:textId="4D9152F7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FTE</w:t>
            </w:r>
          </w:p>
        </w:tc>
        <w:tc>
          <w:tcPr>
            <w:tcW w:w="2124" w:type="dxa"/>
          </w:tcPr>
          <w:p w14:paraId="77CD4788" w14:textId="61D5AB9C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Omzet</w:t>
            </w:r>
          </w:p>
        </w:tc>
        <w:tc>
          <w:tcPr>
            <w:tcW w:w="2125" w:type="dxa"/>
          </w:tcPr>
          <w:p w14:paraId="193E27AA" w14:textId="465A2AEA" w:rsidR="00910A78" w:rsidRDefault="00910A78" w:rsidP="007004E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Balanstotaal</w:t>
            </w:r>
          </w:p>
        </w:tc>
      </w:tr>
      <w:tr w:rsidR="00910A78" w14:paraId="75DEF93E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4D45271" w14:textId="744EBB86" w:rsidR="00910A78" w:rsidRDefault="00910A78" w:rsidP="007004E5">
            <w:r>
              <w:t>Klein</w:t>
            </w:r>
            <w:r w:rsidR="00460691">
              <w:t>e onderneming</w:t>
            </w:r>
          </w:p>
        </w:tc>
        <w:tc>
          <w:tcPr>
            <w:tcW w:w="2124" w:type="dxa"/>
          </w:tcPr>
          <w:p w14:paraId="106BB729" w14:textId="136A858F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</w:t>
            </w:r>
            <w:r w:rsidR="00203628">
              <w:t xml:space="preserve"> </w:t>
            </w:r>
            <w:r>
              <w:t>50</w:t>
            </w:r>
          </w:p>
        </w:tc>
        <w:tc>
          <w:tcPr>
            <w:tcW w:w="2124" w:type="dxa"/>
          </w:tcPr>
          <w:p w14:paraId="0F5E5386" w14:textId="474B6AB3" w:rsidR="00910A78" w:rsidRDefault="00460691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  <w:tc>
          <w:tcPr>
            <w:tcW w:w="2125" w:type="dxa"/>
          </w:tcPr>
          <w:p w14:paraId="30B6F4ED" w14:textId="54F69978" w:rsidR="00910A78" w:rsidRDefault="00203628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&lt;= 10 miljoen</w:t>
            </w:r>
          </w:p>
        </w:tc>
      </w:tr>
      <w:tr w:rsidR="00910A78" w14:paraId="3B9F4F73" w14:textId="77777777" w:rsidTr="008B5C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60CB4DD" w14:textId="2BD88868" w:rsidR="00910A78" w:rsidRDefault="00460691" w:rsidP="007004E5">
            <w:r>
              <w:t>Middelgrote onderneming</w:t>
            </w:r>
          </w:p>
        </w:tc>
        <w:tc>
          <w:tcPr>
            <w:tcW w:w="2124" w:type="dxa"/>
          </w:tcPr>
          <w:p w14:paraId="30834725" w14:textId="281F655A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&gt;= 50 &lt; 250</w:t>
            </w:r>
          </w:p>
        </w:tc>
        <w:tc>
          <w:tcPr>
            <w:tcW w:w="2124" w:type="dxa"/>
          </w:tcPr>
          <w:p w14:paraId="374D2D82" w14:textId="27DAB0FB" w:rsidR="00910A78" w:rsidRDefault="00203628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50 miljoen</w:t>
            </w:r>
          </w:p>
        </w:tc>
        <w:tc>
          <w:tcPr>
            <w:tcW w:w="2125" w:type="dxa"/>
          </w:tcPr>
          <w:p w14:paraId="26D7B09D" w14:textId="22CBF328" w:rsidR="00910A78" w:rsidRDefault="00445057" w:rsidP="00700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&gt; 10 &lt;= 43 miljoen</w:t>
            </w:r>
          </w:p>
        </w:tc>
      </w:tr>
      <w:tr w:rsidR="00910A78" w14:paraId="07E75D29" w14:textId="77777777" w:rsidTr="008B5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9B7D580" w14:textId="6E46223D" w:rsidR="00910A78" w:rsidRDefault="00460691" w:rsidP="007004E5">
            <w:r>
              <w:t>Grote onderneming</w:t>
            </w:r>
          </w:p>
        </w:tc>
        <w:tc>
          <w:tcPr>
            <w:tcW w:w="2124" w:type="dxa"/>
          </w:tcPr>
          <w:p w14:paraId="4C8690D3" w14:textId="454D0B1C" w:rsidR="00910A78" w:rsidRDefault="0044505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&gt;= 250</w:t>
            </w:r>
          </w:p>
        </w:tc>
        <w:tc>
          <w:tcPr>
            <w:tcW w:w="2124" w:type="dxa"/>
          </w:tcPr>
          <w:p w14:paraId="616EDC1F" w14:textId="2910EF9A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50 miljoen</w:t>
            </w:r>
          </w:p>
        </w:tc>
        <w:tc>
          <w:tcPr>
            <w:tcW w:w="2125" w:type="dxa"/>
          </w:tcPr>
          <w:p w14:paraId="74FF798F" w14:textId="7540E5D3" w:rsidR="00910A78" w:rsidRDefault="00F42807" w:rsidP="007004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&gt; 43 miljoen</w:t>
            </w:r>
          </w:p>
        </w:tc>
      </w:tr>
    </w:tbl>
    <w:p w14:paraId="59D2938E" w14:textId="7E739802" w:rsidR="00392330" w:rsidRDefault="00392330" w:rsidP="007004E5"/>
    <w:p w14:paraId="339B745F" w14:textId="4723F3F5" w:rsidR="00392330" w:rsidRDefault="00392330" w:rsidP="007004E5">
      <w:r>
        <w:t xml:space="preserve">Meer informatie over het berekenen van deze cijfers kunt u vinden op onze website: </w:t>
      </w:r>
      <w:hyperlink r:id="rId14" w:history="1">
        <w:r w:rsidR="009832BD" w:rsidRPr="00A819B3">
          <w:rPr>
            <w:rStyle w:val="Hyperlink"/>
          </w:rPr>
          <w:t>https://www.snn.nl/kennisbank/mkb-verklaring</w:t>
        </w:r>
      </w:hyperlink>
      <w:r w:rsidR="009832BD">
        <w:t xml:space="preserve"> </w:t>
      </w:r>
    </w:p>
    <w:p w14:paraId="5DEBC75C" w14:textId="085051AA" w:rsidR="008B5CF8" w:rsidRDefault="007477A9" w:rsidP="007004E5">
      <w:r>
        <w:t>Of bestudeer de informatie in bijlage I van de Algemene Groepsvrijstellingsverordening</w:t>
      </w:r>
      <w:r w:rsidR="008356AE">
        <w:t>.</w:t>
      </w:r>
      <w:r w:rsidR="000328C1">
        <w:t xml:space="preserve"> </w:t>
      </w:r>
    </w:p>
    <w:sectPr w:rsidR="008B5CF8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C23D7" w14:textId="77777777" w:rsidR="009F65A6" w:rsidRDefault="009F65A6" w:rsidP="004F70B2">
      <w:pPr>
        <w:spacing w:after="0" w:line="240" w:lineRule="auto"/>
      </w:pPr>
      <w:r>
        <w:separator/>
      </w:r>
    </w:p>
  </w:endnote>
  <w:endnote w:type="continuationSeparator" w:id="0">
    <w:p w14:paraId="0381E1F8" w14:textId="77777777" w:rsidR="009F65A6" w:rsidRDefault="009F65A6" w:rsidP="004F70B2">
      <w:pPr>
        <w:spacing w:after="0" w:line="240" w:lineRule="auto"/>
      </w:pPr>
      <w:r>
        <w:continuationSeparator/>
      </w:r>
    </w:p>
  </w:endnote>
  <w:endnote w:type="continuationNotice" w:id="1">
    <w:p w14:paraId="68D3A5CD" w14:textId="77777777" w:rsidR="009F65A6" w:rsidRDefault="009F65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844461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F09303" w14:textId="79757B67" w:rsidR="004030AA" w:rsidRPr="004030AA" w:rsidRDefault="004030AA">
            <w:pPr>
              <w:pStyle w:val="Voettekst"/>
              <w:jc w:val="right"/>
              <w:rPr>
                <w:sz w:val="18"/>
                <w:szCs w:val="18"/>
              </w:rPr>
            </w:pPr>
            <w:r w:rsidRPr="004030AA">
              <w:rPr>
                <w:sz w:val="18"/>
                <w:szCs w:val="18"/>
              </w:rPr>
              <w:t xml:space="preserve">Pagina </w:t>
            </w:r>
            <w:r w:rsidRPr="004030AA">
              <w:rPr>
                <w:b/>
                <w:bCs/>
                <w:sz w:val="20"/>
                <w:szCs w:val="20"/>
              </w:rPr>
              <w:fldChar w:fldCharType="begin"/>
            </w:r>
            <w:r w:rsidRPr="004030AA">
              <w:rPr>
                <w:b/>
                <w:bCs/>
                <w:sz w:val="18"/>
                <w:szCs w:val="18"/>
              </w:rPr>
              <w:instrText>PAGE</w:instrText>
            </w:r>
            <w:r w:rsidRPr="004030AA">
              <w:rPr>
                <w:b/>
                <w:bCs/>
                <w:sz w:val="20"/>
                <w:szCs w:val="20"/>
              </w:rPr>
              <w:fldChar w:fldCharType="separate"/>
            </w:r>
            <w:r w:rsidRPr="004030AA">
              <w:rPr>
                <w:b/>
                <w:bCs/>
                <w:sz w:val="18"/>
                <w:szCs w:val="18"/>
              </w:rPr>
              <w:t>2</w:t>
            </w:r>
            <w:r w:rsidRPr="004030AA">
              <w:rPr>
                <w:b/>
                <w:bCs/>
                <w:sz w:val="20"/>
                <w:szCs w:val="20"/>
              </w:rPr>
              <w:fldChar w:fldCharType="end"/>
            </w:r>
            <w:r w:rsidRPr="004030AA">
              <w:rPr>
                <w:sz w:val="18"/>
                <w:szCs w:val="18"/>
              </w:rPr>
              <w:t xml:space="preserve"> van </w:t>
            </w:r>
            <w:r w:rsidR="00A11157">
              <w:rPr>
                <w:b/>
                <w:bCs/>
                <w:sz w:val="20"/>
                <w:szCs w:val="20"/>
              </w:rPr>
              <w:t>2</w:t>
            </w:r>
          </w:p>
        </w:sdtContent>
      </w:sdt>
    </w:sdtContent>
  </w:sdt>
  <w:p w14:paraId="0411A1EB" w14:textId="7CC20998" w:rsidR="004F70B2" w:rsidRDefault="00083E1C">
    <w:pPr>
      <w:pStyle w:val="Voettekst"/>
    </w:pPr>
    <w:r>
      <w:rPr>
        <w:noProof/>
      </w:rPr>
      <w:drawing>
        <wp:inline distT="0" distB="0" distL="0" distR="0" wp14:anchorId="3AF7054E" wp14:editId="1A31CF77">
          <wp:extent cx="5760720" cy="1121410"/>
          <wp:effectExtent l="0" t="0" r="0" b="254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21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3807B" w14:textId="40FFAB28" w:rsidR="002F4D3C" w:rsidRDefault="002F4D3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D4D03" w14:textId="77777777" w:rsidR="009F65A6" w:rsidRDefault="009F65A6" w:rsidP="004F70B2">
      <w:pPr>
        <w:spacing w:after="0" w:line="240" w:lineRule="auto"/>
      </w:pPr>
      <w:r>
        <w:separator/>
      </w:r>
    </w:p>
  </w:footnote>
  <w:footnote w:type="continuationSeparator" w:id="0">
    <w:p w14:paraId="38453E72" w14:textId="77777777" w:rsidR="009F65A6" w:rsidRDefault="009F65A6" w:rsidP="004F70B2">
      <w:pPr>
        <w:spacing w:after="0" w:line="240" w:lineRule="auto"/>
      </w:pPr>
      <w:r>
        <w:continuationSeparator/>
      </w:r>
    </w:p>
  </w:footnote>
  <w:footnote w:type="continuationNotice" w:id="1">
    <w:p w14:paraId="76CA8251" w14:textId="77777777" w:rsidR="009F65A6" w:rsidRDefault="009F65A6">
      <w:pPr>
        <w:spacing w:after="0" w:line="240" w:lineRule="auto"/>
      </w:pPr>
    </w:p>
  </w:footnote>
  <w:footnote w:id="2">
    <w:p w14:paraId="1465320C" w14:textId="0C4540EE" w:rsidR="009F14E5" w:rsidRDefault="009F14E5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="008B1859">
        <w:t>De definitie van een FTE</w:t>
      </w:r>
      <w:r w:rsidR="00C9668E">
        <w:t xml:space="preserve"> </w:t>
      </w:r>
      <w:r w:rsidR="008D5726">
        <w:t xml:space="preserve">zoals hier bedoeld, </w:t>
      </w:r>
      <w:r w:rsidR="00C9668E">
        <w:t>is omschreven in bijlage I van de Algemene Groepsvrijstellings</w:t>
      </w:r>
      <w:r w:rsidR="00C94A31">
        <w:softHyphen/>
      </w:r>
      <w:r w:rsidR="00C9668E">
        <w:t>verordening.</w:t>
      </w:r>
      <w:r w:rsidR="008D5726">
        <w:t xml:space="preserve"> </w:t>
      </w:r>
      <w:r w:rsidR="00BD47F1">
        <w:t>In die bijlage</w:t>
      </w:r>
      <w:r w:rsidR="008D5726">
        <w:t xml:space="preserve"> vindt u ook </w:t>
      </w:r>
      <w:r w:rsidR="00C94A31">
        <w:t xml:space="preserve">meer informatie over de gegevens voor omzet en balanstotaal.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AA"/>
    <w:rsid w:val="0001007F"/>
    <w:rsid w:val="000275BD"/>
    <w:rsid w:val="000328C1"/>
    <w:rsid w:val="00033CFA"/>
    <w:rsid w:val="0003423A"/>
    <w:rsid w:val="0005640C"/>
    <w:rsid w:val="00067CE4"/>
    <w:rsid w:val="00083E1C"/>
    <w:rsid w:val="000849DC"/>
    <w:rsid w:val="000A47CA"/>
    <w:rsid w:val="000C1F93"/>
    <w:rsid w:val="000C5964"/>
    <w:rsid w:val="000D6B8C"/>
    <w:rsid w:val="000F6DC0"/>
    <w:rsid w:val="0010518A"/>
    <w:rsid w:val="00117433"/>
    <w:rsid w:val="00122AD6"/>
    <w:rsid w:val="00140BD8"/>
    <w:rsid w:val="0014272E"/>
    <w:rsid w:val="00154495"/>
    <w:rsid w:val="00163146"/>
    <w:rsid w:val="001A50F0"/>
    <w:rsid w:val="001B0916"/>
    <w:rsid w:val="001C5B93"/>
    <w:rsid w:val="001E4458"/>
    <w:rsid w:val="001F625A"/>
    <w:rsid w:val="00203628"/>
    <w:rsid w:val="00230EB7"/>
    <w:rsid w:val="00240204"/>
    <w:rsid w:val="00252C3F"/>
    <w:rsid w:val="00295A75"/>
    <w:rsid w:val="002E571E"/>
    <w:rsid w:val="002F4D3C"/>
    <w:rsid w:val="00306596"/>
    <w:rsid w:val="003869D5"/>
    <w:rsid w:val="00387953"/>
    <w:rsid w:val="00392330"/>
    <w:rsid w:val="003C4931"/>
    <w:rsid w:val="003D05AD"/>
    <w:rsid w:val="003D0C96"/>
    <w:rsid w:val="004030AA"/>
    <w:rsid w:val="00437788"/>
    <w:rsid w:val="00437A72"/>
    <w:rsid w:val="00445057"/>
    <w:rsid w:val="00455085"/>
    <w:rsid w:val="00460691"/>
    <w:rsid w:val="00460AAF"/>
    <w:rsid w:val="00474032"/>
    <w:rsid w:val="00481020"/>
    <w:rsid w:val="004B30AB"/>
    <w:rsid w:val="004D4D7C"/>
    <w:rsid w:val="004E0FBF"/>
    <w:rsid w:val="004E2446"/>
    <w:rsid w:val="004E49DD"/>
    <w:rsid w:val="004F70B2"/>
    <w:rsid w:val="00576B0E"/>
    <w:rsid w:val="00591B62"/>
    <w:rsid w:val="005951BB"/>
    <w:rsid w:val="0062506D"/>
    <w:rsid w:val="00626997"/>
    <w:rsid w:val="006319F8"/>
    <w:rsid w:val="006707C3"/>
    <w:rsid w:val="006F7068"/>
    <w:rsid w:val="007004E5"/>
    <w:rsid w:val="00703AD9"/>
    <w:rsid w:val="00711942"/>
    <w:rsid w:val="007477A9"/>
    <w:rsid w:val="00757A10"/>
    <w:rsid w:val="0079106F"/>
    <w:rsid w:val="007C4C0C"/>
    <w:rsid w:val="007C75BE"/>
    <w:rsid w:val="007E448F"/>
    <w:rsid w:val="0083298B"/>
    <w:rsid w:val="008356AE"/>
    <w:rsid w:val="008972C8"/>
    <w:rsid w:val="008B1859"/>
    <w:rsid w:val="008B5CF8"/>
    <w:rsid w:val="008D5726"/>
    <w:rsid w:val="00903765"/>
    <w:rsid w:val="00906322"/>
    <w:rsid w:val="00910A78"/>
    <w:rsid w:val="00925606"/>
    <w:rsid w:val="00942E01"/>
    <w:rsid w:val="009832BD"/>
    <w:rsid w:val="009F14E5"/>
    <w:rsid w:val="009F65A6"/>
    <w:rsid w:val="00A07A96"/>
    <w:rsid w:val="00A10884"/>
    <w:rsid w:val="00A11157"/>
    <w:rsid w:val="00A920CC"/>
    <w:rsid w:val="00AA1E14"/>
    <w:rsid w:val="00B21BE5"/>
    <w:rsid w:val="00B76C1E"/>
    <w:rsid w:val="00BB6E9F"/>
    <w:rsid w:val="00BD47F1"/>
    <w:rsid w:val="00C042E7"/>
    <w:rsid w:val="00C13548"/>
    <w:rsid w:val="00C546AA"/>
    <w:rsid w:val="00C61D3E"/>
    <w:rsid w:val="00C94A31"/>
    <w:rsid w:val="00C9668E"/>
    <w:rsid w:val="00CA2C0F"/>
    <w:rsid w:val="00CC050A"/>
    <w:rsid w:val="00D130CE"/>
    <w:rsid w:val="00D21172"/>
    <w:rsid w:val="00D22621"/>
    <w:rsid w:val="00D876BB"/>
    <w:rsid w:val="00D9605A"/>
    <w:rsid w:val="00DA0339"/>
    <w:rsid w:val="00E505CA"/>
    <w:rsid w:val="00EA7EE2"/>
    <w:rsid w:val="00EC79F7"/>
    <w:rsid w:val="00ED51ED"/>
    <w:rsid w:val="00F17CBA"/>
    <w:rsid w:val="00F42807"/>
    <w:rsid w:val="00F511D2"/>
    <w:rsid w:val="00FE0796"/>
    <w:rsid w:val="01BE6849"/>
    <w:rsid w:val="0A0F00D3"/>
    <w:rsid w:val="0A2E253F"/>
    <w:rsid w:val="0C06730B"/>
    <w:rsid w:val="0FCA6135"/>
    <w:rsid w:val="109B4785"/>
    <w:rsid w:val="137016D1"/>
    <w:rsid w:val="16F56556"/>
    <w:rsid w:val="18363DDC"/>
    <w:rsid w:val="1BD9FC81"/>
    <w:rsid w:val="1E03AC9A"/>
    <w:rsid w:val="211F8EB5"/>
    <w:rsid w:val="22BC5E0F"/>
    <w:rsid w:val="264B1DF8"/>
    <w:rsid w:val="26561C8B"/>
    <w:rsid w:val="2A9481DF"/>
    <w:rsid w:val="2D56AB66"/>
    <w:rsid w:val="2FCEB72B"/>
    <w:rsid w:val="37CE4DDF"/>
    <w:rsid w:val="3E1E0005"/>
    <w:rsid w:val="42A43C97"/>
    <w:rsid w:val="487445F7"/>
    <w:rsid w:val="4969E05D"/>
    <w:rsid w:val="4C323107"/>
    <w:rsid w:val="4EF7A16C"/>
    <w:rsid w:val="520BCBCB"/>
    <w:rsid w:val="60D0AE7B"/>
    <w:rsid w:val="749D6B35"/>
    <w:rsid w:val="780B6B92"/>
    <w:rsid w:val="78C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42D8EE"/>
  <w15:chartTrackingRefBased/>
  <w15:docId w15:val="{7D8C9CC4-8C2A-474C-864A-5AB6FC40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5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70B2"/>
  </w:style>
  <w:style w:type="paragraph" w:styleId="Voettekst">
    <w:name w:val="footer"/>
    <w:basedOn w:val="Standaard"/>
    <w:link w:val="VoettekstChar"/>
    <w:uiPriority w:val="99"/>
    <w:unhideWhenUsed/>
    <w:rsid w:val="004F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70B2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F14E5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F14E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F14E5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C94A3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7477A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477A9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14272E"/>
    <w:pPr>
      <w:spacing w:after="0" w:line="240" w:lineRule="auto"/>
    </w:pPr>
  </w:style>
  <w:style w:type="table" w:styleId="Rastertabel1licht-Accent5">
    <w:name w:val="Grid Table 1 Light Accent 5"/>
    <w:basedOn w:val="Standaardtabel"/>
    <w:uiPriority w:val="46"/>
    <w:rsid w:val="00F4280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5donker-Accent1">
    <w:name w:val="Grid Table 5 Dark Accent 1"/>
    <w:basedOn w:val="Standaardtabel"/>
    <w:uiPriority w:val="50"/>
    <w:rsid w:val="008B5C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7kleurrijk-Accent1">
    <w:name w:val="Grid Table 7 Colorful Accent 1"/>
    <w:basedOn w:val="Standaardtabel"/>
    <w:uiPriority w:val="52"/>
    <w:rsid w:val="008B5CF8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GevolgdeHyperlink">
    <w:name w:val="FollowedHyperlink"/>
    <w:basedOn w:val="Standaardalinea-lettertype"/>
    <w:uiPriority w:val="99"/>
    <w:semiHidden/>
    <w:unhideWhenUsed/>
    <w:rsid w:val="009832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7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nn.nl/kennisbank/mkb-verklari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6D8B84F4004DA4BD85165E49C0F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22D6E1-46FF-4C05-9919-319A2E14F934}"/>
      </w:docPartPr>
      <w:docPartBody>
        <w:p w:rsidR="0025016C" w:rsidRDefault="0025016C" w:rsidP="0025016C">
          <w:pPr>
            <w:pStyle w:val="2D6D8B84F4004DA4BD85165E49C0F5B31"/>
          </w:pPr>
          <w:r>
            <w:rPr>
              <w:rStyle w:val="Tekstvantijdelijkeaanduiding"/>
            </w:rPr>
            <w:t>Naam aanvrager</w:t>
          </w:r>
        </w:p>
      </w:docPartBody>
    </w:docPart>
    <w:docPart>
      <w:docPartPr>
        <w:name w:val="11012B29C19E4A8EB3AA79238255B0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4CFADA-E3BA-4D1E-BF31-A0D3EA7867C0}"/>
      </w:docPartPr>
      <w:docPartBody>
        <w:p w:rsidR="0025016C" w:rsidRDefault="0025016C" w:rsidP="0025016C">
          <w:pPr>
            <w:pStyle w:val="11012B29C19E4A8EB3AA79238255B03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45694AC16B40CAAFDE00EB82E90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ACCC08-6CBA-4EA3-9D32-1F3E1A43E8C6}"/>
      </w:docPartPr>
      <w:docPartBody>
        <w:p w:rsidR="0025016C" w:rsidRDefault="0025016C" w:rsidP="0025016C">
          <w:pPr>
            <w:pStyle w:val="E645694AC16B40CAAFDE00EB82E90C1B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AB23355A1D047329C724162C413F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5F499D-4783-43D7-BAB3-5624A5D22F63}"/>
      </w:docPartPr>
      <w:docPartBody>
        <w:p w:rsidR="0025016C" w:rsidRDefault="0025016C" w:rsidP="0025016C">
          <w:pPr>
            <w:pStyle w:val="8AB23355A1D047329C724162C413FFB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75EB5C0DFE9B4A11B2EE092CB01132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44B706-92A9-4F36-957D-B601E95A4A01}"/>
      </w:docPartPr>
      <w:docPartBody>
        <w:p w:rsidR="0025016C" w:rsidRDefault="0025016C" w:rsidP="0025016C">
          <w:pPr>
            <w:pStyle w:val="75EB5C0DFE9B4A11B2EE092CB011322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64A13A23744446893FC8CD5C8DEDD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1B69A-F4E0-4239-B43C-5B75F128BC14}"/>
      </w:docPartPr>
      <w:docPartBody>
        <w:p w:rsidR="0055730E" w:rsidRDefault="0025016C" w:rsidP="0025016C">
          <w:pPr>
            <w:pStyle w:val="E64A13A23744446893FC8CD5C8DEDD2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4D759C61C2B409582DA2270532BFD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8FFDBC-A9A7-4741-A7AC-843D128248E0}"/>
      </w:docPartPr>
      <w:docPartBody>
        <w:p w:rsidR="0055730E" w:rsidRDefault="0025016C" w:rsidP="0025016C">
          <w:pPr>
            <w:pStyle w:val="84D759C61C2B409582DA2270532BFD62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E6832D2BD82D445085A366D5402732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5A158C-CF51-4C9F-9AE3-DE154771A1FF}"/>
      </w:docPartPr>
      <w:docPartBody>
        <w:p w:rsidR="0055730E" w:rsidRDefault="0025016C" w:rsidP="0025016C">
          <w:pPr>
            <w:pStyle w:val="E6832D2BD82D445085A366D54027327C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954422C445D4F59A7C5515A24955F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86E2E4-18ED-4D7B-A89C-E9BE8E21DE47}"/>
      </w:docPartPr>
      <w:docPartBody>
        <w:p w:rsidR="0055730E" w:rsidRDefault="0025016C" w:rsidP="0025016C">
          <w:pPr>
            <w:pStyle w:val="7954422C445D4F59A7C5515A24955F11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8B2874B1DA834733944FCB1D9423C2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18CBD-CE93-4F00-940A-F0409AD4EA3C}"/>
      </w:docPartPr>
      <w:docPartBody>
        <w:p w:rsidR="0055730E" w:rsidRDefault="0025016C" w:rsidP="0025016C">
          <w:pPr>
            <w:pStyle w:val="8B2874B1DA834733944FCB1D9423C23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F0911342C15488D83760176BAE614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CEB80-235D-4498-A86E-C12B236459C5}"/>
      </w:docPartPr>
      <w:docPartBody>
        <w:p w:rsidR="0055730E" w:rsidRDefault="0025016C" w:rsidP="0025016C">
          <w:pPr>
            <w:pStyle w:val="8F0911342C15488D83760176BAE61498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1BD8A86C5A2B45E692C110238C09F7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A80FC0-7271-44FF-A1D3-EC67A1D658C4}"/>
      </w:docPartPr>
      <w:docPartBody>
        <w:p w:rsidR="0055730E" w:rsidRDefault="0025016C" w:rsidP="0025016C">
          <w:pPr>
            <w:pStyle w:val="1BD8A86C5A2B45E692C110238C09F79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152DEF3190D84C559FE27CAB8B9C3D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65EC1-1BDD-48E2-A180-F050E1065D2A}"/>
      </w:docPartPr>
      <w:docPartBody>
        <w:p w:rsidR="0055730E" w:rsidRDefault="0025016C" w:rsidP="0025016C">
          <w:pPr>
            <w:pStyle w:val="152DEF3190D84C559FE27CAB8B9C3D2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326C81F9B004AE0A893A612A50998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575897-C6FF-4C55-AE7F-57AD196D8068}"/>
      </w:docPartPr>
      <w:docPartBody>
        <w:p w:rsidR="0055730E" w:rsidRDefault="0025016C" w:rsidP="0025016C">
          <w:pPr>
            <w:pStyle w:val="3326C81F9B004AE0A893A612A509989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FA4CBE2E323488BA4FEB10D53C741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4589CE-BCA5-492F-89B0-51E273B7B524}"/>
      </w:docPartPr>
      <w:docPartBody>
        <w:p w:rsidR="0055730E" w:rsidRDefault="0025016C" w:rsidP="0025016C">
          <w:pPr>
            <w:pStyle w:val="AFA4CBE2E323488BA4FEB10D53C7415F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A59A48A81A4EC3B88B4E964C4EB3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AC3E1-AFD5-40D0-B8B1-287885A3DE1F}"/>
      </w:docPartPr>
      <w:docPartBody>
        <w:p w:rsidR="0055730E" w:rsidRDefault="0025016C" w:rsidP="0025016C">
          <w:pPr>
            <w:pStyle w:val="EEA59A48A81A4EC3B88B4E964C4EB3FF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9A83849CDF4545A41D7BC6394CF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43569-ACB9-4A7F-BD43-ABDB8D1D993F}"/>
      </w:docPartPr>
      <w:docPartBody>
        <w:p w:rsidR="0055730E" w:rsidRDefault="0025016C" w:rsidP="0025016C">
          <w:pPr>
            <w:pStyle w:val="EA9A83849CDF4545A41D7BC6394CFF0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2991C19062C47CC9164D1023DAAE63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A5712E-C8BD-4C3E-B9A8-08C2F5C21DE2}"/>
      </w:docPartPr>
      <w:docPartBody>
        <w:p w:rsidR="0055730E" w:rsidRDefault="0025016C" w:rsidP="0025016C">
          <w:pPr>
            <w:pStyle w:val="62991C19062C47CC9164D1023DAAE63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FAF26C6FE7D417EAFD2CBCE6B10FF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5EECE4-50EE-444D-9BA8-388F2C38DE3B}"/>
      </w:docPartPr>
      <w:docPartBody>
        <w:p w:rsidR="0055730E" w:rsidRDefault="0025016C" w:rsidP="0025016C">
          <w:pPr>
            <w:pStyle w:val="FFAF26C6FE7D417EAFD2CBCE6B10FFF0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6ACE4A704844093BAAF2B1BBF0407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808C7F-577A-4122-95D2-88FC64854A6B}"/>
      </w:docPartPr>
      <w:docPartBody>
        <w:p w:rsidR="0055730E" w:rsidRDefault="0025016C" w:rsidP="0025016C">
          <w:pPr>
            <w:pStyle w:val="26ACE4A704844093BAAF2B1BBF04079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77000148090426EBC5C23BFB981B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CC7BE3-AD00-45C7-94BD-B7F9C257D94C}"/>
      </w:docPartPr>
      <w:docPartBody>
        <w:p w:rsidR="0055730E" w:rsidRDefault="0025016C" w:rsidP="0025016C">
          <w:pPr>
            <w:pStyle w:val="577000148090426EBC5C23BFB981BAE6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FEED158327D453C82B83743D2FE76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F2941F-EBE3-4B65-B22B-A3C6148DE3DB}"/>
      </w:docPartPr>
      <w:docPartBody>
        <w:p w:rsidR="0055730E" w:rsidRDefault="0025016C" w:rsidP="0025016C">
          <w:pPr>
            <w:pStyle w:val="7FEED158327D453C82B83743D2FE765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7C1DD83B077E488BB7E81D50C51F89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5633DA-A869-4980-9594-76ADD5A2EA9B}"/>
      </w:docPartPr>
      <w:docPartBody>
        <w:p w:rsidR="0055730E" w:rsidRDefault="0025016C" w:rsidP="0025016C">
          <w:pPr>
            <w:pStyle w:val="7C1DD83B077E488BB7E81D50C51F89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F1AD05D32D2486A85C73F3F9F9E1C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74C53C-E2D9-44BE-A6DE-D457D5463F21}"/>
      </w:docPartPr>
      <w:docPartBody>
        <w:p w:rsidR="0055730E" w:rsidRDefault="0025016C" w:rsidP="0025016C">
          <w:pPr>
            <w:pStyle w:val="4F1AD05D32D2486A85C73F3F9F9E1C6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29E73F5E89D54C96AB45E9CF5A00D6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31947D-B0D1-4514-9DCA-ECB0B58AFA7C}"/>
      </w:docPartPr>
      <w:docPartBody>
        <w:p w:rsidR="0055730E" w:rsidRDefault="0025016C" w:rsidP="0025016C">
          <w:pPr>
            <w:pStyle w:val="29E73F5E89D54C96AB45E9CF5A00D663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8BDA4489A22948E8B13C868F8CF5D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E92229-D30C-4D64-88E4-4BF0969B3407}"/>
      </w:docPartPr>
      <w:docPartBody>
        <w:p w:rsidR="0055730E" w:rsidRDefault="0025016C" w:rsidP="0025016C">
          <w:pPr>
            <w:pStyle w:val="8BDA4489A22948E8B13C868F8CF5D613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F973B053E9A41D7A9D000DE3758D1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6524-382C-483F-8723-7D111C6B4074}"/>
      </w:docPartPr>
      <w:docPartBody>
        <w:p w:rsidR="0055730E" w:rsidRDefault="0025016C" w:rsidP="0025016C">
          <w:pPr>
            <w:pStyle w:val="9F973B053E9A41D7A9D000DE3758D1F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5E5FB344BFD1483A9BCE6D0DE0623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EAA64B-7F87-4BF0-91FE-9D1AF1F6043E}"/>
      </w:docPartPr>
      <w:docPartBody>
        <w:p w:rsidR="0055730E" w:rsidRDefault="0025016C" w:rsidP="0025016C">
          <w:pPr>
            <w:pStyle w:val="5E5FB344BFD1483A9BCE6D0DE06237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F7CDB08705AC4374B331A39DDBC324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96B5AC-4CF0-4422-AB3E-6289C023B0C3}"/>
      </w:docPartPr>
      <w:docPartBody>
        <w:p w:rsidR="0055730E" w:rsidRDefault="0025016C" w:rsidP="0025016C">
          <w:pPr>
            <w:pStyle w:val="F7CDB08705AC4374B331A39DDBC3240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00CC1A93EB3465D8A286BD776683C2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22DA04-2EC2-462E-A2B2-1E60FE59EC95}"/>
      </w:docPartPr>
      <w:docPartBody>
        <w:p w:rsidR="0055730E" w:rsidRDefault="0025016C" w:rsidP="0025016C">
          <w:pPr>
            <w:pStyle w:val="300CC1A93EB3465D8A286BD776683C24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5C915257B8342AC829F7D0FFFD5B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47184D-3D49-4127-873E-C0283F10B4D8}"/>
      </w:docPartPr>
      <w:docPartBody>
        <w:p w:rsidR="0055730E" w:rsidRDefault="0025016C" w:rsidP="0025016C">
          <w:pPr>
            <w:pStyle w:val="25C915257B8342AC829F7D0FFFD5B8F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04F31CB214544E29FB9BFC3ED98B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9BDF25-1828-45B6-A7A7-558BA233E005}"/>
      </w:docPartPr>
      <w:docPartBody>
        <w:p w:rsidR="0055730E" w:rsidRDefault="0025016C" w:rsidP="0025016C">
          <w:pPr>
            <w:pStyle w:val="704F31CB214544E29FB9BFC3ED98B4B3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68F10821894A8DB70E60001260BC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56A6F3-6940-42D8-8C3F-889400E3CE4D}"/>
      </w:docPartPr>
      <w:docPartBody>
        <w:p w:rsidR="0055730E" w:rsidRDefault="0025016C" w:rsidP="0025016C">
          <w:pPr>
            <w:pStyle w:val="4068F10821894A8DB70E60001260BC3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7F5AA2EAD3C74A3389E0611488EED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D2A57E-648B-45A6-BB82-528CBA1AE569}"/>
      </w:docPartPr>
      <w:docPartBody>
        <w:p w:rsidR="0055730E" w:rsidRDefault="0025016C" w:rsidP="0025016C">
          <w:pPr>
            <w:pStyle w:val="7F5AA2EAD3C74A3389E0611488EED87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74C2869293E4979BECEB1BF153FA1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668DDE-9672-4C09-BF68-D23D60CC240B}"/>
      </w:docPartPr>
      <w:docPartBody>
        <w:p w:rsidR="0055730E" w:rsidRDefault="0025016C" w:rsidP="0025016C">
          <w:pPr>
            <w:pStyle w:val="074C2869293E4979BECEB1BF153FA12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A9D360B2BE7C4949ADF69D536FC8B7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E2555A-59D5-4D51-9C1B-A117D3AD7DD5}"/>
      </w:docPartPr>
      <w:docPartBody>
        <w:p w:rsidR="0055730E" w:rsidRDefault="0025016C" w:rsidP="0025016C">
          <w:pPr>
            <w:pStyle w:val="A9D360B2BE7C4949ADF69D536FC8B78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EB4F86A18214A7E963F62D2D5224A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79AE03-8741-4CC6-8F0A-7EA5B5ADC065}"/>
      </w:docPartPr>
      <w:docPartBody>
        <w:p w:rsidR="0055730E" w:rsidRDefault="0025016C" w:rsidP="0025016C">
          <w:pPr>
            <w:pStyle w:val="7EB4F86A18214A7E963F62D2D5224AC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F4A265C5D9B1456AACBDB73C667E54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293EE5-40E4-4190-924C-472CBD6CAE9B}"/>
      </w:docPartPr>
      <w:docPartBody>
        <w:p w:rsidR="0055730E" w:rsidRDefault="0025016C" w:rsidP="0025016C">
          <w:pPr>
            <w:pStyle w:val="F4A265C5D9B1456AACBDB73C667E5438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1B34A3539854568AFEDF3BE9C0AC5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3552B8-50F8-42A4-895E-65F75570FD53}"/>
      </w:docPartPr>
      <w:docPartBody>
        <w:p w:rsidR="0055730E" w:rsidRDefault="0025016C" w:rsidP="0025016C">
          <w:pPr>
            <w:pStyle w:val="31B34A3539854568AFEDF3BE9C0AC545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A46DDD9D6239470C87D2B7A20621CE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07AC83-125F-416B-8698-63C5D77DD490}"/>
      </w:docPartPr>
      <w:docPartBody>
        <w:p w:rsidR="0055730E" w:rsidRDefault="0025016C" w:rsidP="0025016C">
          <w:pPr>
            <w:pStyle w:val="A46DDD9D6239470C87D2B7A20621CE5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5966F4DBB9494D9CFBB77DF7F11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014C11-78CD-4E85-8A2F-798AE7F90AF0}"/>
      </w:docPartPr>
      <w:docPartBody>
        <w:p w:rsidR="0055730E" w:rsidRDefault="0025016C" w:rsidP="0025016C">
          <w:pPr>
            <w:pStyle w:val="EE5966F4DBB9494D9CFBB77DF7F1169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EAAA5B0BBC524107BA00D63186A1B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78D3D8-75CC-40BB-989D-DDFCF65D0E2E}"/>
      </w:docPartPr>
      <w:docPartBody>
        <w:p w:rsidR="0055730E" w:rsidRDefault="0025016C" w:rsidP="0025016C">
          <w:pPr>
            <w:pStyle w:val="EAAA5B0BBC524107BA00D63186A1B72F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568D2706B1B4E68A167788611C80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C70667-B3CF-44A9-AAB9-6B734B4FFEBA}"/>
      </w:docPartPr>
      <w:docPartBody>
        <w:p w:rsidR="0055730E" w:rsidRDefault="0025016C" w:rsidP="0025016C">
          <w:pPr>
            <w:pStyle w:val="C568D2706B1B4E68A167788611C80F06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502C62494E542C4A6AD9642AC2DD8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7EB3B7-B7D7-478C-BDCE-C41EFE12B94C}"/>
      </w:docPartPr>
      <w:docPartBody>
        <w:p w:rsidR="0055730E" w:rsidRDefault="0025016C" w:rsidP="0025016C">
          <w:pPr>
            <w:pStyle w:val="8502C62494E542C4A6AD9642AC2DD82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F0E1A48E5214A36841CBE21344DA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4F89FD-59BB-48D5-A5D9-D71B0C2753AB}"/>
      </w:docPartPr>
      <w:docPartBody>
        <w:p w:rsidR="0055730E" w:rsidRDefault="0025016C" w:rsidP="0025016C">
          <w:pPr>
            <w:pStyle w:val="FF0E1A48E5214A36841CBE21344DA34B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42435B0AA90B425C80E21B0E5205C0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52E065-E2CC-441E-AA6E-DC8CE6842B00}"/>
      </w:docPartPr>
      <w:docPartBody>
        <w:p w:rsidR="0055730E" w:rsidRDefault="0025016C" w:rsidP="0025016C">
          <w:pPr>
            <w:pStyle w:val="42435B0AA90B425C80E21B0E5205C0E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BEFFD524620B4CF18D5BAF4AFCFC4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168FE-F33B-42A5-A671-368E4DA05EED}"/>
      </w:docPartPr>
      <w:docPartBody>
        <w:p w:rsidR="0055730E" w:rsidRDefault="0025016C" w:rsidP="0025016C">
          <w:pPr>
            <w:pStyle w:val="BEFFD524620B4CF18D5BAF4AFCFC4A4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A351C55DB3B441E58C34DBB367A4A8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B6797B-83C6-467B-8F18-6771EEE35B64}"/>
      </w:docPartPr>
      <w:docPartBody>
        <w:p w:rsidR="0055730E" w:rsidRDefault="0025016C" w:rsidP="0025016C">
          <w:pPr>
            <w:pStyle w:val="A351C55DB3B441E58C34DBB367A4A8FA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D6D4B68A0B04434A8544949573573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25A238-0C2B-4058-A09C-0641D6CAD0DD}"/>
      </w:docPartPr>
      <w:docPartBody>
        <w:p w:rsidR="0055730E" w:rsidRDefault="0025016C" w:rsidP="0025016C">
          <w:pPr>
            <w:pStyle w:val="D6D4B68A0B04434A85449495735739D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0F7B94AF524C4747B434C01A966E74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B8A2B-2BA7-45F8-A319-7A2233542F58}"/>
      </w:docPartPr>
      <w:docPartBody>
        <w:p w:rsidR="0055730E" w:rsidRDefault="0025016C" w:rsidP="0025016C">
          <w:pPr>
            <w:pStyle w:val="0F7B94AF524C4747B434C01A966E74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2D52E46D4A4B4B7BAAFC8D7E64FB31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391BAF-FA21-448C-B155-A044A0EBEC2E}"/>
      </w:docPartPr>
      <w:docPartBody>
        <w:p w:rsidR="0055730E" w:rsidRDefault="0025016C" w:rsidP="0025016C">
          <w:pPr>
            <w:pStyle w:val="2D52E46D4A4B4B7BAAFC8D7E64FB31AC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B8A73E8FEF94F0EB2EF119E38540A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E60B6A-5FE8-4977-9478-A9DA1BC94778}"/>
      </w:docPartPr>
      <w:docPartBody>
        <w:p w:rsidR="0055730E" w:rsidRDefault="0025016C" w:rsidP="0025016C">
          <w:pPr>
            <w:pStyle w:val="FB8A73E8FEF94F0EB2EF119E38540A21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164CEA331246ADA539A820955B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5C8B6-BAFC-40C4-AAB0-9324CAF276C0}"/>
      </w:docPartPr>
      <w:docPartBody>
        <w:p w:rsidR="0055730E" w:rsidRDefault="0025016C" w:rsidP="0025016C">
          <w:pPr>
            <w:pStyle w:val="CA164CEA331246ADA539A820955B4DC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9B3503075255443E97E6064A8D440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241E293-DA62-4798-9917-AB29D6612FEF}"/>
      </w:docPartPr>
      <w:docPartBody>
        <w:p w:rsidR="0055730E" w:rsidRDefault="0025016C" w:rsidP="0025016C">
          <w:pPr>
            <w:pStyle w:val="9B3503075255443E97E6064A8D440DB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FB98EC374A449C88FAE69D58E7D5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55414-9F0B-416B-9FAF-33DAF87BBF3E}"/>
      </w:docPartPr>
      <w:docPartBody>
        <w:p w:rsidR="0055730E" w:rsidRDefault="0025016C" w:rsidP="0025016C">
          <w:pPr>
            <w:pStyle w:val="CFB98EC374A449C88FAE69D58E7D5E09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795DC1929134D35800107542ECB0F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05E029-E49E-425B-BF18-BF26B600E324}"/>
      </w:docPartPr>
      <w:docPartBody>
        <w:p w:rsidR="0055730E" w:rsidRDefault="0025016C" w:rsidP="0025016C">
          <w:pPr>
            <w:pStyle w:val="7795DC1929134D35800107542ECB0FC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793973AEDE9F4FE08E4FB3A5A286D0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7C41AE-768C-4DD1-8D6C-61AA217069DC}"/>
      </w:docPartPr>
      <w:docPartBody>
        <w:p w:rsidR="0055730E" w:rsidRDefault="0025016C" w:rsidP="0025016C">
          <w:pPr>
            <w:pStyle w:val="793973AEDE9F4FE08E4FB3A5A286D0A9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A07A14F5B324E00A108D3514720C1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43C7EC-935F-4DFE-966C-24E7E5F242A8}"/>
      </w:docPartPr>
      <w:docPartBody>
        <w:p w:rsidR="0055730E" w:rsidRDefault="0025016C" w:rsidP="0025016C">
          <w:pPr>
            <w:pStyle w:val="CA07A14F5B324E00A108D3514720C1E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631A11C7CC9A4C13A457F48F07E472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DA4351-4328-4968-A852-2B7CF60C6CEE}"/>
      </w:docPartPr>
      <w:docPartBody>
        <w:p w:rsidR="0055730E" w:rsidRDefault="0025016C" w:rsidP="0025016C">
          <w:pPr>
            <w:pStyle w:val="631A11C7CC9A4C13A457F48F07E47273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1F5EC2E3AAE4B5BBCB6F2BC15E9F7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132035-0DD0-4177-871C-F89CB4C85DAE}"/>
      </w:docPartPr>
      <w:docPartBody>
        <w:p w:rsidR="0055730E" w:rsidRDefault="0025016C" w:rsidP="0025016C">
          <w:pPr>
            <w:pStyle w:val="11F5EC2E3AAE4B5BBCB6F2BC15E9F73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59D1563AED08484BA17F475F1AAB02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F5951F-2E0A-4E11-93E1-CCB202D1F77F}"/>
      </w:docPartPr>
      <w:docPartBody>
        <w:p w:rsidR="0055730E" w:rsidRDefault="0025016C" w:rsidP="0025016C">
          <w:pPr>
            <w:pStyle w:val="59D1563AED08484BA17F475F1AAB020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F24434D4CB19450C8DAEF3814084F6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5AEA410-2FCB-432B-8934-059BB0A4FC29}"/>
      </w:docPartPr>
      <w:docPartBody>
        <w:p w:rsidR="0055730E" w:rsidRDefault="0025016C" w:rsidP="0025016C">
          <w:pPr>
            <w:pStyle w:val="F24434D4CB19450C8DAEF3814084F65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C72B4CABD3642D3995674CD57A0F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D749B-E097-44F4-8814-3F98C6E7CEB7}"/>
      </w:docPartPr>
      <w:docPartBody>
        <w:p w:rsidR="0055730E" w:rsidRDefault="0025016C" w:rsidP="0025016C">
          <w:pPr>
            <w:pStyle w:val="4C72B4CABD3642D3995674CD57A0F4F4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4EF53B42C1774150BFE0C2E28FC0A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5CE691-AC3F-4EF7-AADE-E194C09F219F}"/>
      </w:docPartPr>
      <w:docPartBody>
        <w:p w:rsidR="0055730E" w:rsidRDefault="0025016C" w:rsidP="0025016C">
          <w:pPr>
            <w:pStyle w:val="4EF53B42C1774150BFE0C2E28FC0A56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F8AEC948A2734CDE88EDED218F3B45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100BD7-A2C3-4172-AB7A-FEBCC33811AD}"/>
      </w:docPartPr>
      <w:docPartBody>
        <w:p w:rsidR="0055730E" w:rsidRDefault="0025016C" w:rsidP="0025016C">
          <w:pPr>
            <w:pStyle w:val="F8AEC948A2734CDE88EDED218F3B45C2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8233417C3404446ABB91126F499F7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63042A-2EB3-44E5-B949-27A3C0D3AF1B}"/>
      </w:docPartPr>
      <w:docPartBody>
        <w:p w:rsidR="0055730E" w:rsidRDefault="0025016C" w:rsidP="0025016C">
          <w:pPr>
            <w:pStyle w:val="78233417C3404446ABB91126F499F7D9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610E2A966CD549DB9D7AF5929F1A3F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8F564-2369-43D6-918E-1D476CC97C02}"/>
      </w:docPartPr>
      <w:docPartBody>
        <w:p w:rsidR="0055730E" w:rsidRDefault="0025016C" w:rsidP="0025016C">
          <w:pPr>
            <w:pStyle w:val="610E2A966CD549DB9D7AF5929F1A3F18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321A0788FE5B4523A954EF66FEAC8B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4FD0AC-BF4D-450E-92F3-E6C27A008EFE}"/>
      </w:docPartPr>
      <w:docPartBody>
        <w:p w:rsidR="0055730E" w:rsidRDefault="0025016C" w:rsidP="0025016C">
          <w:pPr>
            <w:pStyle w:val="321A0788FE5B4523A954EF66FEAC8B92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804865D110F7415DACD9A611BA2582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22F5CB-0600-433E-8BD3-92341DB48ECC}"/>
      </w:docPartPr>
      <w:docPartBody>
        <w:p w:rsidR="0055730E" w:rsidRDefault="0025016C" w:rsidP="0025016C">
          <w:pPr>
            <w:pStyle w:val="804865D110F7415DACD9A611BA2582FE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C275272BE11745EAB4FFDE4C2CCB96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414B2D-BB95-4592-AD99-F528B16FE9C9}"/>
      </w:docPartPr>
      <w:docPartBody>
        <w:p w:rsidR="0055730E" w:rsidRDefault="0025016C" w:rsidP="0025016C">
          <w:pPr>
            <w:pStyle w:val="C275272BE11745EAB4FFDE4C2CCB968C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71B07C8B6BBC408B8B3802F3530F51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342DED-9EC1-4FC0-BB7F-10DA000BF7D4}"/>
      </w:docPartPr>
      <w:docPartBody>
        <w:p w:rsidR="0055730E" w:rsidRDefault="0025016C" w:rsidP="0025016C">
          <w:pPr>
            <w:pStyle w:val="71B07C8B6BBC408B8B3802F3530F51B5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8C5455B7C9CD4AE1B3215640C25129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BE42ED-4739-4111-8414-F84D912D946B}"/>
      </w:docPartPr>
      <w:docPartBody>
        <w:p w:rsidR="0055730E" w:rsidRDefault="0025016C" w:rsidP="0025016C">
          <w:pPr>
            <w:pStyle w:val="8C5455B7C9CD4AE1B3215640C25129BC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40169CCB87604823835FECB979E55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215601-C133-4DAD-814D-3C48054107D1}"/>
      </w:docPartPr>
      <w:docPartBody>
        <w:p w:rsidR="0055730E" w:rsidRDefault="0025016C" w:rsidP="0025016C">
          <w:pPr>
            <w:pStyle w:val="40169CCB87604823835FECB979E55083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0325CA674F9E4B00AAC85743CCDC66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7EF3F2-BFA6-46FB-A15D-E0B80711F87B}"/>
      </w:docPartPr>
      <w:docPartBody>
        <w:p w:rsidR="0055730E" w:rsidRDefault="0025016C" w:rsidP="0025016C">
          <w:pPr>
            <w:pStyle w:val="0325CA674F9E4B00AAC85743CCDC66F8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B83CDC14BD9E474D8CC1BDF1C9B1D8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B2BA4F-64E0-4D6B-8CAB-4BED84D046FC}"/>
      </w:docPartPr>
      <w:docPartBody>
        <w:p w:rsidR="0055730E" w:rsidRDefault="0025016C" w:rsidP="0025016C">
          <w:pPr>
            <w:pStyle w:val="B83CDC14BD9E474D8CC1BDF1C9B1D827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C4CB8212CD4B418E912CF6369FFB75A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64AF05-4441-4108-95F7-E297EA0192EF}"/>
      </w:docPartPr>
      <w:docPartBody>
        <w:p w:rsidR="0055730E" w:rsidRDefault="0025016C" w:rsidP="0025016C">
          <w:pPr>
            <w:pStyle w:val="C4CB8212CD4B418E912CF6369FFB75AA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39B5BB4ED7064059B2DA6642DC0051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BE07AD8-17C1-4F10-A35C-0DF789121467}"/>
      </w:docPartPr>
      <w:docPartBody>
        <w:p w:rsidR="0055730E" w:rsidRDefault="0025016C" w:rsidP="0025016C">
          <w:pPr>
            <w:pStyle w:val="39B5BB4ED7064059B2DA6642DC005114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C37DF3608F2145C0A87439FF2D7BB1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9D8D4F-F1BE-47E3-9530-02FF5F09B70B}"/>
      </w:docPartPr>
      <w:docPartBody>
        <w:p w:rsidR="0055730E" w:rsidRDefault="0025016C" w:rsidP="0025016C">
          <w:pPr>
            <w:pStyle w:val="C37DF3608F2145C0A87439FF2D7BB1EF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3D96C6F0C82947B798EFAD4E141896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600376-1061-4440-9840-316BE4195425}"/>
      </w:docPartPr>
      <w:docPartBody>
        <w:p w:rsidR="0055730E" w:rsidRDefault="0025016C" w:rsidP="0025016C">
          <w:pPr>
            <w:pStyle w:val="3D96C6F0C82947B798EFAD4E141896E4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EDFB9F165F1B4F28BAE372DC60A7AF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1C6CD1-1633-4A7D-878A-6A32E6CED5C0}"/>
      </w:docPartPr>
      <w:docPartBody>
        <w:p w:rsidR="0055730E" w:rsidRDefault="0025016C" w:rsidP="0025016C">
          <w:pPr>
            <w:pStyle w:val="EDFB9F165F1B4F28BAE372DC60A7AFA8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D7DF2692D6444E77815AE1F6DE3140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F48551-CF4F-4BEE-ABEB-1D5000C6A11F}"/>
      </w:docPartPr>
      <w:docPartBody>
        <w:p w:rsidR="0055730E" w:rsidRDefault="0025016C" w:rsidP="0025016C">
          <w:pPr>
            <w:pStyle w:val="D7DF2692D6444E77815AE1F6DE31406D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DD5E6427E3844308881738FA6DE8E0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6DA2A-4CDF-4F90-ADAF-065E4B3ED605}"/>
      </w:docPartPr>
      <w:docPartBody>
        <w:p w:rsidR="0055730E" w:rsidRDefault="0025016C" w:rsidP="0025016C">
          <w:pPr>
            <w:pStyle w:val="DD5E6427E3844308881738FA6DE8E03E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DDA230C3BD994FBA9F9FDF0E963266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E94333-9FF7-42DE-988D-A94AD4B04D88}"/>
      </w:docPartPr>
      <w:docPartBody>
        <w:p w:rsidR="0055730E" w:rsidRDefault="0025016C" w:rsidP="0025016C">
          <w:pPr>
            <w:pStyle w:val="DDA230C3BD994FBA9F9FDF0E96326600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BD9847A7670841D49BEB15C79EB584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03D7E-F1F4-41D9-BA30-B07FC24A9E3D}"/>
      </w:docPartPr>
      <w:docPartBody>
        <w:p w:rsidR="0055730E" w:rsidRDefault="0025016C" w:rsidP="0025016C">
          <w:pPr>
            <w:pStyle w:val="BD9847A7670841D49BEB15C79EB584FF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108198EADB184E5999A90505DC4998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66017D-3756-48F8-A6D0-0D8FA14696AC}"/>
      </w:docPartPr>
      <w:docPartBody>
        <w:p w:rsidR="0055730E" w:rsidRDefault="0025016C" w:rsidP="0025016C">
          <w:pPr>
            <w:pStyle w:val="108198EADB184E5999A90505DC4998511"/>
          </w:pPr>
          <w:r>
            <w:rPr>
              <w:rStyle w:val="Tekstvantijdelijkeaanduiding"/>
            </w:rPr>
            <w:t>%</w:t>
          </w:r>
        </w:p>
      </w:docPartBody>
    </w:docPart>
    <w:docPart>
      <w:docPartPr>
        <w:name w:val="EE9D46DEF19D45D491F9EC7B632947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377D97-FBC9-40FE-80CB-22EA6D6B7E54}"/>
      </w:docPartPr>
      <w:docPartBody>
        <w:p w:rsidR="0055730E" w:rsidRDefault="0025016C" w:rsidP="0025016C">
          <w:pPr>
            <w:pStyle w:val="EE9D46DEF19D45D491F9EC7B632947901"/>
          </w:pPr>
          <w:r>
            <w:rPr>
              <w:rStyle w:val="Tekstvantijdelijkeaanduiding"/>
            </w:rPr>
            <w:t>Naam onderneming</w:t>
          </w:r>
        </w:p>
      </w:docPartBody>
    </w:docPart>
    <w:docPart>
      <w:docPartPr>
        <w:name w:val="99BE1B8564B44145B167AA030879A3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009D6-659F-4914-BE4A-78D3F0D44141}"/>
      </w:docPartPr>
      <w:docPartBody>
        <w:p w:rsidR="0055730E" w:rsidRDefault="0025016C" w:rsidP="0025016C">
          <w:pPr>
            <w:pStyle w:val="99BE1B8564B44145B167AA030879A33D1"/>
          </w:pPr>
          <w:r>
            <w:rPr>
              <w:rStyle w:val="Tekstvantijdelijkeaanduiding"/>
            </w:rPr>
            <w:t>FTE</w:t>
          </w:r>
        </w:p>
      </w:docPartBody>
    </w:docPart>
    <w:docPart>
      <w:docPartPr>
        <w:name w:val="6F959F4CED134375AB4595C920D9C9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47CBCF-2E40-469C-9717-CF4D7886CDB9}"/>
      </w:docPartPr>
      <w:docPartBody>
        <w:p w:rsidR="0055730E" w:rsidRDefault="0025016C" w:rsidP="0025016C">
          <w:pPr>
            <w:pStyle w:val="6F959F4CED134375AB4595C920D9C9471"/>
          </w:pPr>
          <w:r>
            <w:rPr>
              <w:rStyle w:val="Tekstvantijdelijkeaanduiding"/>
            </w:rPr>
            <w:t>Omzet</w:t>
          </w:r>
        </w:p>
      </w:docPartBody>
    </w:docPart>
    <w:docPart>
      <w:docPartPr>
        <w:name w:val="E0D28730F79E4CFCBC294D457045BA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812865-C5B3-4B4A-9AAF-39723436E6D3}"/>
      </w:docPartPr>
      <w:docPartBody>
        <w:p w:rsidR="0055730E" w:rsidRDefault="0025016C" w:rsidP="0025016C">
          <w:pPr>
            <w:pStyle w:val="E0D28730F79E4CFCBC294D457045BAD71"/>
          </w:pPr>
          <w:r w:rsidRPr="00683057">
            <w:rPr>
              <w:rStyle w:val="Tekstvantijdelijkeaanduiding"/>
            </w:rPr>
            <w:t xml:space="preserve"> </w:t>
          </w:r>
          <w:r>
            <w:rPr>
              <w:rStyle w:val="Tekstvantijdelijkeaanduiding"/>
            </w:rPr>
            <w:t>Balanstotaal</w:t>
          </w:r>
        </w:p>
      </w:docPartBody>
    </w:docPart>
    <w:docPart>
      <w:docPartPr>
        <w:name w:val="3B892539E851485280604EB5EE98D0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FB60CE-FBF0-49F5-9FAE-AB619994E430}"/>
      </w:docPartPr>
      <w:docPartBody>
        <w:p w:rsidR="0055730E" w:rsidRDefault="0025016C" w:rsidP="0025016C">
          <w:pPr>
            <w:pStyle w:val="3B892539E851485280604EB5EE98D0611"/>
          </w:pPr>
          <w:r>
            <w:rPr>
              <w:rStyle w:val="Tekstvantijdelijkeaanduiding"/>
            </w:rPr>
            <w:t>%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C30"/>
    <w:rsid w:val="0025016C"/>
    <w:rsid w:val="0055730E"/>
    <w:rsid w:val="00644E11"/>
    <w:rsid w:val="009F0A25"/>
    <w:rsid w:val="00D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016C"/>
    <w:rPr>
      <w:color w:val="808080"/>
    </w:rPr>
  </w:style>
  <w:style w:type="paragraph" w:customStyle="1" w:styleId="2D6D8B84F4004DA4BD85165E49C0F5B31">
    <w:name w:val="2D6D8B84F4004DA4BD85165E49C0F5B31"/>
    <w:rsid w:val="0025016C"/>
    <w:rPr>
      <w:rFonts w:eastAsiaTheme="minorHAnsi"/>
      <w:lang w:eastAsia="en-US"/>
    </w:rPr>
  </w:style>
  <w:style w:type="paragraph" w:customStyle="1" w:styleId="11012B29C19E4A8EB3AA79238255B0321">
    <w:name w:val="11012B29C19E4A8EB3AA79238255B0321"/>
    <w:rsid w:val="0025016C"/>
    <w:rPr>
      <w:rFonts w:eastAsiaTheme="minorHAnsi"/>
      <w:lang w:eastAsia="en-US"/>
    </w:rPr>
  </w:style>
  <w:style w:type="paragraph" w:customStyle="1" w:styleId="E645694AC16B40CAAFDE00EB82E90C1B1">
    <w:name w:val="E645694AC16B40CAAFDE00EB82E90C1B1"/>
    <w:rsid w:val="0025016C"/>
    <w:rPr>
      <w:rFonts w:eastAsiaTheme="minorHAnsi"/>
      <w:lang w:eastAsia="en-US"/>
    </w:rPr>
  </w:style>
  <w:style w:type="paragraph" w:customStyle="1" w:styleId="8AB23355A1D047329C724162C413FFBE1">
    <w:name w:val="8AB23355A1D047329C724162C413FFBE1"/>
    <w:rsid w:val="0025016C"/>
    <w:rPr>
      <w:rFonts w:eastAsiaTheme="minorHAnsi"/>
      <w:lang w:eastAsia="en-US"/>
    </w:rPr>
  </w:style>
  <w:style w:type="paragraph" w:customStyle="1" w:styleId="75EB5C0DFE9B4A11B2EE092CB01132231">
    <w:name w:val="75EB5C0DFE9B4A11B2EE092CB01132231"/>
    <w:rsid w:val="0025016C"/>
    <w:rPr>
      <w:rFonts w:eastAsiaTheme="minorHAnsi"/>
      <w:lang w:eastAsia="en-US"/>
    </w:rPr>
  </w:style>
  <w:style w:type="paragraph" w:customStyle="1" w:styleId="E64A13A23744446893FC8CD5C8DEDD291">
    <w:name w:val="E64A13A23744446893FC8CD5C8DEDD291"/>
    <w:rsid w:val="0025016C"/>
    <w:rPr>
      <w:rFonts w:eastAsiaTheme="minorHAnsi"/>
      <w:lang w:eastAsia="en-US"/>
    </w:rPr>
  </w:style>
  <w:style w:type="paragraph" w:customStyle="1" w:styleId="84D759C61C2B409582DA2270532BFD621">
    <w:name w:val="84D759C61C2B409582DA2270532BFD621"/>
    <w:rsid w:val="0025016C"/>
    <w:rPr>
      <w:rFonts w:eastAsiaTheme="minorHAnsi"/>
      <w:lang w:eastAsia="en-US"/>
    </w:rPr>
  </w:style>
  <w:style w:type="paragraph" w:customStyle="1" w:styleId="E6832D2BD82D445085A366D54027327C1">
    <w:name w:val="E6832D2BD82D445085A366D54027327C1"/>
    <w:rsid w:val="0025016C"/>
    <w:rPr>
      <w:rFonts w:eastAsiaTheme="minorHAnsi"/>
      <w:lang w:eastAsia="en-US"/>
    </w:rPr>
  </w:style>
  <w:style w:type="paragraph" w:customStyle="1" w:styleId="7954422C445D4F59A7C5515A24955F111">
    <w:name w:val="7954422C445D4F59A7C5515A24955F111"/>
    <w:rsid w:val="0025016C"/>
    <w:rPr>
      <w:rFonts w:eastAsiaTheme="minorHAnsi"/>
      <w:lang w:eastAsia="en-US"/>
    </w:rPr>
  </w:style>
  <w:style w:type="paragraph" w:customStyle="1" w:styleId="8B2874B1DA834733944FCB1D9423C2391">
    <w:name w:val="8B2874B1DA834733944FCB1D9423C2391"/>
    <w:rsid w:val="0025016C"/>
    <w:rPr>
      <w:rFonts w:eastAsiaTheme="minorHAnsi"/>
      <w:lang w:eastAsia="en-US"/>
    </w:rPr>
  </w:style>
  <w:style w:type="paragraph" w:customStyle="1" w:styleId="8F0911342C15488D83760176BAE614981">
    <w:name w:val="8F0911342C15488D83760176BAE614981"/>
    <w:rsid w:val="0025016C"/>
    <w:rPr>
      <w:rFonts w:eastAsiaTheme="minorHAnsi"/>
      <w:lang w:eastAsia="en-US"/>
    </w:rPr>
  </w:style>
  <w:style w:type="paragraph" w:customStyle="1" w:styleId="1BD8A86C5A2B45E692C110238C09F7931">
    <w:name w:val="1BD8A86C5A2B45E692C110238C09F7931"/>
    <w:rsid w:val="0025016C"/>
    <w:rPr>
      <w:rFonts w:eastAsiaTheme="minorHAnsi"/>
      <w:lang w:eastAsia="en-US"/>
    </w:rPr>
  </w:style>
  <w:style w:type="paragraph" w:customStyle="1" w:styleId="152DEF3190D84C559FE27CAB8B9C3D201">
    <w:name w:val="152DEF3190D84C559FE27CAB8B9C3D201"/>
    <w:rsid w:val="0025016C"/>
    <w:rPr>
      <w:rFonts w:eastAsiaTheme="minorHAnsi"/>
      <w:lang w:eastAsia="en-US"/>
    </w:rPr>
  </w:style>
  <w:style w:type="paragraph" w:customStyle="1" w:styleId="3326C81F9B004AE0A893A612A50998971">
    <w:name w:val="3326C81F9B004AE0A893A612A50998971"/>
    <w:rsid w:val="0025016C"/>
    <w:rPr>
      <w:rFonts w:eastAsiaTheme="minorHAnsi"/>
      <w:lang w:eastAsia="en-US"/>
    </w:rPr>
  </w:style>
  <w:style w:type="paragraph" w:customStyle="1" w:styleId="AFA4CBE2E323488BA4FEB10D53C7415F1">
    <w:name w:val="AFA4CBE2E323488BA4FEB10D53C7415F1"/>
    <w:rsid w:val="0025016C"/>
    <w:rPr>
      <w:rFonts w:eastAsiaTheme="minorHAnsi"/>
      <w:lang w:eastAsia="en-US"/>
    </w:rPr>
  </w:style>
  <w:style w:type="paragraph" w:customStyle="1" w:styleId="EEA59A48A81A4EC3B88B4E964C4EB3FF1">
    <w:name w:val="EEA59A48A81A4EC3B88B4E964C4EB3FF1"/>
    <w:rsid w:val="0025016C"/>
    <w:rPr>
      <w:rFonts w:eastAsiaTheme="minorHAnsi"/>
      <w:lang w:eastAsia="en-US"/>
    </w:rPr>
  </w:style>
  <w:style w:type="paragraph" w:customStyle="1" w:styleId="EA9A83849CDF4545A41D7BC6394CFF0D1">
    <w:name w:val="EA9A83849CDF4545A41D7BC6394CFF0D1"/>
    <w:rsid w:val="0025016C"/>
    <w:rPr>
      <w:rFonts w:eastAsiaTheme="minorHAnsi"/>
      <w:lang w:eastAsia="en-US"/>
    </w:rPr>
  </w:style>
  <w:style w:type="paragraph" w:customStyle="1" w:styleId="62991C19062C47CC9164D1023DAAE63F1">
    <w:name w:val="62991C19062C47CC9164D1023DAAE63F1"/>
    <w:rsid w:val="0025016C"/>
    <w:rPr>
      <w:rFonts w:eastAsiaTheme="minorHAnsi"/>
      <w:lang w:eastAsia="en-US"/>
    </w:rPr>
  </w:style>
  <w:style w:type="paragraph" w:customStyle="1" w:styleId="FFAF26C6FE7D417EAFD2CBCE6B10FFF01">
    <w:name w:val="FFAF26C6FE7D417EAFD2CBCE6B10FFF01"/>
    <w:rsid w:val="0025016C"/>
    <w:rPr>
      <w:rFonts w:eastAsiaTheme="minorHAnsi"/>
      <w:lang w:eastAsia="en-US"/>
    </w:rPr>
  </w:style>
  <w:style w:type="paragraph" w:customStyle="1" w:styleId="26ACE4A704844093BAAF2B1BBF0407941">
    <w:name w:val="26ACE4A704844093BAAF2B1BBF0407941"/>
    <w:rsid w:val="0025016C"/>
    <w:rPr>
      <w:rFonts w:eastAsiaTheme="minorHAnsi"/>
      <w:lang w:eastAsia="en-US"/>
    </w:rPr>
  </w:style>
  <w:style w:type="paragraph" w:customStyle="1" w:styleId="577000148090426EBC5C23BFB981BAE61">
    <w:name w:val="577000148090426EBC5C23BFB981BAE61"/>
    <w:rsid w:val="0025016C"/>
    <w:rPr>
      <w:rFonts w:eastAsiaTheme="minorHAnsi"/>
      <w:lang w:eastAsia="en-US"/>
    </w:rPr>
  </w:style>
  <w:style w:type="paragraph" w:customStyle="1" w:styleId="7FEED158327D453C82B83743D2FE765D1">
    <w:name w:val="7FEED158327D453C82B83743D2FE765D1"/>
    <w:rsid w:val="0025016C"/>
    <w:rPr>
      <w:rFonts w:eastAsiaTheme="minorHAnsi"/>
      <w:lang w:eastAsia="en-US"/>
    </w:rPr>
  </w:style>
  <w:style w:type="paragraph" w:customStyle="1" w:styleId="7C1DD83B077E488BB7E81D50C51F89001">
    <w:name w:val="7C1DD83B077E488BB7E81D50C51F89001"/>
    <w:rsid w:val="0025016C"/>
    <w:rPr>
      <w:rFonts w:eastAsiaTheme="minorHAnsi"/>
      <w:lang w:eastAsia="en-US"/>
    </w:rPr>
  </w:style>
  <w:style w:type="paragraph" w:customStyle="1" w:styleId="4F1AD05D32D2486A85C73F3F9F9E1C651">
    <w:name w:val="4F1AD05D32D2486A85C73F3F9F9E1C651"/>
    <w:rsid w:val="0025016C"/>
    <w:rPr>
      <w:rFonts w:eastAsiaTheme="minorHAnsi"/>
      <w:lang w:eastAsia="en-US"/>
    </w:rPr>
  </w:style>
  <w:style w:type="paragraph" w:customStyle="1" w:styleId="29E73F5E89D54C96AB45E9CF5A00D6631">
    <w:name w:val="29E73F5E89D54C96AB45E9CF5A00D6631"/>
    <w:rsid w:val="0025016C"/>
    <w:rPr>
      <w:rFonts w:eastAsiaTheme="minorHAnsi"/>
      <w:lang w:eastAsia="en-US"/>
    </w:rPr>
  </w:style>
  <w:style w:type="paragraph" w:customStyle="1" w:styleId="8BDA4489A22948E8B13C868F8CF5D6131">
    <w:name w:val="8BDA4489A22948E8B13C868F8CF5D6131"/>
    <w:rsid w:val="0025016C"/>
    <w:rPr>
      <w:rFonts w:eastAsiaTheme="minorHAnsi"/>
      <w:lang w:eastAsia="en-US"/>
    </w:rPr>
  </w:style>
  <w:style w:type="paragraph" w:customStyle="1" w:styleId="9F973B053E9A41D7A9D000DE3758D1FF1">
    <w:name w:val="9F973B053E9A41D7A9D000DE3758D1FF1"/>
    <w:rsid w:val="0025016C"/>
    <w:rPr>
      <w:rFonts w:eastAsiaTheme="minorHAnsi"/>
      <w:lang w:eastAsia="en-US"/>
    </w:rPr>
  </w:style>
  <w:style w:type="paragraph" w:customStyle="1" w:styleId="5E5FB344BFD1483A9BCE6D0DE06237F41">
    <w:name w:val="5E5FB344BFD1483A9BCE6D0DE06237F41"/>
    <w:rsid w:val="0025016C"/>
    <w:rPr>
      <w:rFonts w:eastAsiaTheme="minorHAnsi"/>
      <w:lang w:eastAsia="en-US"/>
    </w:rPr>
  </w:style>
  <w:style w:type="paragraph" w:customStyle="1" w:styleId="F7CDB08705AC4374B331A39DDBC3240F1">
    <w:name w:val="F7CDB08705AC4374B331A39DDBC3240F1"/>
    <w:rsid w:val="0025016C"/>
    <w:rPr>
      <w:rFonts w:eastAsiaTheme="minorHAnsi"/>
      <w:lang w:eastAsia="en-US"/>
    </w:rPr>
  </w:style>
  <w:style w:type="paragraph" w:customStyle="1" w:styleId="300CC1A93EB3465D8A286BD776683C241">
    <w:name w:val="300CC1A93EB3465D8A286BD776683C241"/>
    <w:rsid w:val="0025016C"/>
    <w:rPr>
      <w:rFonts w:eastAsiaTheme="minorHAnsi"/>
      <w:lang w:eastAsia="en-US"/>
    </w:rPr>
  </w:style>
  <w:style w:type="paragraph" w:customStyle="1" w:styleId="25C915257B8342AC829F7D0FFFD5B8F91">
    <w:name w:val="25C915257B8342AC829F7D0FFFD5B8F91"/>
    <w:rsid w:val="0025016C"/>
    <w:rPr>
      <w:rFonts w:eastAsiaTheme="minorHAnsi"/>
      <w:lang w:eastAsia="en-US"/>
    </w:rPr>
  </w:style>
  <w:style w:type="paragraph" w:customStyle="1" w:styleId="704F31CB214544E29FB9BFC3ED98B4B31">
    <w:name w:val="704F31CB214544E29FB9BFC3ED98B4B31"/>
    <w:rsid w:val="0025016C"/>
    <w:rPr>
      <w:rFonts w:eastAsiaTheme="minorHAnsi"/>
      <w:lang w:eastAsia="en-US"/>
    </w:rPr>
  </w:style>
  <w:style w:type="paragraph" w:customStyle="1" w:styleId="4068F10821894A8DB70E60001260BC3A1">
    <w:name w:val="4068F10821894A8DB70E60001260BC3A1"/>
    <w:rsid w:val="0025016C"/>
    <w:rPr>
      <w:rFonts w:eastAsiaTheme="minorHAnsi"/>
      <w:lang w:eastAsia="en-US"/>
    </w:rPr>
  </w:style>
  <w:style w:type="paragraph" w:customStyle="1" w:styleId="7F5AA2EAD3C74A3389E0611488EED8771">
    <w:name w:val="7F5AA2EAD3C74A3389E0611488EED8771"/>
    <w:rsid w:val="0025016C"/>
    <w:rPr>
      <w:rFonts w:eastAsiaTheme="minorHAnsi"/>
      <w:lang w:eastAsia="en-US"/>
    </w:rPr>
  </w:style>
  <w:style w:type="paragraph" w:customStyle="1" w:styleId="074C2869293E4979BECEB1BF153FA12C1">
    <w:name w:val="074C2869293E4979BECEB1BF153FA12C1"/>
    <w:rsid w:val="0025016C"/>
    <w:rPr>
      <w:rFonts w:eastAsiaTheme="minorHAnsi"/>
      <w:lang w:eastAsia="en-US"/>
    </w:rPr>
  </w:style>
  <w:style w:type="paragraph" w:customStyle="1" w:styleId="A9D360B2BE7C4949ADF69D536FC8B7891">
    <w:name w:val="A9D360B2BE7C4949ADF69D536FC8B7891"/>
    <w:rsid w:val="0025016C"/>
    <w:rPr>
      <w:rFonts w:eastAsiaTheme="minorHAnsi"/>
      <w:lang w:eastAsia="en-US"/>
    </w:rPr>
  </w:style>
  <w:style w:type="paragraph" w:customStyle="1" w:styleId="7EB4F86A18214A7E963F62D2D5224ACC1">
    <w:name w:val="7EB4F86A18214A7E963F62D2D5224ACC1"/>
    <w:rsid w:val="0025016C"/>
    <w:rPr>
      <w:rFonts w:eastAsiaTheme="minorHAnsi"/>
      <w:lang w:eastAsia="en-US"/>
    </w:rPr>
  </w:style>
  <w:style w:type="paragraph" w:customStyle="1" w:styleId="F4A265C5D9B1456AACBDB73C667E54381">
    <w:name w:val="F4A265C5D9B1456AACBDB73C667E54381"/>
    <w:rsid w:val="0025016C"/>
    <w:rPr>
      <w:rFonts w:eastAsiaTheme="minorHAnsi"/>
      <w:lang w:eastAsia="en-US"/>
    </w:rPr>
  </w:style>
  <w:style w:type="paragraph" w:customStyle="1" w:styleId="31B34A3539854568AFEDF3BE9C0AC5451">
    <w:name w:val="31B34A3539854568AFEDF3BE9C0AC5451"/>
    <w:rsid w:val="0025016C"/>
    <w:rPr>
      <w:rFonts w:eastAsiaTheme="minorHAnsi"/>
      <w:lang w:eastAsia="en-US"/>
    </w:rPr>
  </w:style>
  <w:style w:type="paragraph" w:customStyle="1" w:styleId="A46DDD9D6239470C87D2B7A20621CE521">
    <w:name w:val="A46DDD9D6239470C87D2B7A20621CE521"/>
    <w:rsid w:val="0025016C"/>
    <w:rPr>
      <w:rFonts w:eastAsiaTheme="minorHAnsi"/>
      <w:lang w:eastAsia="en-US"/>
    </w:rPr>
  </w:style>
  <w:style w:type="paragraph" w:customStyle="1" w:styleId="EE5966F4DBB9494D9CFBB77DF7F116951">
    <w:name w:val="EE5966F4DBB9494D9CFBB77DF7F116951"/>
    <w:rsid w:val="0025016C"/>
    <w:rPr>
      <w:rFonts w:eastAsiaTheme="minorHAnsi"/>
      <w:lang w:eastAsia="en-US"/>
    </w:rPr>
  </w:style>
  <w:style w:type="paragraph" w:customStyle="1" w:styleId="EAAA5B0BBC524107BA00D63186A1B72F1">
    <w:name w:val="EAAA5B0BBC524107BA00D63186A1B72F1"/>
    <w:rsid w:val="0025016C"/>
    <w:rPr>
      <w:rFonts w:eastAsiaTheme="minorHAnsi"/>
      <w:lang w:eastAsia="en-US"/>
    </w:rPr>
  </w:style>
  <w:style w:type="paragraph" w:customStyle="1" w:styleId="C568D2706B1B4E68A167788611C80F061">
    <w:name w:val="C568D2706B1B4E68A167788611C80F061"/>
    <w:rsid w:val="0025016C"/>
    <w:rPr>
      <w:rFonts w:eastAsiaTheme="minorHAnsi"/>
      <w:lang w:eastAsia="en-US"/>
    </w:rPr>
  </w:style>
  <w:style w:type="paragraph" w:customStyle="1" w:styleId="8502C62494E542C4A6AD9642AC2DD8231">
    <w:name w:val="8502C62494E542C4A6AD9642AC2DD8231"/>
    <w:rsid w:val="0025016C"/>
    <w:rPr>
      <w:rFonts w:eastAsiaTheme="minorHAnsi"/>
      <w:lang w:eastAsia="en-US"/>
    </w:rPr>
  </w:style>
  <w:style w:type="paragraph" w:customStyle="1" w:styleId="FF0E1A48E5214A36841CBE21344DA34B1">
    <w:name w:val="FF0E1A48E5214A36841CBE21344DA34B1"/>
    <w:rsid w:val="0025016C"/>
    <w:rPr>
      <w:rFonts w:eastAsiaTheme="minorHAnsi"/>
      <w:lang w:eastAsia="en-US"/>
    </w:rPr>
  </w:style>
  <w:style w:type="paragraph" w:customStyle="1" w:styleId="42435B0AA90B425C80E21B0E5205C0ED1">
    <w:name w:val="42435B0AA90B425C80E21B0E5205C0ED1"/>
    <w:rsid w:val="0025016C"/>
    <w:rPr>
      <w:rFonts w:eastAsiaTheme="minorHAnsi"/>
      <w:lang w:eastAsia="en-US"/>
    </w:rPr>
  </w:style>
  <w:style w:type="paragraph" w:customStyle="1" w:styleId="BEFFD524620B4CF18D5BAF4AFCFC4A4C1">
    <w:name w:val="BEFFD524620B4CF18D5BAF4AFCFC4A4C1"/>
    <w:rsid w:val="0025016C"/>
    <w:rPr>
      <w:rFonts w:eastAsiaTheme="minorHAnsi"/>
      <w:lang w:eastAsia="en-US"/>
    </w:rPr>
  </w:style>
  <w:style w:type="paragraph" w:customStyle="1" w:styleId="A351C55DB3B441E58C34DBB367A4A8FA1">
    <w:name w:val="A351C55DB3B441E58C34DBB367A4A8FA1"/>
    <w:rsid w:val="0025016C"/>
    <w:rPr>
      <w:rFonts w:eastAsiaTheme="minorHAnsi"/>
      <w:lang w:eastAsia="en-US"/>
    </w:rPr>
  </w:style>
  <w:style w:type="paragraph" w:customStyle="1" w:styleId="D6D4B68A0B04434A85449495735739DF1">
    <w:name w:val="D6D4B68A0B04434A85449495735739DF1"/>
    <w:rsid w:val="0025016C"/>
    <w:rPr>
      <w:rFonts w:eastAsiaTheme="minorHAnsi"/>
      <w:lang w:eastAsia="en-US"/>
    </w:rPr>
  </w:style>
  <w:style w:type="paragraph" w:customStyle="1" w:styleId="0F7B94AF524C4747B434C01A966E74C21">
    <w:name w:val="0F7B94AF524C4747B434C01A966E74C21"/>
    <w:rsid w:val="0025016C"/>
    <w:rPr>
      <w:rFonts w:eastAsiaTheme="minorHAnsi"/>
      <w:lang w:eastAsia="en-US"/>
    </w:rPr>
  </w:style>
  <w:style w:type="paragraph" w:customStyle="1" w:styleId="2D52E46D4A4B4B7BAAFC8D7E64FB31AC1">
    <w:name w:val="2D52E46D4A4B4B7BAAFC8D7E64FB31AC1"/>
    <w:rsid w:val="0025016C"/>
    <w:rPr>
      <w:rFonts w:eastAsiaTheme="minorHAnsi"/>
      <w:lang w:eastAsia="en-US"/>
    </w:rPr>
  </w:style>
  <w:style w:type="paragraph" w:customStyle="1" w:styleId="FB8A73E8FEF94F0EB2EF119E38540A211">
    <w:name w:val="FB8A73E8FEF94F0EB2EF119E38540A211"/>
    <w:rsid w:val="0025016C"/>
    <w:rPr>
      <w:rFonts w:eastAsiaTheme="minorHAnsi"/>
      <w:lang w:eastAsia="en-US"/>
    </w:rPr>
  </w:style>
  <w:style w:type="paragraph" w:customStyle="1" w:styleId="CA164CEA331246ADA539A820955B4DC01">
    <w:name w:val="CA164CEA331246ADA539A820955B4DC01"/>
    <w:rsid w:val="0025016C"/>
    <w:rPr>
      <w:rFonts w:eastAsiaTheme="minorHAnsi"/>
      <w:lang w:eastAsia="en-US"/>
    </w:rPr>
  </w:style>
  <w:style w:type="paragraph" w:customStyle="1" w:styleId="9B3503075255443E97E6064A8D440DB71">
    <w:name w:val="9B3503075255443E97E6064A8D440DB71"/>
    <w:rsid w:val="0025016C"/>
    <w:rPr>
      <w:rFonts w:eastAsiaTheme="minorHAnsi"/>
      <w:lang w:eastAsia="en-US"/>
    </w:rPr>
  </w:style>
  <w:style w:type="paragraph" w:customStyle="1" w:styleId="CFB98EC374A449C88FAE69D58E7D5E091">
    <w:name w:val="CFB98EC374A449C88FAE69D58E7D5E091"/>
    <w:rsid w:val="0025016C"/>
    <w:rPr>
      <w:rFonts w:eastAsiaTheme="minorHAnsi"/>
      <w:lang w:eastAsia="en-US"/>
    </w:rPr>
  </w:style>
  <w:style w:type="paragraph" w:customStyle="1" w:styleId="7795DC1929134D35800107542ECB0FC01">
    <w:name w:val="7795DC1929134D35800107542ECB0FC01"/>
    <w:rsid w:val="0025016C"/>
    <w:rPr>
      <w:rFonts w:eastAsiaTheme="minorHAnsi"/>
      <w:lang w:eastAsia="en-US"/>
    </w:rPr>
  </w:style>
  <w:style w:type="paragraph" w:customStyle="1" w:styleId="793973AEDE9F4FE08E4FB3A5A286D0A91">
    <w:name w:val="793973AEDE9F4FE08E4FB3A5A286D0A91"/>
    <w:rsid w:val="0025016C"/>
    <w:rPr>
      <w:rFonts w:eastAsiaTheme="minorHAnsi"/>
      <w:lang w:eastAsia="en-US"/>
    </w:rPr>
  </w:style>
  <w:style w:type="paragraph" w:customStyle="1" w:styleId="CA07A14F5B324E00A108D3514720C1E31">
    <w:name w:val="CA07A14F5B324E00A108D3514720C1E31"/>
    <w:rsid w:val="0025016C"/>
    <w:rPr>
      <w:rFonts w:eastAsiaTheme="minorHAnsi"/>
      <w:lang w:eastAsia="en-US"/>
    </w:rPr>
  </w:style>
  <w:style w:type="paragraph" w:customStyle="1" w:styleId="631A11C7CC9A4C13A457F48F07E472731">
    <w:name w:val="631A11C7CC9A4C13A457F48F07E472731"/>
    <w:rsid w:val="0025016C"/>
    <w:rPr>
      <w:rFonts w:eastAsiaTheme="minorHAnsi"/>
      <w:lang w:eastAsia="en-US"/>
    </w:rPr>
  </w:style>
  <w:style w:type="paragraph" w:customStyle="1" w:styleId="11F5EC2E3AAE4B5BBCB6F2BC15E9F7371">
    <w:name w:val="11F5EC2E3AAE4B5BBCB6F2BC15E9F7371"/>
    <w:rsid w:val="0025016C"/>
    <w:rPr>
      <w:rFonts w:eastAsiaTheme="minorHAnsi"/>
      <w:lang w:eastAsia="en-US"/>
    </w:rPr>
  </w:style>
  <w:style w:type="paragraph" w:customStyle="1" w:styleId="59D1563AED08484BA17F475F1AAB02091">
    <w:name w:val="59D1563AED08484BA17F475F1AAB02091"/>
    <w:rsid w:val="0025016C"/>
    <w:rPr>
      <w:rFonts w:eastAsiaTheme="minorHAnsi"/>
      <w:lang w:eastAsia="en-US"/>
    </w:rPr>
  </w:style>
  <w:style w:type="paragraph" w:customStyle="1" w:styleId="F24434D4CB19450C8DAEF3814084F6581">
    <w:name w:val="F24434D4CB19450C8DAEF3814084F6581"/>
    <w:rsid w:val="0025016C"/>
    <w:rPr>
      <w:rFonts w:eastAsiaTheme="minorHAnsi"/>
      <w:lang w:eastAsia="en-US"/>
    </w:rPr>
  </w:style>
  <w:style w:type="paragraph" w:customStyle="1" w:styleId="4C72B4CABD3642D3995674CD57A0F4F41">
    <w:name w:val="4C72B4CABD3642D3995674CD57A0F4F41"/>
    <w:rsid w:val="0025016C"/>
    <w:rPr>
      <w:rFonts w:eastAsiaTheme="minorHAnsi"/>
      <w:lang w:eastAsia="en-US"/>
    </w:rPr>
  </w:style>
  <w:style w:type="paragraph" w:customStyle="1" w:styleId="4EF53B42C1774150BFE0C2E28FC0A56E1">
    <w:name w:val="4EF53B42C1774150BFE0C2E28FC0A56E1"/>
    <w:rsid w:val="0025016C"/>
    <w:rPr>
      <w:rFonts w:eastAsiaTheme="minorHAnsi"/>
      <w:lang w:eastAsia="en-US"/>
    </w:rPr>
  </w:style>
  <w:style w:type="paragraph" w:customStyle="1" w:styleId="F8AEC948A2734CDE88EDED218F3B45C21">
    <w:name w:val="F8AEC948A2734CDE88EDED218F3B45C21"/>
    <w:rsid w:val="0025016C"/>
    <w:rPr>
      <w:rFonts w:eastAsiaTheme="minorHAnsi"/>
      <w:lang w:eastAsia="en-US"/>
    </w:rPr>
  </w:style>
  <w:style w:type="paragraph" w:customStyle="1" w:styleId="78233417C3404446ABB91126F499F7D91">
    <w:name w:val="78233417C3404446ABB91126F499F7D91"/>
    <w:rsid w:val="0025016C"/>
    <w:rPr>
      <w:rFonts w:eastAsiaTheme="minorHAnsi"/>
      <w:lang w:eastAsia="en-US"/>
    </w:rPr>
  </w:style>
  <w:style w:type="paragraph" w:customStyle="1" w:styleId="610E2A966CD549DB9D7AF5929F1A3F181">
    <w:name w:val="610E2A966CD549DB9D7AF5929F1A3F181"/>
    <w:rsid w:val="0025016C"/>
    <w:rPr>
      <w:rFonts w:eastAsiaTheme="minorHAnsi"/>
      <w:lang w:eastAsia="en-US"/>
    </w:rPr>
  </w:style>
  <w:style w:type="paragraph" w:customStyle="1" w:styleId="321A0788FE5B4523A954EF66FEAC8B921">
    <w:name w:val="321A0788FE5B4523A954EF66FEAC8B921"/>
    <w:rsid w:val="0025016C"/>
    <w:rPr>
      <w:rFonts w:eastAsiaTheme="minorHAnsi"/>
      <w:lang w:eastAsia="en-US"/>
    </w:rPr>
  </w:style>
  <w:style w:type="paragraph" w:customStyle="1" w:styleId="804865D110F7415DACD9A611BA2582FE1">
    <w:name w:val="804865D110F7415DACD9A611BA2582FE1"/>
    <w:rsid w:val="0025016C"/>
    <w:rPr>
      <w:rFonts w:eastAsiaTheme="minorHAnsi"/>
      <w:lang w:eastAsia="en-US"/>
    </w:rPr>
  </w:style>
  <w:style w:type="paragraph" w:customStyle="1" w:styleId="C275272BE11745EAB4FFDE4C2CCB968C1">
    <w:name w:val="C275272BE11745EAB4FFDE4C2CCB968C1"/>
    <w:rsid w:val="0025016C"/>
    <w:rPr>
      <w:rFonts w:eastAsiaTheme="minorHAnsi"/>
      <w:lang w:eastAsia="en-US"/>
    </w:rPr>
  </w:style>
  <w:style w:type="paragraph" w:customStyle="1" w:styleId="71B07C8B6BBC408B8B3802F3530F51B51">
    <w:name w:val="71B07C8B6BBC408B8B3802F3530F51B51"/>
    <w:rsid w:val="0025016C"/>
    <w:rPr>
      <w:rFonts w:eastAsiaTheme="minorHAnsi"/>
      <w:lang w:eastAsia="en-US"/>
    </w:rPr>
  </w:style>
  <w:style w:type="paragraph" w:customStyle="1" w:styleId="8C5455B7C9CD4AE1B3215640C25129BC1">
    <w:name w:val="8C5455B7C9CD4AE1B3215640C25129BC1"/>
    <w:rsid w:val="0025016C"/>
    <w:rPr>
      <w:rFonts w:eastAsiaTheme="minorHAnsi"/>
      <w:lang w:eastAsia="en-US"/>
    </w:rPr>
  </w:style>
  <w:style w:type="paragraph" w:customStyle="1" w:styleId="40169CCB87604823835FECB979E550831">
    <w:name w:val="40169CCB87604823835FECB979E550831"/>
    <w:rsid w:val="0025016C"/>
    <w:rPr>
      <w:rFonts w:eastAsiaTheme="minorHAnsi"/>
      <w:lang w:eastAsia="en-US"/>
    </w:rPr>
  </w:style>
  <w:style w:type="paragraph" w:customStyle="1" w:styleId="0325CA674F9E4B00AAC85743CCDC66F81">
    <w:name w:val="0325CA674F9E4B00AAC85743CCDC66F81"/>
    <w:rsid w:val="0025016C"/>
    <w:rPr>
      <w:rFonts w:eastAsiaTheme="minorHAnsi"/>
      <w:lang w:eastAsia="en-US"/>
    </w:rPr>
  </w:style>
  <w:style w:type="paragraph" w:customStyle="1" w:styleId="B83CDC14BD9E474D8CC1BDF1C9B1D8271">
    <w:name w:val="B83CDC14BD9E474D8CC1BDF1C9B1D8271"/>
    <w:rsid w:val="0025016C"/>
    <w:rPr>
      <w:rFonts w:eastAsiaTheme="minorHAnsi"/>
      <w:lang w:eastAsia="en-US"/>
    </w:rPr>
  </w:style>
  <w:style w:type="paragraph" w:customStyle="1" w:styleId="C4CB8212CD4B418E912CF6369FFB75AA1">
    <w:name w:val="C4CB8212CD4B418E912CF6369FFB75AA1"/>
    <w:rsid w:val="0025016C"/>
    <w:rPr>
      <w:rFonts w:eastAsiaTheme="minorHAnsi"/>
      <w:lang w:eastAsia="en-US"/>
    </w:rPr>
  </w:style>
  <w:style w:type="paragraph" w:customStyle="1" w:styleId="39B5BB4ED7064059B2DA6642DC0051141">
    <w:name w:val="39B5BB4ED7064059B2DA6642DC0051141"/>
    <w:rsid w:val="0025016C"/>
    <w:rPr>
      <w:rFonts w:eastAsiaTheme="minorHAnsi"/>
      <w:lang w:eastAsia="en-US"/>
    </w:rPr>
  </w:style>
  <w:style w:type="paragraph" w:customStyle="1" w:styleId="C37DF3608F2145C0A87439FF2D7BB1EF1">
    <w:name w:val="C37DF3608F2145C0A87439FF2D7BB1EF1"/>
    <w:rsid w:val="0025016C"/>
    <w:rPr>
      <w:rFonts w:eastAsiaTheme="minorHAnsi"/>
      <w:lang w:eastAsia="en-US"/>
    </w:rPr>
  </w:style>
  <w:style w:type="paragraph" w:customStyle="1" w:styleId="3D96C6F0C82947B798EFAD4E141896E41">
    <w:name w:val="3D96C6F0C82947B798EFAD4E141896E41"/>
    <w:rsid w:val="0025016C"/>
    <w:rPr>
      <w:rFonts w:eastAsiaTheme="minorHAnsi"/>
      <w:lang w:eastAsia="en-US"/>
    </w:rPr>
  </w:style>
  <w:style w:type="paragraph" w:customStyle="1" w:styleId="EDFB9F165F1B4F28BAE372DC60A7AFA81">
    <w:name w:val="EDFB9F165F1B4F28BAE372DC60A7AFA81"/>
    <w:rsid w:val="0025016C"/>
    <w:rPr>
      <w:rFonts w:eastAsiaTheme="minorHAnsi"/>
      <w:lang w:eastAsia="en-US"/>
    </w:rPr>
  </w:style>
  <w:style w:type="paragraph" w:customStyle="1" w:styleId="D7DF2692D6444E77815AE1F6DE31406D1">
    <w:name w:val="D7DF2692D6444E77815AE1F6DE31406D1"/>
    <w:rsid w:val="0025016C"/>
    <w:rPr>
      <w:rFonts w:eastAsiaTheme="minorHAnsi"/>
      <w:lang w:eastAsia="en-US"/>
    </w:rPr>
  </w:style>
  <w:style w:type="paragraph" w:customStyle="1" w:styleId="DD5E6427E3844308881738FA6DE8E03E1">
    <w:name w:val="DD5E6427E3844308881738FA6DE8E03E1"/>
    <w:rsid w:val="0025016C"/>
    <w:rPr>
      <w:rFonts w:eastAsiaTheme="minorHAnsi"/>
      <w:lang w:eastAsia="en-US"/>
    </w:rPr>
  </w:style>
  <w:style w:type="paragraph" w:customStyle="1" w:styleId="DDA230C3BD994FBA9F9FDF0E963266001">
    <w:name w:val="DDA230C3BD994FBA9F9FDF0E963266001"/>
    <w:rsid w:val="0025016C"/>
    <w:rPr>
      <w:rFonts w:eastAsiaTheme="minorHAnsi"/>
      <w:lang w:eastAsia="en-US"/>
    </w:rPr>
  </w:style>
  <w:style w:type="paragraph" w:customStyle="1" w:styleId="BD9847A7670841D49BEB15C79EB584FF1">
    <w:name w:val="BD9847A7670841D49BEB15C79EB584FF1"/>
    <w:rsid w:val="0025016C"/>
    <w:rPr>
      <w:rFonts w:eastAsiaTheme="minorHAnsi"/>
      <w:lang w:eastAsia="en-US"/>
    </w:rPr>
  </w:style>
  <w:style w:type="paragraph" w:customStyle="1" w:styleId="108198EADB184E5999A90505DC4998511">
    <w:name w:val="108198EADB184E5999A90505DC4998511"/>
    <w:rsid w:val="0025016C"/>
    <w:rPr>
      <w:rFonts w:eastAsiaTheme="minorHAnsi"/>
      <w:lang w:eastAsia="en-US"/>
    </w:rPr>
  </w:style>
  <w:style w:type="paragraph" w:customStyle="1" w:styleId="EE9D46DEF19D45D491F9EC7B632947901">
    <w:name w:val="EE9D46DEF19D45D491F9EC7B632947901"/>
    <w:rsid w:val="0025016C"/>
    <w:rPr>
      <w:rFonts w:eastAsiaTheme="minorHAnsi"/>
      <w:lang w:eastAsia="en-US"/>
    </w:rPr>
  </w:style>
  <w:style w:type="paragraph" w:customStyle="1" w:styleId="99BE1B8564B44145B167AA030879A33D1">
    <w:name w:val="99BE1B8564B44145B167AA030879A33D1"/>
    <w:rsid w:val="0025016C"/>
    <w:rPr>
      <w:rFonts w:eastAsiaTheme="minorHAnsi"/>
      <w:lang w:eastAsia="en-US"/>
    </w:rPr>
  </w:style>
  <w:style w:type="paragraph" w:customStyle="1" w:styleId="6F959F4CED134375AB4595C920D9C9471">
    <w:name w:val="6F959F4CED134375AB4595C920D9C9471"/>
    <w:rsid w:val="0025016C"/>
    <w:rPr>
      <w:rFonts w:eastAsiaTheme="minorHAnsi"/>
      <w:lang w:eastAsia="en-US"/>
    </w:rPr>
  </w:style>
  <w:style w:type="paragraph" w:customStyle="1" w:styleId="E0D28730F79E4CFCBC294D457045BAD71">
    <w:name w:val="E0D28730F79E4CFCBC294D457045BAD71"/>
    <w:rsid w:val="0025016C"/>
    <w:rPr>
      <w:rFonts w:eastAsiaTheme="minorHAnsi"/>
      <w:lang w:eastAsia="en-US"/>
    </w:rPr>
  </w:style>
  <w:style w:type="paragraph" w:customStyle="1" w:styleId="3B892539E851485280604EB5EE98D0611">
    <w:name w:val="3B892539E851485280604EB5EE98D0611"/>
    <w:rsid w:val="0025016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0FAD197637CC83428E8C62AF304C34EF" ma:contentTypeVersion="15" ma:contentTypeDescription="" ma:contentTypeScope="" ma:versionID="a24a8982d15a81dfc45154cd658889b6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cd096da6b8b571e36ed812dde7f6c381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108</Value>
      <Value>205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2021</TermName>
          <TermId xmlns="http://schemas.microsoft.com/office/infopath/2007/PartnerControls">eadf4a8c-0903-43ef-8db6-b043fb593e0a</TermId>
        </TermInfo>
      </Terms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</documentManagement>
</p:properties>
</file>

<file path=customXml/item5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Props1.xml><?xml version="1.0" encoding="utf-8"?>
<ds:datastoreItem xmlns:ds="http://schemas.openxmlformats.org/officeDocument/2006/customXml" ds:itemID="{178911E2-8DD9-4578-A0C6-B2917C89B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83FE0-01EF-4A0A-8727-6138095DC3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4F3850-6697-4934-9560-BB7ECA589B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66E64C-8802-4F8F-B031-C711D9DF2C91}">
  <ds:schemaRefs>
    <ds:schemaRef ds:uri="http://schemas.microsoft.com/office/2006/metadata/properties"/>
    <ds:schemaRef ds:uri="http://www.w3.org/XML/1998/namespace"/>
    <ds:schemaRef ds:uri="53488529-b61a-446c-bc3c-940c1e2fbf47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AE3F9D5-9D43-4A53-B86C-B403A637D16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Vos | SNN</dc:creator>
  <cp:keywords/>
  <dc:description/>
  <cp:lastModifiedBy>Minke Broeksma | SNN</cp:lastModifiedBy>
  <cp:revision>2</cp:revision>
  <cp:lastPrinted>2021-02-26T10:56:00Z</cp:lastPrinted>
  <dcterms:created xsi:type="dcterms:W3CDTF">2023-11-30T15:52:00Z</dcterms:created>
  <dcterms:modified xsi:type="dcterms:W3CDTF">2023-11-30T15:52:00Z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0x0101009E8CEED16802CC4F8ED1342A0056B68501000FAD197637CC83428E8C62AF304C34EF</vt:lpwstr>
  </property>
  <property fmtid="{D5CDD505-2E9C-101B-9397-08002B2CF9AE}" pid="3" name="Subsidieregeling">
    <vt:lpwstr>205;#RIG 2021|eadf4a8c-0903-43ef-8db6-b043fb593e0a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Regelingtype">
    <vt:lpwstr>108;#RIG|e533af75-0f7b-41f6-9d3d-c96e27caf5ab</vt:lpwstr>
  </property>
  <property fmtid="{D5CDD505-2E9C-101B-9397-08002B2CF9AE}" pid="6" name="Documenttype">
    <vt:lpwstr/>
  </property>
</Properties>
</file>