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9356"/>
      </w:tblGrid>
      <w:tr w:rsidR="00427195" w:rsidRPr="00171BEC" w14:paraId="27543FAB" w14:textId="77777777" w:rsidTr="00D90114">
        <w:trPr>
          <w:trHeight w:val="80"/>
        </w:trPr>
        <w:tc>
          <w:tcPr>
            <w:tcW w:w="15453" w:type="dxa"/>
          </w:tcPr>
          <w:p w14:paraId="60A4A4D4" w14:textId="77777777" w:rsidR="00427195" w:rsidRPr="00171BEC" w:rsidRDefault="00427195" w:rsidP="00171BEC">
            <w:pPr>
              <w:pStyle w:val="Geenafstand"/>
              <w:rPr>
                <w:rFonts w:ascii="Verdana" w:hAnsi="Verdana"/>
                <w:sz w:val="18"/>
                <w:szCs w:val="18"/>
              </w:rPr>
            </w:pPr>
            <w:bookmarkStart w:id="0" w:name="bmTitel" w:colFirst="0" w:colLast="0"/>
          </w:p>
        </w:tc>
      </w:tr>
      <w:tr w:rsidR="00427195" w:rsidRPr="00171BEC" w14:paraId="23D08EC1" w14:textId="77777777">
        <w:tc>
          <w:tcPr>
            <w:tcW w:w="15453" w:type="dxa"/>
          </w:tcPr>
          <w:p w14:paraId="661B571D" w14:textId="77777777" w:rsidR="00D90114" w:rsidRDefault="00D90114" w:rsidP="00171BEC">
            <w:pPr>
              <w:pStyle w:val="Geenafstand"/>
              <w:rPr>
                <w:rFonts w:ascii="Verdana" w:hAnsi="Verdana" w:cs="Arial"/>
                <w:b/>
                <w:sz w:val="18"/>
                <w:szCs w:val="18"/>
              </w:rPr>
            </w:pPr>
            <w:bookmarkStart w:id="1" w:name="bmOndertitel" w:colFirst="0" w:colLast="0"/>
            <w:bookmarkEnd w:id="0"/>
            <w:r w:rsidRPr="00171BEC">
              <w:rPr>
                <w:rFonts w:ascii="Verdana" w:hAnsi="Verdana" w:cs="Arial"/>
                <w:b/>
                <w:sz w:val="18"/>
                <w:szCs w:val="18"/>
              </w:rPr>
              <w:t xml:space="preserve">Modelprojectplan </w:t>
            </w:r>
            <w:r w:rsidR="001702BD">
              <w:rPr>
                <w:rFonts w:ascii="Verdana" w:hAnsi="Verdana" w:cs="Arial"/>
                <w:b/>
                <w:sz w:val="18"/>
                <w:szCs w:val="18"/>
              </w:rPr>
              <w:t>-</w:t>
            </w:r>
            <w:r w:rsidR="001702BD" w:rsidRPr="001702BD">
              <w:rPr>
                <w:rFonts w:ascii="Verdana" w:hAnsi="Verdana" w:cs="Arial"/>
                <w:b/>
                <w:sz w:val="18"/>
                <w:szCs w:val="18"/>
              </w:rPr>
              <w:t xml:space="preserve"> Subsidieregeling MKB innovatiestimulering regio en topsectoren R&amp;D samenwerking Noord-Nederland 2019</w:t>
            </w:r>
          </w:p>
          <w:p w14:paraId="41E9E520" w14:textId="77777777" w:rsidR="00BA7067" w:rsidRPr="00171BEC" w:rsidRDefault="00BA7067" w:rsidP="00171BEC">
            <w:pPr>
              <w:pStyle w:val="Geenafstand"/>
              <w:rPr>
                <w:rFonts w:ascii="Verdana" w:hAnsi="Verdana"/>
                <w:sz w:val="18"/>
                <w:szCs w:val="18"/>
              </w:rPr>
            </w:pPr>
          </w:p>
          <w:p w14:paraId="4507E48D" w14:textId="77777777" w:rsidR="00D90114" w:rsidRPr="00171BEC" w:rsidRDefault="00D90114" w:rsidP="00171BEC">
            <w:pPr>
              <w:pStyle w:val="Geenafstand"/>
              <w:rPr>
                <w:rFonts w:ascii="Verdana" w:hAnsi="Verdana"/>
                <w:sz w:val="18"/>
                <w:szCs w:val="18"/>
              </w:rPr>
            </w:pPr>
            <w:r w:rsidRPr="00171BEC">
              <w:rPr>
                <w:rFonts w:ascii="Verdana" w:hAnsi="Verdana"/>
                <w:noProof/>
                <w:sz w:val="18"/>
                <w:szCs w:val="18"/>
              </w:rPr>
              <mc:AlternateContent>
                <mc:Choice Requires="wps">
                  <w:drawing>
                    <wp:inline distT="0" distB="0" distL="0" distR="0" wp14:anchorId="0D87BD99" wp14:editId="15AA0EB7">
                      <wp:extent cx="5905500" cy="2918764"/>
                      <wp:effectExtent l="0" t="0" r="19050" b="15240"/>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918764"/>
                              </a:xfrm>
                              <a:prstGeom prst="rect">
                                <a:avLst/>
                              </a:prstGeom>
                              <a:solidFill>
                                <a:srgbClr val="DDDDDD"/>
                              </a:solidFill>
                              <a:ln w="9525">
                                <a:solidFill>
                                  <a:srgbClr val="DDDDDD"/>
                                </a:solidFill>
                                <a:miter lim="800000"/>
                                <a:headEnd/>
                                <a:tailEnd/>
                              </a:ln>
                            </wps:spPr>
                            <wps:txbx>
                              <w:txbxContent>
                                <w:p w14:paraId="29D7E996" w14:textId="77777777" w:rsidR="00D90114" w:rsidRPr="00F90C14" w:rsidRDefault="00D90114" w:rsidP="00D90114">
                                  <w:pPr>
                                    <w:jc w:val="both"/>
                                    <w:rPr>
                                      <w:rFonts w:ascii="Verdana" w:hAnsi="Verdana" w:cs="Arial"/>
                                      <w:sz w:val="20"/>
                                    </w:rPr>
                                  </w:pPr>
                                  <w:r w:rsidRPr="00F90C14">
                                    <w:rPr>
                                      <w:rFonts w:ascii="Verdana" w:hAnsi="Verdana" w:cs="Arial"/>
                                      <w:sz w:val="20"/>
                                    </w:rPr>
                                    <w:t xml:space="preserve">Om uw aanvraag goed te kunnen beoordelen en rangschikken, moet het projectplan volledig zijn ingevuld. Per onderdeel </w:t>
                                  </w:r>
                                  <w:r w:rsidRPr="00F90C14">
                                    <w:rPr>
                                      <w:rFonts w:ascii="Verdana" w:hAnsi="Verdana" w:cs="Arial"/>
                                      <w:color w:val="000000"/>
                                      <w:sz w:val="20"/>
                                    </w:rPr>
                                    <w:t>is aangeven welke aspecten u moet beschrijven.</w:t>
                                  </w:r>
                                </w:p>
                                <w:p w14:paraId="5B28FB81" w14:textId="77777777" w:rsidR="00D90114" w:rsidRPr="00F90C14" w:rsidRDefault="00D90114" w:rsidP="00D90114">
                                  <w:pPr>
                                    <w:jc w:val="both"/>
                                    <w:rPr>
                                      <w:rFonts w:ascii="Verdana" w:hAnsi="Verdana" w:cs="Arial"/>
                                      <w:sz w:val="20"/>
                                      <w:highlight w:val="yellow"/>
                                    </w:rPr>
                                  </w:pPr>
                                </w:p>
                                <w:p w14:paraId="4E455FCD" w14:textId="77777777" w:rsidR="00F90C14" w:rsidRPr="00F90C14" w:rsidRDefault="00F90C14" w:rsidP="00D90114">
                                  <w:pPr>
                                    <w:jc w:val="both"/>
                                    <w:rPr>
                                      <w:rFonts w:ascii="Verdana" w:hAnsi="Verdana" w:cs="Arial"/>
                                      <w:sz w:val="20"/>
                                      <w:highlight w:val="yellow"/>
                                    </w:rPr>
                                  </w:pPr>
                                  <w:r w:rsidRPr="00F90C14">
                                    <w:rPr>
                                      <w:rFonts w:ascii="Verdana" w:hAnsi="Verdana" w:cs="Arial"/>
                                      <w:sz w:val="20"/>
                                    </w:rPr>
                                    <w:t>Na beoordeling van de in de regeling genoemde voorwaarden voor een MIT-R&amp;D-samenwerkingsverband, wordt uw project gerangschikt.</w:t>
                                  </w:r>
                                </w:p>
                                <w:p w14:paraId="56791071" w14:textId="77777777" w:rsidR="00F90C14" w:rsidRPr="00F90C14" w:rsidRDefault="00F90C14" w:rsidP="00D90114">
                                  <w:pPr>
                                    <w:jc w:val="both"/>
                                    <w:rPr>
                                      <w:rFonts w:ascii="Verdana" w:hAnsi="Verdana" w:cs="Arial"/>
                                      <w:sz w:val="20"/>
                                    </w:rPr>
                                  </w:pPr>
                                </w:p>
                                <w:p w14:paraId="7D789823" w14:textId="71EE27EA" w:rsidR="00D90114" w:rsidRPr="00F90C14" w:rsidRDefault="00D90114" w:rsidP="00D90114">
                                  <w:pPr>
                                    <w:jc w:val="both"/>
                                    <w:rPr>
                                      <w:rFonts w:ascii="Verdana" w:hAnsi="Verdana" w:cs="Arial"/>
                                      <w:sz w:val="20"/>
                                    </w:rPr>
                                  </w:pPr>
                                  <w:r w:rsidRPr="00F90C14">
                                    <w:rPr>
                                      <w:rFonts w:ascii="Verdana" w:hAnsi="Verdana" w:cs="Arial"/>
                                      <w:sz w:val="20"/>
                                    </w:rPr>
                                    <w:t>Aan uw project wordt een hoger aantal punten toegekend naarmate:</w:t>
                                  </w:r>
                                </w:p>
                                <w:p w14:paraId="167175CC" w14:textId="77777777"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er meer technologische vernieuwing of wezenlijke nieuwe toepassingen van een bestaand product, proces, of dienst wordt verwacht;</w:t>
                                  </w:r>
                                </w:p>
                                <w:p w14:paraId="19C0C8FC" w14:textId="380350A2"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er meer economische waarde wordt gecreëerd voor de deelnemers in het MIT-R&amp;D-samenwerkingsverban</w:t>
                                  </w:r>
                                  <w:r w:rsidR="00672950">
                                    <w:rPr>
                                      <w:rFonts w:ascii="Verdana" w:hAnsi="Verdana" w:cs="Arial"/>
                                      <w:sz w:val="20"/>
                                    </w:rPr>
                                    <w:t xml:space="preserve">d of </w:t>
                                  </w:r>
                                  <w:r w:rsidRPr="00F90C14">
                                    <w:rPr>
                                      <w:rFonts w:ascii="Verdana" w:hAnsi="Verdana" w:cs="Arial"/>
                                      <w:sz w:val="20"/>
                                    </w:rPr>
                                    <w:t>de Nederlandse economie;</w:t>
                                  </w:r>
                                  <w:r w:rsidR="000A1982" w:rsidRPr="00F90C14">
                                    <w:rPr>
                                      <w:rFonts w:ascii="Verdana" w:hAnsi="Verdana" w:cs="Arial"/>
                                      <w:sz w:val="20"/>
                                    </w:rPr>
                                    <w:t xml:space="preserve"> Voor een regionale aanvraag geldt als aanvullende eis de creatie van economische waarde voor de regionale economie.</w:t>
                                  </w:r>
                                  <w:r w:rsidRPr="00F90C14">
                                    <w:rPr>
                                      <w:rFonts w:ascii="Verdana" w:hAnsi="Verdana" w:cs="Arial"/>
                                      <w:sz w:val="20"/>
                                    </w:rPr>
                                    <w:t xml:space="preserve"> </w:t>
                                  </w:r>
                                </w:p>
                                <w:p w14:paraId="13EB3607" w14:textId="77777777"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 xml:space="preserve">de kwaliteit van de R&amp;D samenwerking hoger is, tenminste blijkend uit de mate van complementariteit van de deelnemers, de capaciteiten van de deelnemers en de kwaliteit van de projectorganisatie; </w:t>
                                  </w:r>
                                </w:p>
                                <w:p w14:paraId="41847326" w14:textId="77777777"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er meer sprake is van sector</w:t>
                                  </w:r>
                                  <w:r w:rsidR="00F662A4">
                                    <w:rPr>
                                      <w:rFonts w:ascii="Verdana" w:hAnsi="Verdana" w:cs="Arial"/>
                                      <w:sz w:val="20"/>
                                    </w:rPr>
                                    <w:t>-</w:t>
                                  </w:r>
                                  <w:r w:rsidRPr="00F90C14">
                                    <w:rPr>
                                      <w:rFonts w:ascii="Verdana" w:hAnsi="Verdana" w:cs="Arial"/>
                                      <w:sz w:val="20"/>
                                    </w:rPr>
                                    <w:t>overstijgende combinaties en van combinaties van sectoren, genoemd in de bijlagen, die niet conventioneel zijn.</w:t>
                                  </w:r>
                                </w:p>
                                <w:p w14:paraId="3877B4F8" w14:textId="77777777" w:rsidR="00D90114" w:rsidRPr="00F90C14" w:rsidRDefault="00D90114" w:rsidP="00D90114">
                                  <w:pPr>
                                    <w:jc w:val="both"/>
                                    <w:rPr>
                                      <w:rFonts w:ascii="Verdana" w:hAnsi="Verdana" w:cs="Arial"/>
                                      <w:sz w:val="20"/>
                                    </w:rPr>
                                  </w:pPr>
                                </w:p>
                                <w:p w14:paraId="636652E0" w14:textId="77777777" w:rsidR="00D90114" w:rsidRPr="00F90C14" w:rsidRDefault="00D90114" w:rsidP="00D90114">
                                  <w:pPr>
                                    <w:rPr>
                                      <w:sz w:val="20"/>
                                    </w:rPr>
                                  </w:pPr>
                                </w:p>
                              </w:txbxContent>
                            </wps:txbx>
                            <wps:bodyPr rot="0" vert="horz" wrap="square" lIns="91440" tIns="45720" rIns="91440" bIns="45720" anchor="t" anchorCtr="0" upright="1">
                              <a:noAutofit/>
                            </wps:bodyPr>
                          </wps:wsp>
                        </a:graphicData>
                      </a:graphic>
                    </wp:inline>
                  </w:drawing>
                </mc:Choice>
                <mc:Fallback>
                  <w:pict>
                    <v:shapetype w14:anchorId="0D87BD99" id="_x0000_t202" coordsize="21600,21600" o:spt="202" path="m,l,21600r21600,l21600,xe">
                      <v:stroke joinstyle="miter"/>
                      <v:path gradientshapeok="t" o:connecttype="rect"/>
                    </v:shapetype>
                    <v:shape id="Tekstvak 10" o:spid="_x0000_s1026" type="#_x0000_t202" style="width:465pt;height:2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" fillcolor="#ddd" strokecolor="#ddd">
                      <v:textbox>
                        <w:txbxContent>
                          <w:p w14:paraId="29D7E996" w14:textId="77777777" w:rsidR="00D90114" w:rsidRPr="00F90C14" w:rsidRDefault="00D90114" w:rsidP="00D90114">
                            <w:pPr>
                              <w:jc w:val="both"/>
                              <w:rPr>
                                <w:rFonts w:ascii="Verdana" w:hAnsi="Verdana" w:cs="Arial"/>
                                <w:sz w:val="20"/>
                              </w:rPr>
                            </w:pPr>
                            <w:r w:rsidRPr="00F90C14">
                              <w:rPr>
                                <w:rFonts w:ascii="Verdana" w:hAnsi="Verdana" w:cs="Arial"/>
                                <w:sz w:val="20"/>
                              </w:rPr>
                              <w:t xml:space="preserve">Om uw aanvraag goed te kunnen beoordelen en rangschikken, moet het projectplan volledig zijn ingevuld. Per onderdeel </w:t>
                            </w:r>
                            <w:r w:rsidRPr="00F90C14">
                              <w:rPr>
                                <w:rFonts w:ascii="Verdana" w:hAnsi="Verdana" w:cs="Arial"/>
                                <w:color w:val="000000"/>
                                <w:sz w:val="20"/>
                              </w:rPr>
                              <w:t>is aangeven welke aspecten u moet beschrijven.</w:t>
                            </w:r>
                          </w:p>
                          <w:p w14:paraId="5B28FB81" w14:textId="77777777" w:rsidR="00D90114" w:rsidRPr="00F90C14" w:rsidRDefault="00D90114" w:rsidP="00D90114">
                            <w:pPr>
                              <w:jc w:val="both"/>
                              <w:rPr>
                                <w:rFonts w:ascii="Verdana" w:hAnsi="Verdana" w:cs="Arial"/>
                                <w:sz w:val="20"/>
                                <w:highlight w:val="yellow"/>
                              </w:rPr>
                            </w:pPr>
                          </w:p>
                          <w:p w14:paraId="4E455FCD" w14:textId="77777777" w:rsidR="00F90C14" w:rsidRPr="00F90C14" w:rsidRDefault="00F90C14" w:rsidP="00D90114">
                            <w:pPr>
                              <w:jc w:val="both"/>
                              <w:rPr>
                                <w:rFonts w:ascii="Verdana" w:hAnsi="Verdana" w:cs="Arial"/>
                                <w:sz w:val="20"/>
                                <w:highlight w:val="yellow"/>
                              </w:rPr>
                            </w:pPr>
                            <w:r w:rsidRPr="00F90C14">
                              <w:rPr>
                                <w:rFonts w:ascii="Verdana" w:hAnsi="Verdana" w:cs="Arial"/>
                                <w:sz w:val="20"/>
                              </w:rPr>
                              <w:t>Na beoordeling van de in de regeling genoemde voorwaarden voor een MIT-R&amp;D-samenwerkingsverband, wordt uw project gerangschikt.</w:t>
                            </w:r>
                          </w:p>
                          <w:p w14:paraId="56791071" w14:textId="77777777" w:rsidR="00F90C14" w:rsidRPr="00F90C14" w:rsidRDefault="00F90C14" w:rsidP="00D90114">
                            <w:pPr>
                              <w:jc w:val="both"/>
                              <w:rPr>
                                <w:rFonts w:ascii="Verdana" w:hAnsi="Verdana" w:cs="Arial"/>
                                <w:sz w:val="20"/>
                              </w:rPr>
                            </w:pPr>
                          </w:p>
                          <w:p w14:paraId="7D789823" w14:textId="71EE27EA" w:rsidR="00D90114" w:rsidRPr="00F90C14" w:rsidRDefault="00D90114" w:rsidP="00D90114">
                            <w:pPr>
                              <w:jc w:val="both"/>
                              <w:rPr>
                                <w:rFonts w:ascii="Verdana" w:hAnsi="Verdana" w:cs="Arial"/>
                                <w:sz w:val="20"/>
                              </w:rPr>
                            </w:pPr>
                            <w:r w:rsidRPr="00F90C14">
                              <w:rPr>
                                <w:rFonts w:ascii="Verdana" w:hAnsi="Verdana" w:cs="Arial"/>
                                <w:sz w:val="20"/>
                              </w:rPr>
                              <w:t>Aan uw project wordt een hoger aantal punten toegekend naarmate:</w:t>
                            </w:r>
                          </w:p>
                          <w:p w14:paraId="167175CC" w14:textId="77777777"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er meer technologische vernieuwing of wezenlijke nieuwe toepassingen van een bestaand product, proces, of dienst wordt verwacht;</w:t>
                            </w:r>
                          </w:p>
                          <w:p w14:paraId="19C0C8FC" w14:textId="380350A2"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er meer economische waarde wordt gecreëerd voor de deelnemers in het MIT-R&amp;D-samenwerkingsverban</w:t>
                            </w:r>
                            <w:r w:rsidR="00672950">
                              <w:rPr>
                                <w:rFonts w:ascii="Verdana" w:hAnsi="Verdana" w:cs="Arial"/>
                                <w:sz w:val="20"/>
                              </w:rPr>
                              <w:t xml:space="preserve">d of </w:t>
                            </w:r>
                            <w:r w:rsidRPr="00F90C14">
                              <w:rPr>
                                <w:rFonts w:ascii="Verdana" w:hAnsi="Verdana" w:cs="Arial"/>
                                <w:sz w:val="20"/>
                              </w:rPr>
                              <w:t>de Nederlandse economie;</w:t>
                            </w:r>
                            <w:r w:rsidR="000A1982" w:rsidRPr="00F90C14">
                              <w:rPr>
                                <w:rFonts w:ascii="Verdana" w:hAnsi="Verdana" w:cs="Arial"/>
                                <w:sz w:val="20"/>
                              </w:rPr>
                              <w:t xml:space="preserve"> Voor een regionale aanvraag geldt als aanvullende eis de creatie van economische waarde voor de regionale economie.</w:t>
                            </w:r>
                            <w:r w:rsidRPr="00F90C14">
                              <w:rPr>
                                <w:rFonts w:ascii="Verdana" w:hAnsi="Verdana" w:cs="Arial"/>
                                <w:sz w:val="20"/>
                              </w:rPr>
                              <w:t xml:space="preserve"> </w:t>
                            </w:r>
                          </w:p>
                          <w:p w14:paraId="13EB3607" w14:textId="77777777"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 xml:space="preserve">de kwaliteit van de R&amp;D samenwerking hoger is, tenminste blijkend uit de mate van complementariteit van de deelnemers, de capaciteiten van de deelnemers en de kwaliteit van de projectorganisatie; </w:t>
                            </w:r>
                          </w:p>
                          <w:p w14:paraId="41847326" w14:textId="77777777" w:rsidR="00D90114" w:rsidRPr="00F90C14" w:rsidRDefault="00D90114" w:rsidP="00D90114">
                            <w:pPr>
                              <w:numPr>
                                <w:ilvl w:val="0"/>
                                <w:numId w:val="15"/>
                              </w:numPr>
                              <w:ind w:left="284" w:hanging="284"/>
                              <w:jc w:val="both"/>
                              <w:rPr>
                                <w:rFonts w:ascii="Verdana" w:hAnsi="Verdana" w:cs="Arial"/>
                                <w:sz w:val="20"/>
                              </w:rPr>
                            </w:pPr>
                            <w:r w:rsidRPr="00F90C14">
                              <w:rPr>
                                <w:rFonts w:ascii="Verdana" w:hAnsi="Verdana" w:cs="Arial"/>
                                <w:sz w:val="20"/>
                              </w:rPr>
                              <w:t>er meer sprake is van sector</w:t>
                            </w:r>
                            <w:r w:rsidR="00F662A4">
                              <w:rPr>
                                <w:rFonts w:ascii="Verdana" w:hAnsi="Verdana" w:cs="Arial"/>
                                <w:sz w:val="20"/>
                              </w:rPr>
                              <w:t>-</w:t>
                            </w:r>
                            <w:r w:rsidRPr="00F90C14">
                              <w:rPr>
                                <w:rFonts w:ascii="Verdana" w:hAnsi="Verdana" w:cs="Arial"/>
                                <w:sz w:val="20"/>
                              </w:rPr>
                              <w:t>overstijgende combinaties en van combinaties van sectoren, genoemd in de bijlagen, die niet conventioneel zijn.</w:t>
                            </w:r>
                          </w:p>
                          <w:p w14:paraId="3877B4F8" w14:textId="77777777" w:rsidR="00D90114" w:rsidRPr="00F90C14" w:rsidRDefault="00D90114" w:rsidP="00D90114">
                            <w:pPr>
                              <w:jc w:val="both"/>
                              <w:rPr>
                                <w:rFonts w:ascii="Verdana" w:hAnsi="Verdana" w:cs="Arial"/>
                                <w:sz w:val="20"/>
                              </w:rPr>
                            </w:pPr>
                          </w:p>
                          <w:p w14:paraId="636652E0" w14:textId="77777777" w:rsidR="00D90114" w:rsidRPr="00F90C14" w:rsidRDefault="00D90114" w:rsidP="00D90114">
                            <w:pPr>
                              <w:rPr>
                                <w:sz w:val="20"/>
                              </w:rPr>
                            </w:pPr>
                          </w:p>
                        </w:txbxContent>
                      </v:textbox>
                      <w10:anchorlock/>
                    </v:shape>
                  </w:pict>
                </mc:Fallback>
              </mc:AlternateContent>
            </w:r>
          </w:p>
          <w:p w14:paraId="5AD7CC96" w14:textId="77777777" w:rsidR="00D90114" w:rsidRPr="00171BEC" w:rsidRDefault="00D90114" w:rsidP="00171BEC">
            <w:pPr>
              <w:pStyle w:val="Geenafstand"/>
              <w:rPr>
                <w:rFonts w:ascii="Verdana" w:hAnsi="Verdana"/>
                <w:sz w:val="18"/>
                <w:szCs w:val="18"/>
              </w:rPr>
            </w:pPr>
          </w:p>
        </w:tc>
      </w:tr>
    </w:tbl>
    <w:p w14:paraId="13014A0C" w14:textId="77777777" w:rsidR="004F46DA" w:rsidRPr="00171BEC" w:rsidRDefault="004F46DA" w:rsidP="00BD6964">
      <w:pPr>
        <w:pStyle w:val="Geenafstand"/>
        <w:jc w:val="both"/>
        <w:rPr>
          <w:rFonts w:ascii="Verdana" w:hAnsi="Verdana" w:cs="Arial"/>
          <w:b/>
          <w:sz w:val="18"/>
          <w:szCs w:val="18"/>
        </w:rPr>
      </w:pPr>
      <w:bookmarkStart w:id="2" w:name="bmBegin"/>
      <w:bookmarkEnd w:id="1"/>
      <w:bookmarkEnd w:id="2"/>
      <w:r w:rsidRPr="00171BEC">
        <w:rPr>
          <w:rFonts w:ascii="Verdana" w:hAnsi="Verdana" w:cs="Arial"/>
          <w:b/>
          <w:sz w:val="18"/>
          <w:szCs w:val="18"/>
        </w:rPr>
        <w:t>Projectplan</w:t>
      </w:r>
    </w:p>
    <w:p w14:paraId="33827039" w14:textId="77777777" w:rsidR="004F46DA" w:rsidRPr="00171BEC" w:rsidRDefault="004F46DA" w:rsidP="00BD6964">
      <w:pPr>
        <w:pStyle w:val="Geenafstand"/>
        <w:jc w:val="both"/>
        <w:rPr>
          <w:rFonts w:ascii="Verdana" w:hAnsi="Verdana" w:cs="Arial"/>
          <w:sz w:val="18"/>
          <w:szCs w:val="18"/>
        </w:rPr>
      </w:pPr>
      <w:r w:rsidRPr="00171BEC">
        <w:rPr>
          <w:rFonts w:ascii="Verdana" w:hAnsi="Verdana" w:cs="Arial"/>
          <w:sz w:val="18"/>
          <w:szCs w:val="18"/>
        </w:rPr>
        <w:t>De aanbevolen omvan</w:t>
      </w:r>
      <w:r w:rsidR="00D2125B" w:rsidRPr="00171BEC">
        <w:rPr>
          <w:rFonts w:ascii="Verdana" w:hAnsi="Verdana" w:cs="Arial"/>
          <w:sz w:val="18"/>
          <w:szCs w:val="18"/>
        </w:rPr>
        <w:t>g van het projectplan is</w:t>
      </w:r>
      <w:r w:rsidR="00C00708" w:rsidRPr="00171BEC">
        <w:rPr>
          <w:rFonts w:ascii="Verdana" w:hAnsi="Verdana" w:cs="Arial"/>
          <w:sz w:val="18"/>
          <w:szCs w:val="18"/>
        </w:rPr>
        <w:t xml:space="preserve"> </w:t>
      </w:r>
      <w:r w:rsidR="00053634">
        <w:rPr>
          <w:rFonts w:ascii="Verdana" w:hAnsi="Verdana" w:cs="Arial"/>
          <w:sz w:val="18"/>
          <w:szCs w:val="18"/>
        </w:rPr>
        <w:t>ongeveer</w:t>
      </w:r>
      <w:r w:rsidR="00C00708" w:rsidRPr="00171BEC">
        <w:rPr>
          <w:rFonts w:ascii="Verdana" w:hAnsi="Verdana" w:cs="Arial"/>
          <w:sz w:val="18"/>
          <w:szCs w:val="18"/>
        </w:rPr>
        <w:t xml:space="preserve"> </w:t>
      </w:r>
      <w:r w:rsidR="00D2125B" w:rsidRPr="00171BEC">
        <w:rPr>
          <w:rFonts w:ascii="Verdana" w:hAnsi="Verdana" w:cs="Arial"/>
          <w:b/>
          <w:sz w:val="18"/>
          <w:szCs w:val="18"/>
        </w:rPr>
        <w:t>1</w:t>
      </w:r>
      <w:r w:rsidRPr="00171BEC">
        <w:rPr>
          <w:rFonts w:ascii="Verdana" w:hAnsi="Verdana" w:cs="Arial"/>
          <w:b/>
          <w:sz w:val="18"/>
          <w:szCs w:val="18"/>
        </w:rPr>
        <w:t xml:space="preserve">0 </w:t>
      </w:r>
      <w:r w:rsidR="00C00708" w:rsidRPr="00171BEC">
        <w:rPr>
          <w:rFonts w:ascii="Verdana" w:hAnsi="Verdana" w:cs="Arial"/>
          <w:b/>
          <w:sz w:val="18"/>
          <w:szCs w:val="18"/>
        </w:rPr>
        <w:t>pagina’s.</w:t>
      </w:r>
    </w:p>
    <w:p w14:paraId="2E180796" w14:textId="77777777" w:rsidR="00D90114" w:rsidRPr="00171BEC" w:rsidRDefault="00D90114" w:rsidP="00BD6964">
      <w:pPr>
        <w:pStyle w:val="Geenafstand"/>
        <w:jc w:val="both"/>
        <w:rPr>
          <w:rFonts w:ascii="Verdana" w:hAnsi="Verdana" w:cs="Arial"/>
          <w:sz w:val="18"/>
          <w:szCs w:val="18"/>
        </w:rPr>
      </w:pPr>
    </w:p>
    <w:p w14:paraId="6AE7C6E7" w14:textId="77777777" w:rsidR="00F90C14" w:rsidRPr="00171BEC" w:rsidRDefault="00F8709A"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Herindiening</w:t>
      </w:r>
    </w:p>
    <w:p w14:paraId="58C67BB6" w14:textId="77777777" w:rsidR="00F8709A" w:rsidRPr="00171BEC" w:rsidRDefault="00F8709A" w:rsidP="00BD6964">
      <w:pPr>
        <w:pStyle w:val="Geenafstand"/>
        <w:jc w:val="both"/>
        <w:rPr>
          <w:rFonts w:ascii="Verdana" w:hAnsi="Verdana" w:cs="Arial"/>
          <w:b/>
          <w:sz w:val="18"/>
          <w:szCs w:val="18"/>
        </w:rPr>
      </w:pPr>
      <w:r w:rsidRPr="00171BEC">
        <w:rPr>
          <w:rFonts w:ascii="Verdana" w:hAnsi="Verdana" w:cs="Arial"/>
          <w:sz w:val="18"/>
          <w:szCs w:val="18"/>
        </w:rPr>
        <w:t>Betreft deze aanvraag een herindiening van een eerdere MIT-subsidieaanvraag (landelijke of regionaal)? Zo ja? Geef dan het projectnummer van de andere aanvraag en het loket waar deze is ingediend.</w:t>
      </w:r>
    </w:p>
    <w:p w14:paraId="5184CF41" w14:textId="77777777" w:rsidR="00F8709A" w:rsidRPr="00171BEC" w:rsidRDefault="00F8709A" w:rsidP="00BD6964">
      <w:pPr>
        <w:pStyle w:val="Geenafstand"/>
        <w:jc w:val="both"/>
        <w:rPr>
          <w:rFonts w:ascii="Verdana" w:hAnsi="Verdana" w:cs="Arial"/>
          <w:b/>
          <w:sz w:val="18"/>
          <w:szCs w:val="18"/>
        </w:rPr>
      </w:pPr>
    </w:p>
    <w:p w14:paraId="6F0FDE28" w14:textId="64E39622" w:rsidR="00786B60" w:rsidRPr="00171BEC" w:rsidRDefault="00C00708"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 xml:space="preserve">Aansluiting </w:t>
      </w:r>
      <w:hyperlink r:id="rId8" w:history="1">
        <w:r w:rsidR="002C0E62" w:rsidRPr="009B59F8">
          <w:rPr>
            <w:rStyle w:val="Hyperlink"/>
            <w:rFonts w:ascii="Verdana" w:hAnsi="Verdana" w:cs="Arial"/>
            <w:b/>
            <w:sz w:val="18"/>
            <w:szCs w:val="18"/>
          </w:rPr>
          <w:t>Innovatieprogramma’s topsectoren</w:t>
        </w:r>
      </w:hyperlink>
    </w:p>
    <w:p w14:paraId="4ECA93CD" w14:textId="77777777" w:rsidR="00171BEC" w:rsidRDefault="0018560D" w:rsidP="00BD6964">
      <w:pPr>
        <w:pStyle w:val="Geenafstand"/>
        <w:numPr>
          <w:ilvl w:val="0"/>
          <w:numId w:val="36"/>
        </w:numPr>
        <w:jc w:val="both"/>
        <w:rPr>
          <w:rFonts w:ascii="Verdana" w:hAnsi="Verdana" w:cs="Arial"/>
          <w:sz w:val="18"/>
          <w:szCs w:val="18"/>
        </w:rPr>
      </w:pPr>
      <w:r w:rsidRPr="00171BEC">
        <w:rPr>
          <w:rFonts w:ascii="Verdana" w:hAnsi="Verdana" w:cs="Arial"/>
          <w:sz w:val="18"/>
          <w:szCs w:val="18"/>
        </w:rPr>
        <w:t>Binnen welke topsector past het project. Motiveer dit.</w:t>
      </w:r>
    </w:p>
    <w:p w14:paraId="4C94EF45" w14:textId="77777777" w:rsidR="00171BEC" w:rsidRDefault="0018560D" w:rsidP="00BD6964">
      <w:pPr>
        <w:pStyle w:val="Geenafstand"/>
        <w:numPr>
          <w:ilvl w:val="0"/>
          <w:numId w:val="36"/>
        </w:numPr>
        <w:jc w:val="both"/>
        <w:rPr>
          <w:rFonts w:ascii="Verdana" w:hAnsi="Verdana" w:cs="Arial"/>
          <w:sz w:val="18"/>
          <w:szCs w:val="18"/>
        </w:rPr>
      </w:pPr>
      <w:r w:rsidRPr="00171BEC">
        <w:rPr>
          <w:rFonts w:ascii="Verdana" w:hAnsi="Verdana" w:cs="Arial"/>
          <w:sz w:val="18"/>
          <w:szCs w:val="18"/>
        </w:rPr>
        <w:t>Binnen welk thema (van de gekozen topsector) past het project. Motiveer dit.</w:t>
      </w:r>
    </w:p>
    <w:p w14:paraId="4CB0EF56" w14:textId="545B417C" w:rsidR="00786B60" w:rsidRPr="00F27691" w:rsidRDefault="0018560D" w:rsidP="009B59F8">
      <w:pPr>
        <w:pStyle w:val="Geenafstand"/>
        <w:numPr>
          <w:ilvl w:val="0"/>
          <w:numId w:val="36"/>
        </w:numPr>
        <w:jc w:val="both"/>
        <w:rPr>
          <w:rFonts w:ascii="Verdana" w:hAnsi="Verdana" w:cs="Arial"/>
          <w:sz w:val="18"/>
          <w:szCs w:val="18"/>
        </w:rPr>
      </w:pPr>
      <w:r w:rsidRPr="00171BEC">
        <w:rPr>
          <w:rFonts w:ascii="Verdana" w:hAnsi="Verdana" w:cs="Arial"/>
          <w:sz w:val="18"/>
          <w:szCs w:val="18"/>
        </w:rPr>
        <w:t xml:space="preserve">Hoe draagt </w:t>
      </w:r>
      <w:r w:rsidR="00C00708" w:rsidRPr="00171BEC">
        <w:rPr>
          <w:rFonts w:ascii="Verdana" w:hAnsi="Verdana" w:cs="Arial"/>
          <w:sz w:val="18"/>
          <w:szCs w:val="18"/>
        </w:rPr>
        <w:t>het project bij aan de ambities van de topsector.</w:t>
      </w:r>
    </w:p>
    <w:p w14:paraId="3ADA9EFE" w14:textId="77777777" w:rsidR="00C00708" w:rsidRPr="00171BEC" w:rsidRDefault="00C00708" w:rsidP="00BD6964">
      <w:pPr>
        <w:pStyle w:val="Geenafstand"/>
        <w:jc w:val="both"/>
        <w:rPr>
          <w:rFonts w:ascii="Verdana" w:hAnsi="Verdana" w:cs="Arial"/>
          <w:i/>
          <w:sz w:val="18"/>
          <w:szCs w:val="18"/>
        </w:rPr>
      </w:pPr>
    </w:p>
    <w:p w14:paraId="70124D90" w14:textId="77777777" w:rsidR="004F46DA" w:rsidRPr="00BD6964" w:rsidRDefault="004F46DA" w:rsidP="00BD6964">
      <w:pPr>
        <w:pStyle w:val="Geenafstand"/>
        <w:numPr>
          <w:ilvl w:val="0"/>
          <w:numId w:val="35"/>
        </w:numPr>
        <w:jc w:val="both"/>
        <w:rPr>
          <w:rFonts w:ascii="Verdana" w:hAnsi="Verdana" w:cs="Arial"/>
          <w:b/>
          <w:sz w:val="18"/>
          <w:szCs w:val="18"/>
        </w:rPr>
      </w:pPr>
      <w:r w:rsidRPr="00BD6964">
        <w:rPr>
          <w:rFonts w:ascii="Verdana" w:hAnsi="Verdana" w:cs="Arial"/>
          <w:b/>
          <w:sz w:val="18"/>
          <w:szCs w:val="18"/>
        </w:rPr>
        <w:t>Beoogde resultaten en doelstellingen</w:t>
      </w:r>
    </w:p>
    <w:p w14:paraId="09367E9C" w14:textId="77777777" w:rsidR="004F46DA" w:rsidRPr="00171BEC" w:rsidRDefault="004F46DA" w:rsidP="00BD6964">
      <w:pPr>
        <w:pStyle w:val="Geenafstand"/>
        <w:numPr>
          <w:ilvl w:val="0"/>
          <w:numId w:val="37"/>
        </w:numPr>
        <w:jc w:val="both"/>
        <w:rPr>
          <w:rFonts w:ascii="Verdana" w:hAnsi="Verdana" w:cs="Arial"/>
          <w:sz w:val="18"/>
          <w:szCs w:val="18"/>
        </w:rPr>
      </w:pPr>
      <w:r w:rsidRPr="00171BEC">
        <w:rPr>
          <w:rFonts w:ascii="Verdana" w:hAnsi="Verdana" w:cs="Arial"/>
          <w:sz w:val="18"/>
          <w:szCs w:val="18"/>
        </w:rPr>
        <w:t>Beschrijf de doelstelling(en)</w:t>
      </w:r>
      <w:r w:rsidR="00786B60" w:rsidRPr="00171BEC">
        <w:rPr>
          <w:rFonts w:ascii="Verdana" w:hAnsi="Verdana" w:cs="Arial"/>
          <w:sz w:val="18"/>
          <w:szCs w:val="18"/>
        </w:rPr>
        <w:t xml:space="preserve"> en eventuele subdoelstellingen</w:t>
      </w:r>
      <w:r w:rsidRPr="00171BEC">
        <w:rPr>
          <w:rFonts w:ascii="Verdana" w:hAnsi="Verdana" w:cs="Arial"/>
          <w:sz w:val="18"/>
          <w:szCs w:val="18"/>
        </w:rPr>
        <w:t xml:space="preserve"> van dit R&amp;D project.</w:t>
      </w:r>
    </w:p>
    <w:p w14:paraId="0AA3CC5D" w14:textId="77777777" w:rsidR="004F46DA" w:rsidRPr="00171BEC" w:rsidRDefault="004F46DA" w:rsidP="00BD6964">
      <w:pPr>
        <w:pStyle w:val="Geenafstand"/>
        <w:numPr>
          <w:ilvl w:val="0"/>
          <w:numId w:val="37"/>
        </w:numPr>
        <w:jc w:val="both"/>
        <w:rPr>
          <w:rFonts w:ascii="Verdana" w:hAnsi="Verdana" w:cs="Arial"/>
          <w:sz w:val="18"/>
          <w:szCs w:val="18"/>
        </w:rPr>
      </w:pPr>
      <w:r w:rsidRPr="00171BEC">
        <w:rPr>
          <w:rFonts w:ascii="Verdana" w:hAnsi="Verdana" w:cs="Arial"/>
          <w:sz w:val="18"/>
          <w:szCs w:val="18"/>
        </w:rPr>
        <w:t>Welke concrete eindresultaten</w:t>
      </w:r>
      <w:r w:rsidR="00C00708" w:rsidRPr="00171BEC">
        <w:rPr>
          <w:rFonts w:ascii="Verdana" w:hAnsi="Verdana" w:cs="Arial"/>
          <w:sz w:val="18"/>
          <w:szCs w:val="18"/>
        </w:rPr>
        <w:t xml:space="preserve"> (proces,</w:t>
      </w:r>
      <w:r w:rsidR="00F662A4">
        <w:rPr>
          <w:rFonts w:ascii="Verdana" w:hAnsi="Verdana" w:cs="Arial"/>
          <w:sz w:val="18"/>
          <w:szCs w:val="18"/>
        </w:rPr>
        <w:t xml:space="preserve"> </w:t>
      </w:r>
      <w:r w:rsidR="00C00708" w:rsidRPr="00171BEC">
        <w:rPr>
          <w:rFonts w:ascii="Verdana" w:hAnsi="Verdana" w:cs="Arial"/>
          <w:sz w:val="18"/>
          <w:szCs w:val="18"/>
        </w:rPr>
        <w:t>product of dienst)</w:t>
      </w:r>
      <w:r w:rsidRPr="00171BEC">
        <w:rPr>
          <w:rFonts w:ascii="Verdana" w:hAnsi="Verdana" w:cs="Arial"/>
          <w:sz w:val="18"/>
          <w:szCs w:val="18"/>
        </w:rPr>
        <w:t xml:space="preserve"> levert dit R&amp;D project op</w:t>
      </w:r>
      <w:r w:rsidR="00C00708" w:rsidRPr="00171BEC">
        <w:rPr>
          <w:rFonts w:ascii="Verdana" w:hAnsi="Verdana" w:cs="Arial"/>
          <w:sz w:val="18"/>
          <w:szCs w:val="18"/>
        </w:rPr>
        <w:t>?</w:t>
      </w:r>
    </w:p>
    <w:p w14:paraId="48E3CD46" w14:textId="77777777" w:rsidR="00DA13AF" w:rsidRPr="00171BEC" w:rsidRDefault="00DA13AF" w:rsidP="00BD6964">
      <w:pPr>
        <w:pStyle w:val="Geenafstand"/>
        <w:jc w:val="both"/>
        <w:rPr>
          <w:rFonts w:ascii="Verdana" w:hAnsi="Verdana" w:cs="Arial"/>
          <w:sz w:val="18"/>
          <w:szCs w:val="18"/>
        </w:rPr>
      </w:pPr>
    </w:p>
    <w:p w14:paraId="6646C6D3" w14:textId="77777777" w:rsidR="004F46DA" w:rsidRPr="00171BEC" w:rsidRDefault="004F46DA"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Technologische vernieuwing of wezenlijk nieuwe toepassingen</w:t>
      </w:r>
      <w:r w:rsidR="00165C1D" w:rsidRPr="00171BEC">
        <w:rPr>
          <w:rFonts w:ascii="Verdana" w:hAnsi="Verdana" w:cs="Arial"/>
          <w:b/>
          <w:sz w:val="18"/>
          <w:szCs w:val="18"/>
        </w:rPr>
        <w:t xml:space="preserve"> (maximaal 30 punten)</w:t>
      </w:r>
    </w:p>
    <w:p w14:paraId="44468909" w14:textId="77777777" w:rsidR="004F46DA" w:rsidRPr="00171BEC" w:rsidRDefault="004F46DA" w:rsidP="00053634">
      <w:pPr>
        <w:pStyle w:val="Geenafstand"/>
        <w:jc w:val="both"/>
        <w:rPr>
          <w:rFonts w:ascii="Verdana" w:hAnsi="Verdana" w:cs="Arial"/>
          <w:sz w:val="18"/>
          <w:szCs w:val="18"/>
        </w:rPr>
      </w:pPr>
      <w:r w:rsidRPr="00171BEC">
        <w:rPr>
          <w:rFonts w:ascii="Verdana" w:hAnsi="Verdana" w:cs="Arial"/>
          <w:sz w:val="18"/>
          <w:szCs w:val="18"/>
        </w:rPr>
        <w:t>Beschrijf de vernieuwing aan de hand van de volgende vragen:</w:t>
      </w:r>
    </w:p>
    <w:p w14:paraId="534E5B2A" w14:textId="44507A76" w:rsidR="00910BDD" w:rsidRPr="00910BDD" w:rsidRDefault="00910BDD" w:rsidP="00910BDD">
      <w:pPr>
        <w:pStyle w:val="Geenafstand"/>
        <w:numPr>
          <w:ilvl w:val="0"/>
          <w:numId w:val="36"/>
        </w:numPr>
        <w:jc w:val="both"/>
        <w:rPr>
          <w:rFonts w:ascii="Verdana" w:hAnsi="Verdana" w:cs="Arial"/>
          <w:sz w:val="18"/>
          <w:szCs w:val="18"/>
        </w:rPr>
      </w:pPr>
      <w:r w:rsidRPr="00910BDD">
        <w:rPr>
          <w:rFonts w:ascii="Verdana" w:hAnsi="Verdana" w:cs="Arial"/>
          <w:sz w:val="18"/>
          <w:szCs w:val="18"/>
        </w:rPr>
        <w:t>Hoe vernieuwend is het resultaat van het project (het beoogde product, proces of</w:t>
      </w:r>
      <w:r>
        <w:rPr>
          <w:rFonts w:ascii="Verdana" w:hAnsi="Verdana" w:cs="Arial"/>
          <w:sz w:val="18"/>
          <w:szCs w:val="18"/>
        </w:rPr>
        <w:t xml:space="preserve"> </w:t>
      </w:r>
      <w:r w:rsidRPr="00910BDD">
        <w:rPr>
          <w:rFonts w:ascii="Verdana" w:hAnsi="Verdana" w:cs="Arial"/>
          <w:sz w:val="18"/>
          <w:szCs w:val="18"/>
        </w:rPr>
        <w:t>de dienst)? Gaat het om iets nieuws of een nieuwe toepassing van iets bestaands?</w:t>
      </w:r>
    </w:p>
    <w:p w14:paraId="280490FE" w14:textId="096F45D4" w:rsidR="00910BDD" w:rsidRPr="00910BDD" w:rsidRDefault="00910BDD" w:rsidP="00910BDD">
      <w:pPr>
        <w:pStyle w:val="Geenafstand"/>
        <w:numPr>
          <w:ilvl w:val="0"/>
          <w:numId w:val="36"/>
        </w:numPr>
        <w:jc w:val="both"/>
        <w:rPr>
          <w:rFonts w:ascii="Verdana" w:hAnsi="Verdana" w:cs="Arial"/>
          <w:sz w:val="18"/>
          <w:szCs w:val="18"/>
        </w:rPr>
      </w:pPr>
      <w:r w:rsidRPr="00910BDD">
        <w:rPr>
          <w:rFonts w:ascii="Verdana" w:hAnsi="Verdana" w:cs="Arial"/>
          <w:sz w:val="18"/>
          <w:szCs w:val="18"/>
        </w:rPr>
        <w:t>Hoe verhoudt dit project zich tot ontwikkelingen in de topsector en tot internationale ontwikkelingen? Is er op (inter-) nationale schaal sprake van een dergelijke ontwikkeling? Zo ja, welke ontwikkelingen zijn dit en hoe verhouden</w:t>
      </w:r>
      <w:r>
        <w:rPr>
          <w:rFonts w:ascii="Verdana" w:hAnsi="Verdana" w:cs="Arial"/>
          <w:sz w:val="18"/>
          <w:szCs w:val="18"/>
        </w:rPr>
        <w:t xml:space="preserve"> </w:t>
      </w:r>
      <w:r w:rsidRPr="00910BDD">
        <w:rPr>
          <w:rFonts w:ascii="Verdana" w:hAnsi="Verdana" w:cs="Arial"/>
          <w:sz w:val="18"/>
          <w:szCs w:val="18"/>
        </w:rPr>
        <w:t>deze zich tot uw project?</w:t>
      </w:r>
    </w:p>
    <w:p w14:paraId="425FBCAB" w14:textId="265FA3D2" w:rsidR="00910BDD" w:rsidRPr="00910BDD" w:rsidRDefault="00910BDD" w:rsidP="00910BDD">
      <w:pPr>
        <w:pStyle w:val="Geenafstand"/>
        <w:numPr>
          <w:ilvl w:val="0"/>
          <w:numId w:val="36"/>
        </w:numPr>
        <w:jc w:val="both"/>
        <w:rPr>
          <w:rFonts w:ascii="Verdana" w:hAnsi="Verdana" w:cs="Arial"/>
          <w:sz w:val="18"/>
          <w:szCs w:val="18"/>
        </w:rPr>
      </w:pPr>
      <w:r w:rsidRPr="00910BDD">
        <w:rPr>
          <w:rFonts w:ascii="Verdana" w:hAnsi="Verdana" w:cs="Arial"/>
          <w:sz w:val="18"/>
          <w:szCs w:val="18"/>
        </w:rPr>
        <w:t>Wat is de aard van de innovatie: een nieuw product, proces, of dienst of een</w:t>
      </w:r>
      <w:r>
        <w:rPr>
          <w:rFonts w:ascii="Verdana" w:hAnsi="Verdana" w:cs="Arial"/>
          <w:sz w:val="18"/>
          <w:szCs w:val="18"/>
        </w:rPr>
        <w:t xml:space="preserve"> </w:t>
      </w:r>
      <w:r w:rsidRPr="00910BDD">
        <w:rPr>
          <w:rFonts w:ascii="Verdana" w:hAnsi="Verdana" w:cs="Arial"/>
          <w:sz w:val="18"/>
          <w:szCs w:val="18"/>
        </w:rPr>
        <w:t>nieuwe toepassing van bestaande producten, processen, of diensten?</w:t>
      </w:r>
    </w:p>
    <w:p w14:paraId="6DD5C416" w14:textId="643EF144" w:rsidR="00910BDD" w:rsidRPr="00910BDD" w:rsidRDefault="00910BDD" w:rsidP="00910BDD">
      <w:pPr>
        <w:pStyle w:val="Geenafstand"/>
        <w:numPr>
          <w:ilvl w:val="0"/>
          <w:numId w:val="36"/>
        </w:numPr>
        <w:jc w:val="both"/>
        <w:rPr>
          <w:rFonts w:ascii="Verdana" w:hAnsi="Verdana" w:cs="Arial"/>
          <w:sz w:val="18"/>
          <w:szCs w:val="18"/>
        </w:rPr>
      </w:pPr>
      <w:r w:rsidRPr="00910BDD">
        <w:rPr>
          <w:rFonts w:ascii="Verdana" w:hAnsi="Verdana" w:cs="Arial"/>
          <w:sz w:val="18"/>
          <w:szCs w:val="18"/>
        </w:rPr>
        <w:t>Hoe vernieuwend is de gekozen aanpak of de onderzoeksmethoden?</w:t>
      </w:r>
    </w:p>
    <w:p w14:paraId="3CD06346" w14:textId="5E765193" w:rsidR="00910BDD" w:rsidRPr="00910BDD" w:rsidRDefault="00910BDD" w:rsidP="00910BDD">
      <w:pPr>
        <w:pStyle w:val="Geenafstand"/>
        <w:numPr>
          <w:ilvl w:val="0"/>
          <w:numId w:val="36"/>
        </w:numPr>
        <w:jc w:val="both"/>
        <w:rPr>
          <w:rFonts w:ascii="Verdana" w:hAnsi="Verdana" w:cs="Arial"/>
          <w:sz w:val="18"/>
          <w:szCs w:val="18"/>
        </w:rPr>
      </w:pPr>
      <w:r w:rsidRPr="00910BDD">
        <w:rPr>
          <w:rFonts w:ascii="Verdana" w:hAnsi="Verdana" w:cs="Arial"/>
          <w:sz w:val="18"/>
          <w:szCs w:val="18"/>
        </w:rPr>
        <w:t>Hoe haalbaar is de innovatie en wat is het technologisch risico?</w:t>
      </w:r>
    </w:p>
    <w:p w14:paraId="37277742" w14:textId="1A7B13F0" w:rsidR="004F46DA" w:rsidRPr="00171BEC" w:rsidRDefault="00910BDD" w:rsidP="00910BDD">
      <w:pPr>
        <w:pStyle w:val="Geenafstand"/>
        <w:numPr>
          <w:ilvl w:val="0"/>
          <w:numId w:val="36"/>
        </w:numPr>
        <w:jc w:val="both"/>
        <w:rPr>
          <w:rFonts w:ascii="Verdana" w:hAnsi="Verdana" w:cs="Arial"/>
          <w:sz w:val="18"/>
          <w:szCs w:val="18"/>
        </w:rPr>
      </w:pPr>
      <w:r w:rsidRPr="00910BDD">
        <w:rPr>
          <w:rFonts w:ascii="Verdana" w:hAnsi="Verdana" w:cs="Arial"/>
          <w:sz w:val="18"/>
          <w:szCs w:val="18"/>
        </w:rPr>
        <w:t>Welke strategieën heeft u om de ontwikkelrisico’s te minimaliseren?</w:t>
      </w:r>
    </w:p>
    <w:p w14:paraId="0016EBEF" w14:textId="77777777" w:rsidR="00D90114" w:rsidRPr="00171BEC" w:rsidRDefault="00D90114" w:rsidP="00BD6964">
      <w:pPr>
        <w:pStyle w:val="Geenafstand"/>
        <w:jc w:val="both"/>
        <w:rPr>
          <w:rFonts w:ascii="Verdana" w:hAnsi="Verdana" w:cs="Arial"/>
          <w:sz w:val="18"/>
          <w:szCs w:val="18"/>
        </w:rPr>
      </w:pPr>
    </w:p>
    <w:p w14:paraId="0A65D1D8" w14:textId="77777777" w:rsidR="004F46DA" w:rsidRPr="00171BEC" w:rsidRDefault="004F46DA"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Economische waarde</w:t>
      </w:r>
      <w:r w:rsidR="00165C1D" w:rsidRPr="00171BEC">
        <w:rPr>
          <w:rFonts w:ascii="Verdana" w:hAnsi="Verdana" w:cs="Arial"/>
          <w:b/>
          <w:sz w:val="18"/>
          <w:szCs w:val="18"/>
        </w:rPr>
        <w:t xml:space="preserve"> (maximaal 30 punten)</w:t>
      </w:r>
    </w:p>
    <w:p w14:paraId="34AECBDF" w14:textId="4C9F2720" w:rsidR="004A62B6" w:rsidRPr="004A62B6" w:rsidRDefault="004A62B6" w:rsidP="004A62B6">
      <w:pPr>
        <w:pStyle w:val="Geenafstand"/>
        <w:numPr>
          <w:ilvl w:val="0"/>
          <w:numId w:val="36"/>
        </w:numPr>
        <w:jc w:val="both"/>
        <w:rPr>
          <w:rFonts w:ascii="Verdana" w:hAnsi="Verdana" w:cs="Arial"/>
          <w:sz w:val="18"/>
          <w:szCs w:val="18"/>
        </w:rPr>
      </w:pPr>
      <w:r w:rsidRPr="004A62B6">
        <w:rPr>
          <w:rFonts w:ascii="Verdana" w:hAnsi="Verdana" w:cs="Arial"/>
          <w:sz w:val="18"/>
          <w:szCs w:val="18"/>
        </w:rPr>
        <w:t>Hoe sluit het project aan bij de strategische doelstelling van de betrokken</w:t>
      </w:r>
      <w:r>
        <w:rPr>
          <w:rFonts w:ascii="Verdana" w:hAnsi="Verdana" w:cs="Arial"/>
          <w:sz w:val="18"/>
          <w:szCs w:val="18"/>
        </w:rPr>
        <w:t xml:space="preserve"> </w:t>
      </w:r>
      <w:r w:rsidRPr="004A62B6">
        <w:rPr>
          <w:rFonts w:ascii="Verdana" w:hAnsi="Verdana" w:cs="Arial"/>
          <w:sz w:val="18"/>
          <w:szCs w:val="18"/>
        </w:rPr>
        <w:t>bedrijven?</w:t>
      </w:r>
    </w:p>
    <w:p w14:paraId="0524B39A" w14:textId="672D6D4C" w:rsidR="004A62B6" w:rsidRPr="004A62B6" w:rsidRDefault="004A62B6" w:rsidP="004A62B6">
      <w:pPr>
        <w:pStyle w:val="Geenafstand"/>
        <w:numPr>
          <w:ilvl w:val="0"/>
          <w:numId w:val="36"/>
        </w:numPr>
        <w:jc w:val="both"/>
        <w:rPr>
          <w:rFonts w:ascii="Verdana" w:hAnsi="Verdana" w:cs="Arial"/>
          <w:sz w:val="18"/>
          <w:szCs w:val="18"/>
        </w:rPr>
      </w:pPr>
      <w:r w:rsidRPr="004A62B6">
        <w:rPr>
          <w:rFonts w:ascii="Verdana" w:hAnsi="Verdana" w:cs="Arial"/>
          <w:sz w:val="18"/>
          <w:szCs w:val="18"/>
        </w:rPr>
        <w:lastRenderedPageBreak/>
        <w:t>Wat is de (potentiele) economische waarde van de projectresultaten voor de betrokken bedrijven of de Nederlandse economie. Geef bij een aanvraag binnen</w:t>
      </w:r>
      <w:r>
        <w:rPr>
          <w:rFonts w:ascii="Verdana" w:hAnsi="Verdana" w:cs="Arial"/>
          <w:sz w:val="18"/>
          <w:szCs w:val="18"/>
        </w:rPr>
        <w:t xml:space="preserve"> </w:t>
      </w:r>
      <w:r w:rsidRPr="004A62B6">
        <w:rPr>
          <w:rFonts w:ascii="Verdana" w:hAnsi="Verdana" w:cs="Arial"/>
          <w:sz w:val="18"/>
          <w:szCs w:val="18"/>
        </w:rPr>
        <w:t>een regionale regeling ook de meerwaarde voor de regionale economie aan.</w:t>
      </w:r>
    </w:p>
    <w:p w14:paraId="50F7EF83" w14:textId="7C25450D" w:rsidR="004A62B6" w:rsidRPr="004A62B6" w:rsidRDefault="004A62B6" w:rsidP="004A62B6">
      <w:pPr>
        <w:pStyle w:val="Geenafstand"/>
        <w:numPr>
          <w:ilvl w:val="0"/>
          <w:numId w:val="36"/>
        </w:numPr>
        <w:jc w:val="both"/>
        <w:rPr>
          <w:rFonts w:ascii="Verdana" w:hAnsi="Verdana" w:cs="Arial"/>
          <w:sz w:val="18"/>
          <w:szCs w:val="18"/>
        </w:rPr>
      </w:pPr>
      <w:r w:rsidRPr="004A62B6">
        <w:rPr>
          <w:rFonts w:ascii="Verdana" w:hAnsi="Verdana" w:cs="Arial"/>
          <w:sz w:val="18"/>
          <w:szCs w:val="18"/>
        </w:rPr>
        <w:t>Wat is de concurrentiepositie en hoe ziet de aanvrager het project in dat licht? Ga hierbij ook in op bedreigingen, (commerciële) risico’s en externe factoren bij het</w:t>
      </w:r>
      <w:r>
        <w:rPr>
          <w:rFonts w:ascii="Verdana" w:hAnsi="Verdana" w:cs="Arial"/>
          <w:sz w:val="18"/>
          <w:szCs w:val="18"/>
        </w:rPr>
        <w:t xml:space="preserve"> </w:t>
      </w:r>
      <w:r w:rsidRPr="004A62B6">
        <w:rPr>
          <w:rFonts w:ascii="Verdana" w:hAnsi="Verdana" w:cs="Arial"/>
          <w:sz w:val="18"/>
          <w:szCs w:val="18"/>
        </w:rPr>
        <w:t>project en uw aanpak om deze te minimaliseren.</w:t>
      </w:r>
    </w:p>
    <w:p w14:paraId="39CD86AA" w14:textId="403F99A3" w:rsidR="004A62B6" w:rsidRPr="004A62B6" w:rsidRDefault="004A62B6" w:rsidP="004A62B6">
      <w:pPr>
        <w:pStyle w:val="Geenafstand"/>
        <w:numPr>
          <w:ilvl w:val="0"/>
          <w:numId w:val="36"/>
        </w:numPr>
        <w:jc w:val="both"/>
        <w:rPr>
          <w:rFonts w:ascii="Verdana" w:hAnsi="Verdana" w:cs="Arial"/>
          <w:sz w:val="18"/>
          <w:szCs w:val="18"/>
        </w:rPr>
      </w:pPr>
      <w:r w:rsidRPr="004A62B6">
        <w:rPr>
          <w:rFonts w:ascii="Verdana" w:hAnsi="Verdana" w:cs="Arial"/>
          <w:sz w:val="18"/>
          <w:szCs w:val="18"/>
        </w:rPr>
        <w:t>Welke stappen moeten worden doorlopen na afloop van het project tot aan de</w:t>
      </w:r>
      <w:r>
        <w:rPr>
          <w:rFonts w:ascii="Verdana" w:hAnsi="Verdana" w:cs="Arial"/>
          <w:sz w:val="18"/>
          <w:szCs w:val="18"/>
        </w:rPr>
        <w:t xml:space="preserve"> </w:t>
      </w:r>
      <w:r w:rsidRPr="004A62B6">
        <w:rPr>
          <w:rFonts w:ascii="Verdana" w:hAnsi="Verdana" w:cs="Arial"/>
          <w:sz w:val="18"/>
          <w:szCs w:val="18"/>
        </w:rPr>
        <w:t>marktintroductie?</w:t>
      </w:r>
    </w:p>
    <w:p w14:paraId="140B0B29" w14:textId="372C204F" w:rsidR="004A62B6" w:rsidRPr="004A62B6" w:rsidRDefault="004A62B6" w:rsidP="004A62B6">
      <w:pPr>
        <w:pStyle w:val="Geenafstand"/>
        <w:numPr>
          <w:ilvl w:val="0"/>
          <w:numId w:val="36"/>
        </w:numPr>
        <w:jc w:val="both"/>
        <w:rPr>
          <w:rFonts w:ascii="Verdana" w:hAnsi="Verdana" w:cs="Arial"/>
          <w:sz w:val="18"/>
          <w:szCs w:val="18"/>
        </w:rPr>
      </w:pPr>
      <w:r w:rsidRPr="004A62B6">
        <w:rPr>
          <w:rFonts w:ascii="Verdana" w:hAnsi="Verdana" w:cs="Arial"/>
          <w:sz w:val="18"/>
          <w:szCs w:val="18"/>
        </w:rPr>
        <w:t>Hoe financiert iedere deelnemer zijn aandeel in de projectkosten (zowel de bijdrage in cash als de bijdrage in uren in relatie tot de reguliere bedrijfsvoering)</w:t>
      </w:r>
      <w:r>
        <w:rPr>
          <w:rFonts w:ascii="Verdana" w:hAnsi="Verdana" w:cs="Arial"/>
          <w:sz w:val="18"/>
          <w:szCs w:val="18"/>
        </w:rPr>
        <w:t xml:space="preserve"> </w:t>
      </w:r>
      <w:r w:rsidRPr="004A62B6">
        <w:rPr>
          <w:rFonts w:ascii="Verdana" w:hAnsi="Verdana" w:cs="Arial"/>
          <w:sz w:val="18"/>
          <w:szCs w:val="18"/>
        </w:rPr>
        <w:t>en de kosten tot en met de marktintroductie?</w:t>
      </w:r>
    </w:p>
    <w:p w14:paraId="3892DEA8" w14:textId="31D154FE" w:rsidR="004F46DA" w:rsidRDefault="004A62B6" w:rsidP="004A62B6">
      <w:pPr>
        <w:pStyle w:val="Geenafstand"/>
        <w:numPr>
          <w:ilvl w:val="0"/>
          <w:numId w:val="36"/>
        </w:numPr>
        <w:jc w:val="both"/>
        <w:rPr>
          <w:rFonts w:ascii="Verdana" w:hAnsi="Verdana" w:cs="Arial"/>
          <w:sz w:val="18"/>
          <w:szCs w:val="18"/>
        </w:rPr>
      </w:pPr>
      <w:r w:rsidRPr="004A62B6">
        <w:rPr>
          <w:rFonts w:ascii="Verdana" w:hAnsi="Verdana" w:cs="Arial"/>
          <w:sz w:val="18"/>
          <w:szCs w:val="18"/>
        </w:rPr>
        <w:t>Waarom bent u bereid om uw eigen bijdrage in dit project te stoppen? Koppel uw bereidheid om deze stap te zetten aan de risico’s en perspectieven van de</w:t>
      </w:r>
      <w:r>
        <w:rPr>
          <w:rFonts w:ascii="Verdana" w:hAnsi="Verdana" w:cs="Arial"/>
          <w:sz w:val="18"/>
          <w:szCs w:val="18"/>
        </w:rPr>
        <w:t xml:space="preserve"> </w:t>
      </w:r>
      <w:r w:rsidRPr="004A62B6">
        <w:rPr>
          <w:rFonts w:ascii="Verdana" w:hAnsi="Verdana" w:cs="Arial"/>
          <w:sz w:val="18"/>
          <w:szCs w:val="18"/>
        </w:rPr>
        <w:t>projectresultaten.</w:t>
      </w:r>
    </w:p>
    <w:p w14:paraId="46B65CF4" w14:textId="7E910F82" w:rsidR="008F4E82" w:rsidRPr="008F4E82" w:rsidRDefault="008F4E82" w:rsidP="008F4E82">
      <w:pPr>
        <w:pStyle w:val="Geenafstand"/>
        <w:numPr>
          <w:ilvl w:val="0"/>
          <w:numId w:val="36"/>
        </w:numPr>
        <w:jc w:val="both"/>
        <w:rPr>
          <w:rFonts w:ascii="Verdana" w:hAnsi="Verdana" w:cs="Arial"/>
          <w:sz w:val="18"/>
          <w:szCs w:val="18"/>
        </w:rPr>
      </w:pPr>
      <w:r w:rsidRPr="00171BEC">
        <w:rPr>
          <w:rFonts w:ascii="Verdana" w:hAnsi="Verdana" w:cs="Arial"/>
          <w:sz w:val="18"/>
          <w:szCs w:val="18"/>
        </w:rPr>
        <w:t xml:space="preserve">Geef in onderstaande tabel per partner de kwantitatieve </w:t>
      </w:r>
      <w:r w:rsidRPr="00053634">
        <w:rPr>
          <w:rFonts w:ascii="Verdana" w:hAnsi="Verdana" w:cs="Arial"/>
          <w:sz w:val="18"/>
          <w:szCs w:val="18"/>
        </w:rPr>
        <w:t>gegevens van het nieuwe</w:t>
      </w:r>
      <w:r w:rsidR="00186ACC">
        <w:rPr>
          <w:rFonts w:ascii="Verdana" w:hAnsi="Verdana" w:cs="Arial"/>
          <w:sz w:val="18"/>
          <w:szCs w:val="18"/>
        </w:rPr>
        <w:t>/vernieuwde</w:t>
      </w:r>
      <w:r w:rsidRPr="00053634">
        <w:rPr>
          <w:rFonts w:ascii="Verdana" w:hAnsi="Verdana" w:cs="Arial"/>
          <w:sz w:val="18"/>
          <w:szCs w:val="18"/>
        </w:rPr>
        <w:t xml:space="preserve"> proces, product of dienst. Bijvoorbeeld: als het een totaal nieuw pr</w:t>
      </w:r>
      <w:r w:rsidRPr="00171BEC">
        <w:rPr>
          <w:rFonts w:ascii="Verdana" w:hAnsi="Verdana" w:cs="Arial"/>
          <w:sz w:val="18"/>
          <w:szCs w:val="18"/>
        </w:rPr>
        <w:t xml:space="preserve">oduct is, is de huidige omzet nul. Indien u een bestaand product vernieuwt, is er wellicht  wel een omzet van dit product te benoemen; deze vult u in bij huidige omzet per jaar. </w:t>
      </w:r>
    </w:p>
    <w:p w14:paraId="1AE236ED" w14:textId="77777777" w:rsidR="004A62B6" w:rsidRPr="00171BEC" w:rsidRDefault="004A62B6" w:rsidP="00BD6964">
      <w:pPr>
        <w:pStyle w:val="Geenafstand"/>
        <w:jc w:val="both"/>
        <w:rPr>
          <w:rFonts w:ascii="Verdana" w:hAnsi="Verdana" w:cs="Arial"/>
          <w:sz w:val="18"/>
          <w:szCs w:val="18"/>
        </w:rPr>
      </w:pPr>
    </w:p>
    <w:p w14:paraId="75749CC2" w14:textId="77777777" w:rsidR="004F46DA" w:rsidRPr="00171BEC" w:rsidRDefault="004F46DA" w:rsidP="00BD6964">
      <w:pPr>
        <w:pStyle w:val="Geenafstand"/>
        <w:jc w:val="both"/>
        <w:rPr>
          <w:rFonts w:ascii="Verdana" w:hAnsi="Verdana" w:cs="Arial"/>
          <w:sz w:val="18"/>
          <w:szCs w:val="18"/>
        </w:rPr>
      </w:pPr>
      <w:r w:rsidRPr="00171BEC">
        <w:rPr>
          <w:rFonts w:ascii="Verdana" w:hAnsi="Verdana" w:cs="Arial"/>
          <w:i/>
          <w:sz w:val="18"/>
          <w:szCs w:val="18"/>
        </w:rPr>
        <w:t xml:space="preserve">Kwantitatieve gegevens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935"/>
        <w:gridCol w:w="1377"/>
        <w:gridCol w:w="1392"/>
        <w:gridCol w:w="1440"/>
      </w:tblGrid>
      <w:tr w:rsidR="00694D74" w:rsidRPr="00171BEC" w14:paraId="1CBE700F" w14:textId="77777777" w:rsidTr="006F5D98">
        <w:tc>
          <w:tcPr>
            <w:tcW w:w="3349" w:type="dxa"/>
            <w:shd w:val="clear" w:color="auto" w:fill="auto"/>
          </w:tcPr>
          <w:p w14:paraId="15AEB47E" w14:textId="77777777" w:rsidR="00694D74" w:rsidRPr="00171BEC" w:rsidRDefault="00694D74" w:rsidP="00BD6964">
            <w:pPr>
              <w:pStyle w:val="Geenafstand"/>
              <w:jc w:val="both"/>
              <w:rPr>
                <w:rFonts w:ascii="Verdana" w:hAnsi="Verdana" w:cs="Arial"/>
                <w:sz w:val="18"/>
                <w:szCs w:val="18"/>
              </w:rPr>
            </w:pPr>
          </w:p>
        </w:tc>
        <w:tc>
          <w:tcPr>
            <w:tcW w:w="1935" w:type="dxa"/>
            <w:shd w:val="clear" w:color="auto" w:fill="auto"/>
          </w:tcPr>
          <w:p w14:paraId="6A4EFC8B"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Penvoerder</w:t>
            </w:r>
          </w:p>
        </w:tc>
        <w:tc>
          <w:tcPr>
            <w:tcW w:w="1377" w:type="dxa"/>
            <w:shd w:val="clear" w:color="auto" w:fill="auto"/>
          </w:tcPr>
          <w:p w14:paraId="733B583B"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Deelnemer 2</w:t>
            </w:r>
          </w:p>
        </w:tc>
        <w:tc>
          <w:tcPr>
            <w:tcW w:w="1392" w:type="dxa"/>
            <w:shd w:val="clear" w:color="auto" w:fill="auto"/>
          </w:tcPr>
          <w:p w14:paraId="46B4B350"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Deelnemer 3</w:t>
            </w:r>
          </w:p>
        </w:tc>
        <w:tc>
          <w:tcPr>
            <w:tcW w:w="1440" w:type="dxa"/>
          </w:tcPr>
          <w:p w14:paraId="1D4FE2D9"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 xml:space="preserve">Deelnemer </w:t>
            </w:r>
            <w:r w:rsidR="006F5D98">
              <w:rPr>
                <w:rFonts w:ascii="Verdana" w:hAnsi="Verdana" w:cs="Arial"/>
                <w:sz w:val="18"/>
                <w:szCs w:val="18"/>
              </w:rPr>
              <w:t>x</w:t>
            </w:r>
          </w:p>
        </w:tc>
      </w:tr>
      <w:tr w:rsidR="00694D74" w:rsidRPr="00171BEC" w14:paraId="33823F48" w14:textId="77777777" w:rsidTr="006F5D98">
        <w:tc>
          <w:tcPr>
            <w:tcW w:w="3349" w:type="dxa"/>
            <w:shd w:val="clear" w:color="auto" w:fill="auto"/>
          </w:tcPr>
          <w:p w14:paraId="50DD9F07"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Huidige omzet per jaar</w:t>
            </w:r>
          </w:p>
        </w:tc>
        <w:tc>
          <w:tcPr>
            <w:tcW w:w="1935" w:type="dxa"/>
            <w:shd w:val="clear" w:color="auto" w:fill="auto"/>
          </w:tcPr>
          <w:p w14:paraId="612AB67E" w14:textId="77777777" w:rsidR="00694D74" w:rsidRPr="00171BEC" w:rsidRDefault="00694D74" w:rsidP="00BD6964">
            <w:pPr>
              <w:pStyle w:val="Geenafstand"/>
              <w:jc w:val="both"/>
              <w:rPr>
                <w:rFonts w:ascii="Verdana" w:hAnsi="Verdana" w:cs="Arial"/>
                <w:sz w:val="18"/>
                <w:szCs w:val="18"/>
              </w:rPr>
            </w:pPr>
          </w:p>
        </w:tc>
        <w:tc>
          <w:tcPr>
            <w:tcW w:w="1377" w:type="dxa"/>
            <w:shd w:val="clear" w:color="auto" w:fill="auto"/>
          </w:tcPr>
          <w:p w14:paraId="3EA7EFA4" w14:textId="77777777" w:rsidR="00694D74" w:rsidRPr="00171BEC" w:rsidRDefault="00694D74" w:rsidP="00BD6964">
            <w:pPr>
              <w:pStyle w:val="Geenafstand"/>
              <w:jc w:val="both"/>
              <w:rPr>
                <w:rFonts w:ascii="Verdana" w:hAnsi="Verdana" w:cs="Arial"/>
                <w:sz w:val="18"/>
                <w:szCs w:val="18"/>
              </w:rPr>
            </w:pPr>
          </w:p>
        </w:tc>
        <w:tc>
          <w:tcPr>
            <w:tcW w:w="1392" w:type="dxa"/>
            <w:shd w:val="clear" w:color="auto" w:fill="auto"/>
          </w:tcPr>
          <w:p w14:paraId="4BA147AF" w14:textId="77777777" w:rsidR="00694D74" w:rsidRPr="00171BEC" w:rsidRDefault="00694D74" w:rsidP="00BD6964">
            <w:pPr>
              <w:pStyle w:val="Geenafstand"/>
              <w:jc w:val="both"/>
              <w:rPr>
                <w:rFonts w:ascii="Verdana" w:hAnsi="Verdana" w:cs="Arial"/>
                <w:sz w:val="18"/>
                <w:szCs w:val="18"/>
              </w:rPr>
            </w:pPr>
          </w:p>
        </w:tc>
        <w:tc>
          <w:tcPr>
            <w:tcW w:w="1440" w:type="dxa"/>
          </w:tcPr>
          <w:p w14:paraId="0547EE01" w14:textId="77777777" w:rsidR="00694D74" w:rsidRPr="00171BEC" w:rsidRDefault="00694D74" w:rsidP="00BD6964">
            <w:pPr>
              <w:pStyle w:val="Geenafstand"/>
              <w:jc w:val="both"/>
              <w:rPr>
                <w:rFonts w:ascii="Verdana" w:hAnsi="Verdana" w:cs="Arial"/>
                <w:sz w:val="18"/>
                <w:szCs w:val="18"/>
              </w:rPr>
            </w:pPr>
          </w:p>
        </w:tc>
      </w:tr>
      <w:tr w:rsidR="00694D74" w:rsidRPr="00171BEC" w14:paraId="2234A22F" w14:textId="77777777" w:rsidTr="006F5D98">
        <w:tc>
          <w:tcPr>
            <w:tcW w:w="3349" w:type="dxa"/>
            <w:shd w:val="clear" w:color="auto" w:fill="auto"/>
          </w:tcPr>
          <w:p w14:paraId="26C2795C"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Marktgrootte</w:t>
            </w:r>
          </w:p>
        </w:tc>
        <w:tc>
          <w:tcPr>
            <w:tcW w:w="1935" w:type="dxa"/>
            <w:shd w:val="clear" w:color="auto" w:fill="auto"/>
          </w:tcPr>
          <w:p w14:paraId="0DB68DD9" w14:textId="77777777" w:rsidR="00694D74" w:rsidRPr="00171BEC" w:rsidRDefault="00694D74" w:rsidP="00BD6964">
            <w:pPr>
              <w:pStyle w:val="Geenafstand"/>
              <w:jc w:val="both"/>
              <w:rPr>
                <w:rFonts w:ascii="Verdana" w:hAnsi="Verdana" w:cs="Arial"/>
                <w:sz w:val="18"/>
                <w:szCs w:val="18"/>
              </w:rPr>
            </w:pPr>
          </w:p>
        </w:tc>
        <w:tc>
          <w:tcPr>
            <w:tcW w:w="1377" w:type="dxa"/>
            <w:shd w:val="clear" w:color="auto" w:fill="auto"/>
          </w:tcPr>
          <w:p w14:paraId="2F6C85FD" w14:textId="77777777" w:rsidR="00694D74" w:rsidRPr="00171BEC" w:rsidRDefault="00694D74" w:rsidP="00BD6964">
            <w:pPr>
              <w:pStyle w:val="Geenafstand"/>
              <w:jc w:val="both"/>
              <w:rPr>
                <w:rFonts w:ascii="Verdana" w:hAnsi="Verdana" w:cs="Arial"/>
                <w:sz w:val="18"/>
                <w:szCs w:val="18"/>
              </w:rPr>
            </w:pPr>
          </w:p>
        </w:tc>
        <w:tc>
          <w:tcPr>
            <w:tcW w:w="1392" w:type="dxa"/>
            <w:shd w:val="clear" w:color="auto" w:fill="auto"/>
          </w:tcPr>
          <w:p w14:paraId="715D11AD" w14:textId="77777777" w:rsidR="00694D74" w:rsidRPr="00171BEC" w:rsidRDefault="00694D74" w:rsidP="00BD6964">
            <w:pPr>
              <w:pStyle w:val="Geenafstand"/>
              <w:jc w:val="both"/>
              <w:rPr>
                <w:rFonts w:ascii="Verdana" w:hAnsi="Verdana" w:cs="Arial"/>
                <w:sz w:val="18"/>
                <w:szCs w:val="18"/>
              </w:rPr>
            </w:pPr>
          </w:p>
        </w:tc>
        <w:tc>
          <w:tcPr>
            <w:tcW w:w="1440" w:type="dxa"/>
          </w:tcPr>
          <w:p w14:paraId="1A7C00BA" w14:textId="77777777" w:rsidR="00694D74" w:rsidRPr="00171BEC" w:rsidRDefault="00694D74" w:rsidP="00BD6964">
            <w:pPr>
              <w:pStyle w:val="Geenafstand"/>
              <w:jc w:val="both"/>
              <w:rPr>
                <w:rFonts w:ascii="Verdana" w:hAnsi="Verdana" w:cs="Arial"/>
                <w:sz w:val="18"/>
                <w:szCs w:val="18"/>
              </w:rPr>
            </w:pPr>
          </w:p>
        </w:tc>
      </w:tr>
      <w:tr w:rsidR="00694D74" w:rsidRPr="00171BEC" w14:paraId="2A9A7759" w14:textId="77777777" w:rsidTr="006F5D98">
        <w:tc>
          <w:tcPr>
            <w:tcW w:w="3349" w:type="dxa"/>
            <w:shd w:val="clear" w:color="auto" w:fill="auto"/>
          </w:tcPr>
          <w:p w14:paraId="583EAAE8"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Verwacht marktaandeel</w:t>
            </w:r>
          </w:p>
        </w:tc>
        <w:tc>
          <w:tcPr>
            <w:tcW w:w="1935" w:type="dxa"/>
            <w:shd w:val="clear" w:color="auto" w:fill="auto"/>
          </w:tcPr>
          <w:p w14:paraId="772F6B35" w14:textId="77777777" w:rsidR="00694D74" w:rsidRPr="00171BEC" w:rsidRDefault="00694D74" w:rsidP="00BD6964">
            <w:pPr>
              <w:pStyle w:val="Geenafstand"/>
              <w:jc w:val="both"/>
              <w:rPr>
                <w:rFonts w:ascii="Verdana" w:hAnsi="Verdana" w:cs="Arial"/>
                <w:sz w:val="18"/>
                <w:szCs w:val="18"/>
              </w:rPr>
            </w:pPr>
          </w:p>
        </w:tc>
        <w:tc>
          <w:tcPr>
            <w:tcW w:w="1377" w:type="dxa"/>
            <w:shd w:val="clear" w:color="auto" w:fill="auto"/>
          </w:tcPr>
          <w:p w14:paraId="7130C3CA" w14:textId="77777777" w:rsidR="00694D74" w:rsidRPr="00171BEC" w:rsidRDefault="00694D74" w:rsidP="00BD6964">
            <w:pPr>
              <w:pStyle w:val="Geenafstand"/>
              <w:jc w:val="both"/>
              <w:rPr>
                <w:rFonts w:ascii="Verdana" w:hAnsi="Verdana" w:cs="Arial"/>
                <w:sz w:val="18"/>
                <w:szCs w:val="18"/>
              </w:rPr>
            </w:pPr>
          </w:p>
        </w:tc>
        <w:tc>
          <w:tcPr>
            <w:tcW w:w="1392" w:type="dxa"/>
            <w:shd w:val="clear" w:color="auto" w:fill="auto"/>
          </w:tcPr>
          <w:p w14:paraId="76D4202E" w14:textId="77777777" w:rsidR="00694D74" w:rsidRPr="00171BEC" w:rsidRDefault="00694D74" w:rsidP="00BD6964">
            <w:pPr>
              <w:pStyle w:val="Geenafstand"/>
              <w:jc w:val="both"/>
              <w:rPr>
                <w:rFonts w:ascii="Verdana" w:hAnsi="Verdana" w:cs="Arial"/>
                <w:sz w:val="18"/>
                <w:szCs w:val="18"/>
              </w:rPr>
            </w:pPr>
          </w:p>
        </w:tc>
        <w:tc>
          <w:tcPr>
            <w:tcW w:w="1440" w:type="dxa"/>
          </w:tcPr>
          <w:p w14:paraId="42E37208" w14:textId="77777777" w:rsidR="00694D74" w:rsidRPr="00171BEC" w:rsidRDefault="00694D74" w:rsidP="00BD6964">
            <w:pPr>
              <w:pStyle w:val="Geenafstand"/>
              <w:jc w:val="both"/>
              <w:rPr>
                <w:rFonts w:ascii="Verdana" w:hAnsi="Verdana" w:cs="Arial"/>
                <w:sz w:val="18"/>
                <w:szCs w:val="18"/>
              </w:rPr>
            </w:pPr>
          </w:p>
        </w:tc>
      </w:tr>
      <w:tr w:rsidR="0027264E" w:rsidRPr="00171BEC" w14:paraId="51B5CE91" w14:textId="77777777" w:rsidTr="006F5D98">
        <w:tc>
          <w:tcPr>
            <w:tcW w:w="3349" w:type="dxa"/>
            <w:shd w:val="clear" w:color="auto" w:fill="auto"/>
          </w:tcPr>
          <w:p w14:paraId="02E14E07" w14:textId="77777777" w:rsidR="0027264E" w:rsidRPr="00171BEC" w:rsidRDefault="0027264E" w:rsidP="00BD6964">
            <w:pPr>
              <w:pStyle w:val="Geenafstand"/>
              <w:jc w:val="both"/>
              <w:rPr>
                <w:rFonts w:ascii="Verdana" w:hAnsi="Verdana" w:cs="Arial"/>
                <w:sz w:val="18"/>
                <w:szCs w:val="18"/>
              </w:rPr>
            </w:pPr>
            <w:r w:rsidRPr="00171BEC">
              <w:rPr>
                <w:rFonts w:ascii="Verdana" w:hAnsi="Verdana" w:cs="Arial"/>
                <w:sz w:val="18"/>
                <w:szCs w:val="18"/>
              </w:rPr>
              <w:t>Verwachte terugverdientijd</w:t>
            </w:r>
          </w:p>
        </w:tc>
        <w:tc>
          <w:tcPr>
            <w:tcW w:w="1935" w:type="dxa"/>
            <w:shd w:val="clear" w:color="auto" w:fill="auto"/>
          </w:tcPr>
          <w:p w14:paraId="187B1AF7" w14:textId="77777777" w:rsidR="0027264E" w:rsidRPr="00171BEC" w:rsidRDefault="0027264E" w:rsidP="00BD6964">
            <w:pPr>
              <w:pStyle w:val="Geenafstand"/>
              <w:jc w:val="both"/>
              <w:rPr>
                <w:rFonts w:ascii="Verdana" w:hAnsi="Verdana" w:cs="Arial"/>
                <w:sz w:val="18"/>
                <w:szCs w:val="18"/>
              </w:rPr>
            </w:pPr>
          </w:p>
        </w:tc>
        <w:tc>
          <w:tcPr>
            <w:tcW w:w="1377" w:type="dxa"/>
            <w:shd w:val="clear" w:color="auto" w:fill="auto"/>
          </w:tcPr>
          <w:p w14:paraId="45C646F4" w14:textId="77777777" w:rsidR="0027264E" w:rsidRPr="00171BEC" w:rsidRDefault="0027264E" w:rsidP="00BD6964">
            <w:pPr>
              <w:pStyle w:val="Geenafstand"/>
              <w:jc w:val="both"/>
              <w:rPr>
                <w:rFonts w:ascii="Verdana" w:hAnsi="Verdana" w:cs="Arial"/>
                <w:sz w:val="18"/>
                <w:szCs w:val="18"/>
              </w:rPr>
            </w:pPr>
          </w:p>
        </w:tc>
        <w:tc>
          <w:tcPr>
            <w:tcW w:w="1392" w:type="dxa"/>
            <w:shd w:val="clear" w:color="auto" w:fill="auto"/>
          </w:tcPr>
          <w:p w14:paraId="629CEB96" w14:textId="77777777" w:rsidR="0027264E" w:rsidRPr="00171BEC" w:rsidRDefault="0027264E" w:rsidP="00BD6964">
            <w:pPr>
              <w:pStyle w:val="Geenafstand"/>
              <w:jc w:val="both"/>
              <w:rPr>
                <w:rFonts w:ascii="Verdana" w:hAnsi="Verdana" w:cs="Arial"/>
                <w:sz w:val="18"/>
                <w:szCs w:val="18"/>
              </w:rPr>
            </w:pPr>
          </w:p>
        </w:tc>
        <w:tc>
          <w:tcPr>
            <w:tcW w:w="1440" w:type="dxa"/>
          </w:tcPr>
          <w:p w14:paraId="3906B761" w14:textId="77777777" w:rsidR="0027264E" w:rsidRPr="00171BEC" w:rsidRDefault="0027264E" w:rsidP="00BD6964">
            <w:pPr>
              <w:pStyle w:val="Geenafstand"/>
              <w:jc w:val="both"/>
              <w:rPr>
                <w:rFonts w:ascii="Verdana" w:hAnsi="Verdana" w:cs="Arial"/>
                <w:sz w:val="18"/>
                <w:szCs w:val="18"/>
              </w:rPr>
            </w:pPr>
          </w:p>
        </w:tc>
      </w:tr>
      <w:tr w:rsidR="00694D74" w:rsidRPr="00171BEC" w14:paraId="35A2983A" w14:textId="77777777" w:rsidTr="006F5D98">
        <w:tc>
          <w:tcPr>
            <w:tcW w:w="3349" w:type="dxa"/>
            <w:shd w:val="clear" w:color="auto" w:fill="auto"/>
          </w:tcPr>
          <w:p w14:paraId="46C271B5"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Omzetverwachting</w:t>
            </w:r>
          </w:p>
        </w:tc>
        <w:tc>
          <w:tcPr>
            <w:tcW w:w="1935" w:type="dxa"/>
            <w:shd w:val="clear" w:color="auto" w:fill="auto"/>
          </w:tcPr>
          <w:p w14:paraId="2C910F36" w14:textId="77777777" w:rsidR="00694D74" w:rsidRPr="00171BEC" w:rsidRDefault="00694D74" w:rsidP="00BD6964">
            <w:pPr>
              <w:pStyle w:val="Geenafstand"/>
              <w:jc w:val="both"/>
              <w:rPr>
                <w:rFonts w:ascii="Verdana" w:hAnsi="Verdana" w:cs="Arial"/>
                <w:sz w:val="18"/>
                <w:szCs w:val="18"/>
              </w:rPr>
            </w:pPr>
          </w:p>
        </w:tc>
        <w:tc>
          <w:tcPr>
            <w:tcW w:w="1377" w:type="dxa"/>
            <w:shd w:val="clear" w:color="auto" w:fill="auto"/>
          </w:tcPr>
          <w:p w14:paraId="54015804" w14:textId="77777777" w:rsidR="00694D74" w:rsidRPr="00171BEC" w:rsidRDefault="00694D74" w:rsidP="00BD6964">
            <w:pPr>
              <w:pStyle w:val="Geenafstand"/>
              <w:jc w:val="both"/>
              <w:rPr>
                <w:rFonts w:ascii="Verdana" w:hAnsi="Verdana" w:cs="Arial"/>
                <w:sz w:val="18"/>
                <w:szCs w:val="18"/>
              </w:rPr>
            </w:pPr>
          </w:p>
        </w:tc>
        <w:tc>
          <w:tcPr>
            <w:tcW w:w="1392" w:type="dxa"/>
            <w:shd w:val="clear" w:color="auto" w:fill="auto"/>
          </w:tcPr>
          <w:p w14:paraId="529A83A5" w14:textId="77777777" w:rsidR="00694D74" w:rsidRPr="00171BEC" w:rsidRDefault="00694D74" w:rsidP="00BD6964">
            <w:pPr>
              <w:pStyle w:val="Geenafstand"/>
              <w:jc w:val="both"/>
              <w:rPr>
                <w:rFonts w:ascii="Verdana" w:hAnsi="Verdana" w:cs="Arial"/>
                <w:sz w:val="18"/>
                <w:szCs w:val="18"/>
              </w:rPr>
            </w:pPr>
          </w:p>
        </w:tc>
        <w:tc>
          <w:tcPr>
            <w:tcW w:w="1440" w:type="dxa"/>
          </w:tcPr>
          <w:p w14:paraId="0CB923E4" w14:textId="77777777" w:rsidR="00694D74" w:rsidRPr="00171BEC" w:rsidRDefault="00694D74" w:rsidP="00BD6964">
            <w:pPr>
              <w:pStyle w:val="Geenafstand"/>
              <w:jc w:val="both"/>
              <w:rPr>
                <w:rFonts w:ascii="Verdana" w:hAnsi="Verdana" w:cs="Arial"/>
                <w:sz w:val="18"/>
                <w:szCs w:val="18"/>
              </w:rPr>
            </w:pPr>
          </w:p>
        </w:tc>
      </w:tr>
      <w:tr w:rsidR="00694D74" w:rsidRPr="00171BEC" w14:paraId="7BB242F5" w14:textId="77777777" w:rsidTr="006F5D98">
        <w:tc>
          <w:tcPr>
            <w:tcW w:w="3349" w:type="dxa"/>
            <w:shd w:val="clear" w:color="auto" w:fill="auto"/>
          </w:tcPr>
          <w:p w14:paraId="39B6BDF7"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Winstverwachtin</w:t>
            </w:r>
            <w:r w:rsidR="0027264E" w:rsidRPr="00171BEC">
              <w:rPr>
                <w:rFonts w:ascii="Verdana" w:hAnsi="Verdana" w:cs="Arial"/>
                <w:sz w:val="18"/>
                <w:szCs w:val="18"/>
              </w:rPr>
              <w:t>g</w:t>
            </w:r>
          </w:p>
        </w:tc>
        <w:tc>
          <w:tcPr>
            <w:tcW w:w="1935" w:type="dxa"/>
            <w:shd w:val="clear" w:color="auto" w:fill="auto"/>
          </w:tcPr>
          <w:p w14:paraId="32A27EDA" w14:textId="77777777" w:rsidR="00694D74" w:rsidRPr="00171BEC" w:rsidRDefault="00694D74" w:rsidP="00BD6964">
            <w:pPr>
              <w:pStyle w:val="Geenafstand"/>
              <w:jc w:val="both"/>
              <w:rPr>
                <w:rFonts w:ascii="Verdana" w:hAnsi="Verdana" w:cs="Arial"/>
                <w:sz w:val="18"/>
                <w:szCs w:val="18"/>
              </w:rPr>
            </w:pPr>
          </w:p>
        </w:tc>
        <w:tc>
          <w:tcPr>
            <w:tcW w:w="1377" w:type="dxa"/>
            <w:shd w:val="clear" w:color="auto" w:fill="auto"/>
          </w:tcPr>
          <w:p w14:paraId="1EE94E09" w14:textId="77777777" w:rsidR="00694D74" w:rsidRPr="00171BEC" w:rsidRDefault="00694D74" w:rsidP="00BD6964">
            <w:pPr>
              <w:pStyle w:val="Geenafstand"/>
              <w:jc w:val="both"/>
              <w:rPr>
                <w:rFonts w:ascii="Verdana" w:hAnsi="Verdana" w:cs="Arial"/>
                <w:sz w:val="18"/>
                <w:szCs w:val="18"/>
              </w:rPr>
            </w:pPr>
          </w:p>
        </w:tc>
        <w:tc>
          <w:tcPr>
            <w:tcW w:w="1392" w:type="dxa"/>
            <w:shd w:val="clear" w:color="auto" w:fill="auto"/>
          </w:tcPr>
          <w:p w14:paraId="776364C4" w14:textId="77777777" w:rsidR="00694D74" w:rsidRPr="00171BEC" w:rsidRDefault="00694D74" w:rsidP="00BD6964">
            <w:pPr>
              <w:pStyle w:val="Geenafstand"/>
              <w:jc w:val="both"/>
              <w:rPr>
                <w:rFonts w:ascii="Verdana" w:hAnsi="Verdana" w:cs="Arial"/>
                <w:sz w:val="18"/>
                <w:szCs w:val="18"/>
              </w:rPr>
            </w:pPr>
          </w:p>
        </w:tc>
        <w:tc>
          <w:tcPr>
            <w:tcW w:w="1440" w:type="dxa"/>
          </w:tcPr>
          <w:p w14:paraId="3B1DA791" w14:textId="77777777" w:rsidR="00694D74" w:rsidRPr="00171BEC" w:rsidRDefault="00694D74" w:rsidP="00BD6964">
            <w:pPr>
              <w:pStyle w:val="Geenafstand"/>
              <w:jc w:val="both"/>
              <w:rPr>
                <w:rFonts w:ascii="Verdana" w:hAnsi="Verdana" w:cs="Arial"/>
                <w:sz w:val="18"/>
                <w:szCs w:val="18"/>
              </w:rPr>
            </w:pPr>
          </w:p>
        </w:tc>
      </w:tr>
      <w:tr w:rsidR="00694D74" w:rsidRPr="00171BEC" w14:paraId="493A4C83" w14:textId="77777777" w:rsidTr="006F5D98">
        <w:tc>
          <w:tcPr>
            <w:tcW w:w="3349" w:type="dxa"/>
            <w:shd w:val="clear" w:color="auto" w:fill="auto"/>
          </w:tcPr>
          <w:p w14:paraId="00BFB6AE" w14:textId="77777777" w:rsidR="00694D74" w:rsidRPr="00171BEC" w:rsidRDefault="00694D74" w:rsidP="00BD6964">
            <w:pPr>
              <w:pStyle w:val="Geenafstand"/>
              <w:jc w:val="both"/>
              <w:rPr>
                <w:rFonts w:ascii="Verdana" w:hAnsi="Verdana" w:cs="Arial"/>
                <w:sz w:val="18"/>
                <w:szCs w:val="18"/>
              </w:rPr>
            </w:pPr>
            <w:r w:rsidRPr="00171BEC">
              <w:rPr>
                <w:rFonts w:ascii="Verdana" w:hAnsi="Verdana" w:cs="Arial"/>
                <w:sz w:val="18"/>
                <w:szCs w:val="18"/>
              </w:rPr>
              <w:t>Besparingen/kostenverlaginge</w:t>
            </w:r>
            <w:r w:rsidR="0027264E" w:rsidRPr="00171BEC">
              <w:rPr>
                <w:rFonts w:ascii="Verdana" w:hAnsi="Verdana" w:cs="Arial"/>
                <w:sz w:val="18"/>
                <w:szCs w:val="18"/>
              </w:rPr>
              <w:t>n</w:t>
            </w:r>
          </w:p>
        </w:tc>
        <w:tc>
          <w:tcPr>
            <w:tcW w:w="1935" w:type="dxa"/>
            <w:shd w:val="clear" w:color="auto" w:fill="auto"/>
          </w:tcPr>
          <w:p w14:paraId="55CFE67C" w14:textId="77777777" w:rsidR="00694D74" w:rsidRPr="00171BEC" w:rsidRDefault="00694D74" w:rsidP="00BD6964">
            <w:pPr>
              <w:pStyle w:val="Geenafstand"/>
              <w:jc w:val="both"/>
              <w:rPr>
                <w:rFonts w:ascii="Verdana" w:hAnsi="Verdana" w:cs="Arial"/>
                <w:sz w:val="18"/>
                <w:szCs w:val="18"/>
              </w:rPr>
            </w:pPr>
          </w:p>
        </w:tc>
        <w:tc>
          <w:tcPr>
            <w:tcW w:w="1377" w:type="dxa"/>
            <w:shd w:val="clear" w:color="auto" w:fill="auto"/>
          </w:tcPr>
          <w:p w14:paraId="23CA0282" w14:textId="77777777" w:rsidR="00694D74" w:rsidRPr="00171BEC" w:rsidRDefault="00694D74" w:rsidP="00BD6964">
            <w:pPr>
              <w:pStyle w:val="Geenafstand"/>
              <w:jc w:val="both"/>
              <w:rPr>
                <w:rFonts w:ascii="Verdana" w:hAnsi="Verdana" w:cs="Arial"/>
                <w:sz w:val="18"/>
                <w:szCs w:val="18"/>
              </w:rPr>
            </w:pPr>
          </w:p>
        </w:tc>
        <w:tc>
          <w:tcPr>
            <w:tcW w:w="1392" w:type="dxa"/>
            <w:shd w:val="clear" w:color="auto" w:fill="auto"/>
          </w:tcPr>
          <w:p w14:paraId="17CF03E7" w14:textId="77777777" w:rsidR="00694D74" w:rsidRPr="00171BEC" w:rsidRDefault="00694D74" w:rsidP="00BD6964">
            <w:pPr>
              <w:pStyle w:val="Geenafstand"/>
              <w:jc w:val="both"/>
              <w:rPr>
                <w:rFonts w:ascii="Verdana" w:hAnsi="Verdana" w:cs="Arial"/>
                <w:sz w:val="18"/>
                <w:szCs w:val="18"/>
              </w:rPr>
            </w:pPr>
          </w:p>
        </w:tc>
        <w:tc>
          <w:tcPr>
            <w:tcW w:w="1440" w:type="dxa"/>
          </w:tcPr>
          <w:p w14:paraId="7BD5841D" w14:textId="77777777" w:rsidR="00694D74" w:rsidRPr="00171BEC" w:rsidRDefault="00694D74" w:rsidP="00BD6964">
            <w:pPr>
              <w:pStyle w:val="Geenafstand"/>
              <w:jc w:val="both"/>
              <w:rPr>
                <w:rFonts w:ascii="Verdana" w:hAnsi="Verdana" w:cs="Arial"/>
                <w:sz w:val="18"/>
                <w:szCs w:val="18"/>
              </w:rPr>
            </w:pPr>
          </w:p>
        </w:tc>
      </w:tr>
    </w:tbl>
    <w:p w14:paraId="5C9620B8" w14:textId="77777777" w:rsidR="004F46DA" w:rsidRPr="00171BEC" w:rsidRDefault="004F46DA" w:rsidP="00BD6964">
      <w:pPr>
        <w:pStyle w:val="Geenafstand"/>
        <w:jc w:val="both"/>
        <w:rPr>
          <w:rFonts w:ascii="Verdana" w:hAnsi="Verdana" w:cs="Arial"/>
          <w:sz w:val="18"/>
          <w:szCs w:val="18"/>
        </w:rPr>
      </w:pPr>
    </w:p>
    <w:p w14:paraId="483C3A65" w14:textId="77777777" w:rsidR="004A62B6" w:rsidRPr="004A62B6" w:rsidRDefault="004F46DA" w:rsidP="004A62B6">
      <w:pPr>
        <w:pStyle w:val="Geenafstand"/>
        <w:numPr>
          <w:ilvl w:val="0"/>
          <w:numId w:val="40"/>
        </w:numPr>
        <w:jc w:val="both"/>
        <w:rPr>
          <w:rFonts w:ascii="Verdana" w:hAnsi="Verdana" w:cs="Arial"/>
          <w:sz w:val="14"/>
          <w:szCs w:val="14"/>
        </w:rPr>
      </w:pPr>
      <w:r w:rsidRPr="004A62B6">
        <w:rPr>
          <w:rFonts w:ascii="Verdana" w:hAnsi="Verdana" w:cs="Arial"/>
          <w:sz w:val="18"/>
          <w:szCs w:val="18"/>
        </w:rPr>
        <w:t>Onderbouw (met een berekening</w:t>
      </w:r>
      <w:r w:rsidR="00232D89" w:rsidRPr="004A62B6">
        <w:rPr>
          <w:rFonts w:ascii="Verdana" w:hAnsi="Verdana" w:cs="Arial"/>
          <w:sz w:val="18"/>
          <w:szCs w:val="18"/>
        </w:rPr>
        <w:t>, per partner</w:t>
      </w:r>
      <w:r w:rsidRPr="004A62B6">
        <w:rPr>
          <w:rFonts w:ascii="Verdana" w:hAnsi="Verdana" w:cs="Arial"/>
          <w:sz w:val="18"/>
          <w:szCs w:val="18"/>
        </w:rPr>
        <w:t>) hoe u tot bovengenoemde cijfers bent gekomen.</w:t>
      </w:r>
    </w:p>
    <w:p w14:paraId="622672AE" w14:textId="6AC5FB07" w:rsidR="004F46DA" w:rsidRPr="004A62B6" w:rsidRDefault="004F46DA" w:rsidP="004A62B6">
      <w:pPr>
        <w:pStyle w:val="Geenafstand"/>
        <w:numPr>
          <w:ilvl w:val="0"/>
          <w:numId w:val="40"/>
        </w:numPr>
        <w:jc w:val="both"/>
        <w:rPr>
          <w:rFonts w:ascii="Verdana" w:hAnsi="Verdana" w:cs="Arial"/>
          <w:sz w:val="14"/>
          <w:szCs w:val="14"/>
        </w:rPr>
      </w:pPr>
      <w:r w:rsidRPr="004A62B6">
        <w:rPr>
          <w:rFonts w:ascii="Verdana" w:hAnsi="Verdana" w:cs="Arial"/>
          <w:sz w:val="18"/>
          <w:szCs w:val="18"/>
        </w:rPr>
        <w:t>Beschrijf de marketingaanpak</w:t>
      </w:r>
      <w:r w:rsidR="00053634" w:rsidRPr="004A62B6">
        <w:rPr>
          <w:rFonts w:ascii="Verdana" w:hAnsi="Verdana" w:cs="Arial"/>
          <w:sz w:val="18"/>
          <w:szCs w:val="18"/>
        </w:rPr>
        <w:t xml:space="preserve"> </w:t>
      </w:r>
      <w:r w:rsidRPr="004A62B6">
        <w:rPr>
          <w:rFonts w:ascii="Verdana" w:hAnsi="Verdana" w:cs="Arial"/>
          <w:sz w:val="18"/>
          <w:szCs w:val="18"/>
        </w:rPr>
        <w:t>/</w:t>
      </w:r>
      <w:r w:rsidR="00053634" w:rsidRPr="004A62B6">
        <w:rPr>
          <w:rFonts w:ascii="Verdana" w:hAnsi="Verdana" w:cs="Arial"/>
          <w:sz w:val="18"/>
          <w:szCs w:val="18"/>
        </w:rPr>
        <w:t xml:space="preserve"> </w:t>
      </w:r>
      <w:r w:rsidRPr="004A62B6">
        <w:rPr>
          <w:rFonts w:ascii="Verdana" w:hAnsi="Verdana" w:cs="Arial"/>
          <w:sz w:val="18"/>
          <w:szCs w:val="18"/>
        </w:rPr>
        <w:t xml:space="preserve">het </w:t>
      </w:r>
      <w:r w:rsidR="00F662A4" w:rsidRPr="004A62B6">
        <w:rPr>
          <w:rFonts w:ascii="Verdana" w:hAnsi="Verdana" w:cs="Arial"/>
          <w:sz w:val="18"/>
          <w:szCs w:val="18"/>
        </w:rPr>
        <w:t>businessmodel</w:t>
      </w:r>
      <w:r w:rsidRPr="004A62B6">
        <w:rPr>
          <w:rFonts w:ascii="Verdana" w:hAnsi="Verdana" w:cs="Arial"/>
          <w:sz w:val="18"/>
          <w:szCs w:val="18"/>
        </w:rPr>
        <w:t xml:space="preserve"> op hoofdlijnen?</w:t>
      </w:r>
      <w:r w:rsidR="006F5D98" w:rsidRPr="004A62B6">
        <w:rPr>
          <w:rFonts w:ascii="Verdana" w:hAnsi="Verdana" w:cs="Arial"/>
          <w:sz w:val="18"/>
          <w:szCs w:val="18"/>
        </w:rPr>
        <w:t xml:space="preserve"> </w:t>
      </w:r>
      <w:r w:rsidR="006F5D98" w:rsidRPr="004A62B6">
        <w:rPr>
          <w:rFonts w:ascii="Verdana" w:hAnsi="Verdana" w:cs="Arial"/>
          <w:sz w:val="14"/>
          <w:szCs w:val="14"/>
        </w:rPr>
        <w:t>(</w:t>
      </w:r>
      <w:r w:rsidR="00252F2B" w:rsidRPr="004A62B6">
        <w:rPr>
          <w:rFonts w:ascii="Verdana" w:hAnsi="Verdana" w:cs="Arial"/>
          <w:sz w:val="14"/>
          <w:szCs w:val="14"/>
        </w:rPr>
        <w:t xml:space="preserve">U mag hiervoor gebruik maken van het </w:t>
      </w:r>
      <w:r w:rsidR="00F662A4" w:rsidRPr="004A62B6">
        <w:rPr>
          <w:rFonts w:ascii="Verdana" w:hAnsi="Verdana" w:cs="Arial"/>
          <w:sz w:val="14"/>
          <w:szCs w:val="14"/>
        </w:rPr>
        <w:t>businessmodel</w:t>
      </w:r>
      <w:r w:rsidR="00252F2B" w:rsidRPr="004A62B6">
        <w:rPr>
          <w:rFonts w:ascii="Verdana" w:hAnsi="Verdana" w:cs="Arial"/>
          <w:sz w:val="14"/>
          <w:szCs w:val="14"/>
        </w:rPr>
        <w:t xml:space="preserve"> canvas zoals deze in bijlage 1 van dit projectplan is weergegeven</w:t>
      </w:r>
      <w:r w:rsidR="006F5D98" w:rsidRPr="004A62B6">
        <w:rPr>
          <w:rFonts w:ascii="Verdana" w:hAnsi="Verdana" w:cs="Arial"/>
          <w:sz w:val="14"/>
          <w:szCs w:val="14"/>
        </w:rPr>
        <w:t>)</w:t>
      </w:r>
    </w:p>
    <w:p w14:paraId="780A79E3" w14:textId="77777777" w:rsidR="00D90114" w:rsidRPr="00171BEC" w:rsidRDefault="00D90114" w:rsidP="00BD6964">
      <w:pPr>
        <w:pStyle w:val="Geenafstand"/>
        <w:jc w:val="both"/>
        <w:rPr>
          <w:rFonts w:ascii="Verdana" w:hAnsi="Verdana" w:cs="Arial"/>
          <w:b/>
          <w:sz w:val="18"/>
          <w:szCs w:val="18"/>
        </w:rPr>
      </w:pPr>
    </w:p>
    <w:p w14:paraId="44F30342" w14:textId="77777777" w:rsidR="004F46DA" w:rsidRPr="00171BEC" w:rsidRDefault="004F46DA"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Kwaliteit van de R&amp;D samenwerking</w:t>
      </w:r>
      <w:r w:rsidR="00165C1D" w:rsidRPr="00171BEC">
        <w:rPr>
          <w:rFonts w:ascii="Verdana" w:hAnsi="Verdana" w:cs="Arial"/>
          <w:b/>
          <w:sz w:val="18"/>
          <w:szCs w:val="18"/>
        </w:rPr>
        <w:t xml:space="preserve"> (maximaal 30 punten)</w:t>
      </w:r>
    </w:p>
    <w:p w14:paraId="39D0D651" w14:textId="77777777" w:rsidR="00786B60" w:rsidRPr="00171BEC" w:rsidRDefault="00786B60" w:rsidP="00053634">
      <w:pPr>
        <w:pStyle w:val="Geenafstand"/>
        <w:jc w:val="both"/>
        <w:rPr>
          <w:rFonts w:ascii="Verdana" w:hAnsi="Verdana" w:cs="Arial"/>
          <w:sz w:val="18"/>
          <w:szCs w:val="18"/>
        </w:rPr>
      </w:pPr>
      <w:r w:rsidRPr="00171BEC">
        <w:rPr>
          <w:rFonts w:ascii="Verdana" w:hAnsi="Verdana" w:cs="Arial"/>
          <w:sz w:val="18"/>
          <w:szCs w:val="18"/>
        </w:rPr>
        <w:t xml:space="preserve">Ga per partner in op de volgende vragen: </w:t>
      </w:r>
    </w:p>
    <w:p w14:paraId="1BBAA503" w14:textId="77777777" w:rsidR="00786B60" w:rsidRPr="00171BEC" w:rsidRDefault="00F662A4" w:rsidP="00BD6964">
      <w:pPr>
        <w:pStyle w:val="Geenafstand"/>
        <w:numPr>
          <w:ilvl w:val="0"/>
          <w:numId w:val="41"/>
        </w:numPr>
        <w:jc w:val="both"/>
        <w:rPr>
          <w:rFonts w:ascii="Verdana" w:hAnsi="Verdana"/>
          <w:sz w:val="18"/>
          <w:szCs w:val="18"/>
        </w:rPr>
      </w:pPr>
      <w:r w:rsidRPr="00171BEC">
        <w:rPr>
          <w:rFonts w:ascii="Verdana" w:hAnsi="Verdana" w:cs="Arial"/>
          <w:sz w:val="18"/>
          <w:szCs w:val="18"/>
        </w:rPr>
        <w:t>NAW-gegevens</w:t>
      </w:r>
      <w:r w:rsidR="00786B60" w:rsidRPr="00171BEC">
        <w:rPr>
          <w:rFonts w:ascii="Verdana" w:hAnsi="Verdana" w:cs="Arial"/>
          <w:sz w:val="18"/>
          <w:szCs w:val="18"/>
        </w:rPr>
        <w:t xml:space="preserve"> organisatie</w:t>
      </w:r>
      <w:r w:rsidR="00053634">
        <w:rPr>
          <w:rFonts w:ascii="Verdana" w:hAnsi="Verdana" w:cs="Arial"/>
          <w:sz w:val="18"/>
          <w:szCs w:val="18"/>
        </w:rPr>
        <w:t xml:space="preserve"> en</w:t>
      </w:r>
      <w:r w:rsidR="00786B60" w:rsidRPr="00171BEC">
        <w:rPr>
          <w:rFonts w:ascii="Verdana" w:hAnsi="Verdana" w:cs="Arial"/>
          <w:sz w:val="18"/>
          <w:szCs w:val="18"/>
        </w:rPr>
        <w:t xml:space="preserve"> website</w:t>
      </w:r>
      <w:r w:rsidR="00053634">
        <w:rPr>
          <w:rFonts w:ascii="Verdana" w:hAnsi="Verdana" w:cs="Arial"/>
          <w:sz w:val="18"/>
          <w:szCs w:val="18"/>
        </w:rPr>
        <w:t>.</w:t>
      </w:r>
    </w:p>
    <w:p w14:paraId="625937C8" w14:textId="77777777" w:rsidR="00786B60" w:rsidRPr="00171BEC" w:rsidRDefault="00786B60" w:rsidP="00BD6964">
      <w:pPr>
        <w:pStyle w:val="Geenafstand"/>
        <w:numPr>
          <w:ilvl w:val="0"/>
          <w:numId w:val="41"/>
        </w:numPr>
        <w:jc w:val="both"/>
        <w:rPr>
          <w:rFonts w:ascii="Verdana" w:hAnsi="Verdana"/>
          <w:sz w:val="18"/>
          <w:szCs w:val="18"/>
        </w:rPr>
      </w:pPr>
      <w:r w:rsidRPr="00171BEC">
        <w:rPr>
          <w:rFonts w:ascii="Verdana" w:hAnsi="Verdana" w:cs="Arial"/>
          <w:sz w:val="18"/>
          <w:szCs w:val="18"/>
        </w:rPr>
        <w:t>Locatie(s) van de activiteiten per partner</w:t>
      </w:r>
      <w:r w:rsidR="00053634">
        <w:rPr>
          <w:rFonts w:ascii="Verdana" w:hAnsi="Verdana" w:cs="Arial"/>
          <w:sz w:val="18"/>
          <w:szCs w:val="18"/>
        </w:rPr>
        <w:t>.</w:t>
      </w:r>
    </w:p>
    <w:p w14:paraId="13BDEFBE" w14:textId="77777777" w:rsidR="004F46DA" w:rsidRPr="00171BEC" w:rsidRDefault="00786B60" w:rsidP="00BD6964">
      <w:pPr>
        <w:pStyle w:val="Geenafstand"/>
        <w:numPr>
          <w:ilvl w:val="0"/>
          <w:numId w:val="41"/>
        </w:numPr>
        <w:jc w:val="both"/>
        <w:rPr>
          <w:rFonts w:ascii="Verdana" w:hAnsi="Verdana"/>
          <w:sz w:val="18"/>
          <w:szCs w:val="18"/>
        </w:rPr>
      </w:pPr>
      <w:r w:rsidRPr="00171BEC">
        <w:rPr>
          <w:rFonts w:ascii="Verdana" w:hAnsi="Verdana"/>
          <w:sz w:val="18"/>
          <w:szCs w:val="18"/>
        </w:rPr>
        <w:t>K</w:t>
      </w:r>
      <w:r w:rsidR="006A037D" w:rsidRPr="00171BEC">
        <w:rPr>
          <w:rFonts w:ascii="Verdana" w:hAnsi="Verdana"/>
          <w:sz w:val="18"/>
          <w:szCs w:val="18"/>
        </w:rPr>
        <w:t xml:space="preserve">ernactiviteiten/expertise </w:t>
      </w:r>
      <w:r w:rsidR="004F46DA" w:rsidRPr="00171BEC">
        <w:rPr>
          <w:rFonts w:ascii="Verdana" w:hAnsi="Verdana"/>
          <w:sz w:val="18"/>
          <w:szCs w:val="18"/>
        </w:rPr>
        <w:t>belangrijkste markt(en)</w:t>
      </w:r>
      <w:r w:rsidR="006A037D" w:rsidRPr="00171BEC">
        <w:rPr>
          <w:rFonts w:ascii="Verdana" w:hAnsi="Verdana"/>
          <w:sz w:val="18"/>
          <w:szCs w:val="18"/>
        </w:rPr>
        <w:t xml:space="preserve"> en huidige omzet</w:t>
      </w:r>
      <w:r w:rsidR="00053634">
        <w:rPr>
          <w:rFonts w:ascii="Verdana" w:hAnsi="Verdana"/>
          <w:sz w:val="18"/>
          <w:szCs w:val="18"/>
        </w:rPr>
        <w:t>.</w:t>
      </w:r>
    </w:p>
    <w:p w14:paraId="78A2F7B4" w14:textId="77777777" w:rsidR="004F46DA" w:rsidRPr="00171BEC" w:rsidRDefault="004F46DA" w:rsidP="00BD6964">
      <w:pPr>
        <w:pStyle w:val="Geenafstand"/>
        <w:numPr>
          <w:ilvl w:val="0"/>
          <w:numId w:val="41"/>
        </w:numPr>
        <w:jc w:val="both"/>
        <w:rPr>
          <w:rFonts w:ascii="Verdana" w:hAnsi="Verdana"/>
          <w:sz w:val="18"/>
          <w:szCs w:val="18"/>
        </w:rPr>
      </w:pPr>
      <w:r w:rsidRPr="00171BEC">
        <w:rPr>
          <w:rFonts w:ascii="Verdana" w:hAnsi="Verdana"/>
          <w:sz w:val="18"/>
          <w:szCs w:val="18"/>
        </w:rPr>
        <w:t xml:space="preserve">Onderbouw dat de partners (en derden) gezamenlijk voldoende expertise hebben om het project uit te kunnen voeren. Geef aan waar ze elkaar aanvullen. </w:t>
      </w:r>
    </w:p>
    <w:p w14:paraId="1F05B0A0" w14:textId="77777777" w:rsidR="004F46DA" w:rsidRPr="00171BEC" w:rsidRDefault="004F46DA" w:rsidP="00BD6964">
      <w:pPr>
        <w:pStyle w:val="Geenafstand"/>
        <w:numPr>
          <w:ilvl w:val="0"/>
          <w:numId w:val="41"/>
        </w:numPr>
        <w:jc w:val="both"/>
        <w:rPr>
          <w:rFonts w:ascii="Verdana" w:hAnsi="Verdana"/>
          <w:sz w:val="18"/>
          <w:szCs w:val="18"/>
        </w:rPr>
      </w:pPr>
      <w:r w:rsidRPr="00171BEC">
        <w:rPr>
          <w:rFonts w:ascii="Verdana" w:hAnsi="Verdana"/>
          <w:sz w:val="18"/>
          <w:szCs w:val="18"/>
        </w:rPr>
        <w:t xml:space="preserve">Toon aan dat de capaciteiten (resources) van de deelnemers toereikend zijn. </w:t>
      </w:r>
    </w:p>
    <w:p w14:paraId="3855A3E5" w14:textId="77777777" w:rsidR="004F46DA" w:rsidRPr="00171BEC" w:rsidRDefault="004F46DA" w:rsidP="00BD6964">
      <w:pPr>
        <w:pStyle w:val="Geenafstand"/>
        <w:numPr>
          <w:ilvl w:val="0"/>
          <w:numId w:val="41"/>
        </w:numPr>
        <w:jc w:val="both"/>
        <w:rPr>
          <w:rFonts w:ascii="Verdana" w:hAnsi="Verdana"/>
          <w:sz w:val="18"/>
          <w:szCs w:val="18"/>
        </w:rPr>
      </w:pPr>
      <w:r w:rsidRPr="00171BEC">
        <w:rPr>
          <w:rFonts w:ascii="Verdana" w:hAnsi="Verdana"/>
          <w:sz w:val="18"/>
          <w:szCs w:val="18"/>
        </w:rPr>
        <w:t xml:space="preserve">Beschrijf de projectorganisatie. Is er een projectleider aangesteld, is er een stuurgroep? </w:t>
      </w:r>
    </w:p>
    <w:p w14:paraId="487D63C1" w14:textId="77777777" w:rsidR="00F90C14" w:rsidRPr="00171BEC" w:rsidRDefault="004F46DA" w:rsidP="00BD6964">
      <w:pPr>
        <w:pStyle w:val="Geenafstand"/>
        <w:numPr>
          <w:ilvl w:val="0"/>
          <w:numId w:val="41"/>
        </w:numPr>
        <w:jc w:val="both"/>
        <w:rPr>
          <w:rFonts w:ascii="Verdana" w:hAnsi="Verdana"/>
          <w:sz w:val="18"/>
          <w:szCs w:val="18"/>
        </w:rPr>
      </w:pPr>
      <w:r w:rsidRPr="00171BEC">
        <w:rPr>
          <w:rFonts w:ascii="Verdana" w:hAnsi="Verdana"/>
          <w:sz w:val="18"/>
          <w:szCs w:val="18"/>
        </w:rPr>
        <w:t xml:space="preserve">Beschrijf in welke mate het project een directe relatie heeft met andere projecten in de topsector of wordt er samengewerkt met andere partijen uit de topsector? </w:t>
      </w:r>
    </w:p>
    <w:p w14:paraId="0D68BB9B" w14:textId="77777777" w:rsidR="004F46DA" w:rsidRPr="00171BEC" w:rsidRDefault="004F46DA" w:rsidP="00BD6964">
      <w:pPr>
        <w:pStyle w:val="Geenafstand"/>
        <w:numPr>
          <w:ilvl w:val="0"/>
          <w:numId w:val="41"/>
        </w:numPr>
        <w:jc w:val="both"/>
        <w:rPr>
          <w:rFonts w:ascii="Verdana" w:hAnsi="Verdana"/>
          <w:sz w:val="18"/>
          <w:szCs w:val="18"/>
        </w:rPr>
      </w:pPr>
      <w:r w:rsidRPr="00171BEC">
        <w:rPr>
          <w:rFonts w:ascii="Verdana" w:hAnsi="Verdana"/>
          <w:sz w:val="18"/>
          <w:szCs w:val="18"/>
        </w:rPr>
        <w:t xml:space="preserve">Welke afspraken zijn er gemaakt over het intellectueel eigendom? Hoe worden de resultaten van het project verdeeld? </w:t>
      </w:r>
    </w:p>
    <w:p w14:paraId="05F1F0A5" w14:textId="77777777" w:rsidR="00D90114" w:rsidRPr="00171BEC" w:rsidRDefault="00D90114" w:rsidP="00BD6964">
      <w:pPr>
        <w:pStyle w:val="Geenafstand"/>
        <w:jc w:val="both"/>
        <w:rPr>
          <w:rFonts w:ascii="Verdana" w:hAnsi="Verdana" w:cs="Arial"/>
          <w:b/>
          <w:sz w:val="18"/>
          <w:szCs w:val="18"/>
        </w:rPr>
      </w:pPr>
    </w:p>
    <w:p w14:paraId="2DA99A6C" w14:textId="77777777" w:rsidR="004F46DA" w:rsidRPr="00171BEC" w:rsidRDefault="004F46DA"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 xml:space="preserve">Niet conventionele </w:t>
      </w:r>
      <w:r w:rsidR="00B84F67" w:rsidRPr="00171BEC">
        <w:rPr>
          <w:rFonts w:ascii="Verdana" w:hAnsi="Verdana" w:cs="Arial"/>
          <w:b/>
          <w:sz w:val="18"/>
          <w:szCs w:val="18"/>
        </w:rPr>
        <w:t>sector overstijgende</w:t>
      </w:r>
      <w:r w:rsidRPr="00171BEC">
        <w:rPr>
          <w:rFonts w:ascii="Verdana" w:hAnsi="Verdana" w:cs="Arial"/>
          <w:b/>
          <w:sz w:val="18"/>
          <w:szCs w:val="18"/>
        </w:rPr>
        <w:t xml:space="preserve"> combinaties</w:t>
      </w:r>
      <w:r w:rsidR="00165C1D" w:rsidRPr="00171BEC">
        <w:rPr>
          <w:rFonts w:ascii="Verdana" w:hAnsi="Verdana" w:cs="Arial"/>
          <w:b/>
          <w:sz w:val="18"/>
          <w:szCs w:val="18"/>
        </w:rPr>
        <w:t xml:space="preserve"> (maximaal 10 punten)</w:t>
      </w:r>
    </w:p>
    <w:p w14:paraId="5E95E8B7" w14:textId="77777777" w:rsidR="004F46DA" w:rsidRPr="00171BEC" w:rsidRDefault="004F46DA" w:rsidP="00BD6964">
      <w:pPr>
        <w:pStyle w:val="Geenafstand"/>
        <w:numPr>
          <w:ilvl w:val="0"/>
          <w:numId w:val="42"/>
        </w:numPr>
        <w:jc w:val="both"/>
        <w:rPr>
          <w:rFonts w:ascii="Verdana" w:hAnsi="Verdana"/>
          <w:sz w:val="18"/>
          <w:szCs w:val="18"/>
        </w:rPr>
      </w:pPr>
      <w:r w:rsidRPr="00171BEC">
        <w:rPr>
          <w:rFonts w:ascii="Verdana" w:hAnsi="Verdana"/>
          <w:sz w:val="18"/>
          <w:szCs w:val="18"/>
        </w:rPr>
        <w:t>Benoem de thema’s uit de verschillende topsectoren die gecombineerd worden.</w:t>
      </w:r>
    </w:p>
    <w:p w14:paraId="380D9943" w14:textId="77777777" w:rsidR="004F46DA" w:rsidRPr="00171BEC" w:rsidRDefault="004F46DA" w:rsidP="00BD6964">
      <w:pPr>
        <w:pStyle w:val="Geenafstand"/>
        <w:numPr>
          <w:ilvl w:val="0"/>
          <w:numId w:val="42"/>
        </w:numPr>
        <w:jc w:val="both"/>
        <w:rPr>
          <w:rFonts w:ascii="Verdana" w:hAnsi="Verdana"/>
          <w:sz w:val="18"/>
          <w:szCs w:val="18"/>
        </w:rPr>
      </w:pPr>
      <w:r w:rsidRPr="00171BEC">
        <w:rPr>
          <w:rFonts w:ascii="Verdana" w:hAnsi="Verdana"/>
          <w:sz w:val="18"/>
          <w:szCs w:val="18"/>
        </w:rPr>
        <w:t xml:space="preserve">Beschrijf de mate waarin deze thema’s worden gecombineerd. De combinatie van meer dan twee thema’s is niet per se waardevoller; intensiteit en verwevenheid van de thema’s tellen zwaarder. </w:t>
      </w:r>
    </w:p>
    <w:p w14:paraId="7CBD5E93" w14:textId="77777777" w:rsidR="004F46DA" w:rsidRPr="00171BEC" w:rsidRDefault="004F46DA" w:rsidP="00BD6964">
      <w:pPr>
        <w:pStyle w:val="Geenafstand"/>
        <w:numPr>
          <w:ilvl w:val="0"/>
          <w:numId w:val="42"/>
        </w:numPr>
        <w:jc w:val="both"/>
        <w:rPr>
          <w:rFonts w:ascii="Verdana" w:hAnsi="Verdana"/>
          <w:sz w:val="18"/>
          <w:szCs w:val="18"/>
        </w:rPr>
      </w:pPr>
      <w:r w:rsidRPr="00171BEC">
        <w:rPr>
          <w:rFonts w:ascii="Verdana" w:hAnsi="Verdana"/>
          <w:sz w:val="18"/>
          <w:szCs w:val="18"/>
        </w:rPr>
        <w:t xml:space="preserve">Onderbouw waarom deze combinatie minder voor de hand ligt, maar wel een waardevol project oplevert. </w:t>
      </w:r>
    </w:p>
    <w:p w14:paraId="07E2394C" w14:textId="77777777" w:rsidR="00D90114" w:rsidRPr="00171BEC" w:rsidRDefault="00D90114" w:rsidP="00BD6964">
      <w:pPr>
        <w:pStyle w:val="Geenafstand"/>
        <w:jc w:val="both"/>
        <w:rPr>
          <w:rFonts w:ascii="Verdana" w:hAnsi="Verdana" w:cs="Arial"/>
          <w:b/>
          <w:sz w:val="18"/>
          <w:szCs w:val="18"/>
        </w:rPr>
      </w:pPr>
    </w:p>
    <w:p w14:paraId="0CBCD0E2" w14:textId="77777777" w:rsidR="004F46DA" w:rsidRPr="00171BEC" w:rsidRDefault="004F46DA"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Plan van aanpak</w:t>
      </w:r>
    </w:p>
    <w:p w14:paraId="42A63163" w14:textId="70B9887D" w:rsidR="000653B1" w:rsidRPr="00171BEC" w:rsidRDefault="000653B1" w:rsidP="00BD6964">
      <w:pPr>
        <w:pStyle w:val="Geenafstand"/>
        <w:numPr>
          <w:ilvl w:val="0"/>
          <w:numId w:val="43"/>
        </w:numPr>
        <w:jc w:val="both"/>
        <w:rPr>
          <w:rFonts w:ascii="Verdana" w:hAnsi="Verdana"/>
          <w:bCs/>
          <w:i/>
          <w:sz w:val="18"/>
          <w:szCs w:val="18"/>
        </w:rPr>
      </w:pPr>
      <w:r w:rsidRPr="00171BEC">
        <w:rPr>
          <w:rFonts w:ascii="Verdana" w:hAnsi="Verdana"/>
          <w:bCs/>
          <w:sz w:val="18"/>
          <w:szCs w:val="18"/>
        </w:rPr>
        <w:t xml:space="preserve">Beschrijf </w:t>
      </w:r>
      <w:r w:rsidR="00186ACC">
        <w:rPr>
          <w:rFonts w:ascii="Verdana" w:hAnsi="Verdana"/>
          <w:bCs/>
          <w:sz w:val="18"/>
          <w:szCs w:val="18"/>
        </w:rPr>
        <w:t xml:space="preserve">de </w:t>
      </w:r>
      <w:r w:rsidRPr="00171BEC">
        <w:rPr>
          <w:rFonts w:ascii="Verdana" w:hAnsi="Verdana"/>
          <w:bCs/>
          <w:sz w:val="18"/>
          <w:szCs w:val="18"/>
        </w:rPr>
        <w:t>concrete projectactiviteiten die worden uitgevoerd. Verdeel deze onder in verschillende werkpakketten (fasen); zorg er voor dat de nummering van deze werkpakketen overeenkomt met de begroting.</w:t>
      </w:r>
    </w:p>
    <w:p w14:paraId="7CC18125" w14:textId="77777777" w:rsidR="00AA3A10" w:rsidRPr="00171BEC" w:rsidRDefault="000653B1" w:rsidP="00BD6964">
      <w:pPr>
        <w:pStyle w:val="Geenafstand"/>
        <w:numPr>
          <w:ilvl w:val="0"/>
          <w:numId w:val="43"/>
        </w:numPr>
        <w:jc w:val="both"/>
        <w:rPr>
          <w:rFonts w:ascii="Verdana" w:hAnsi="Verdana"/>
          <w:bCs/>
          <w:i/>
          <w:sz w:val="18"/>
          <w:szCs w:val="18"/>
        </w:rPr>
      </w:pPr>
      <w:r w:rsidRPr="00171BEC">
        <w:rPr>
          <w:rFonts w:ascii="Verdana" w:hAnsi="Verdana"/>
          <w:bCs/>
          <w:sz w:val="18"/>
          <w:szCs w:val="18"/>
        </w:rPr>
        <w:t>Geef per werkpakket aan door welke projectpartner(s) de desbetreffende activiteiten worden uitgevoerd en maak hierbij een duidelijke koppeling met de begroting (noem bedragen)</w:t>
      </w:r>
      <w:r w:rsidR="00053634">
        <w:rPr>
          <w:rFonts w:ascii="Verdana" w:hAnsi="Verdana"/>
          <w:bCs/>
          <w:sz w:val="18"/>
          <w:szCs w:val="18"/>
        </w:rPr>
        <w:t>.</w:t>
      </w:r>
    </w:p>
    <w:p w14:paraId="26847502" w14:textId="7DB2109E" w:rsidR="000653B1" w:rsidRPr="00171BEC" w:rsidRDefault="000653B1" w:rsidP="00BD6964">
      <w:pPr>
        <w:pStyle w:val="Geenafstand"/>
        <w:numPr>
          <w:ilvl w:val="0"/>
          <w:numId w:val="43"/>
        </w:numPr>
        <w:jc w:val="both"/>
        <w:rPr>
          <w:rFonts w:ascii="Verdana" w:hAnsi="Verdana"/>
          <w:bCs/>
          <w:i/>
          <w:sz w:val="18"/>
          <w:szCs w:val="18"/>
        </w:rPr>
      </w:pPr>
      <w:r w:rsidRPr="00171BEC">
        <w:rPr>
          <w:rFonts w:ascii="Verdana" w:hAnsi="Verdana"/>
          <w:bCs/>
          <w:sz w:val="18"/>
          <w:szCs w:val="18"/>
        </w:rPr>
        <w:t>Geef per werkpakket aan op welke wijze de activiteiten vallen onder de Algemene Groepsvrijstellingsverordening (</w:t>
      </w:r>
      <w:r w:rsidRPr="00390936">
        <w:rPr>
          <w:rFonts w:ascii="Verdana" w:hAnsi="Verdana"/>
          <w:bCs/>
          <w:sz w:val="18"/>
          <w:szCs w:val="18"/>
        </w:rPr>
        <w:t>AGVV</w:t>
      </w:r>
      <w:r w:rsidR="00390936">
        <w:rPr>
          <w:rFonts w:ascii="Verdana" w:hAnsi="Verdana"/>
          <w:bCs/>
          <w:sz w:val="18"/>
          <w:szCs w:val="18"/>
        </w:rPr>
        <w:t xml:space="preserve"> zie de definities hie</w:t>
      </w:r>
      <w:bookmarkStart w:id="3" w:name="_GoBack"/>
      <w:bookmarkEnd w:id="3"/>
      <w:r w:rsidR="00390936">
        <w:rPr>
          <w:rFonts w:ascii="Verdana" w:hAnsi="Verdana"/>
          <w:bCs/>
          <w:sz w:val="18"/>
          <w:szCs w:val="18"/>
        </w:rPr>
        <w:t>ronder</w:t>
      </w:r>
      <w:r w:rsidR="00021271">
        <w:rPr>
          <w:rFonts w:ascii="Verdana" w:hAnsi="Verdana"/>
          <w:bCs/>
          <w:sz w:val="18"/>
          <w:szCs w:val="18"/>
        </w:rPr>
        <w:t>)</w:t>
      </w:r>
      <w:r w:rsidRPr="00171BEC">
        <w:rPr>
          <w:rFonts w:ascii="Verdana" w:hAnsi="Verdana"/>
          <w:bCs/>
          <w:sz w:val="18"/>
          <w:szCs w:val="18"/>
        </w:rPr>
        <w:t>. Een herhaling van de definitie</w:t>
      </w:r>
      <w:r w:rsidR="00781B23">
        <w:rPr>
          <w:rFonts w:ascii="Verdana" w:hAnsi="Verdana"/>
          <w:bCs/>
          <w:sz w:val="18"/>
          <w:szCs w:val="18"/>
        </w:rPr>
        <w:t>(s)</w:t>
      </w:r>
      <w:r w:rsidRPr="00171BEC">
        <w:rPr>
          <w:rFonts w:ascii="Verdana" w:hAnsi="Verdana"/>
          <w:bCs/>
          <w:sz w:val="18"/>
          <w:szCs w:val="18"/>
        </w:rPr>
        <w:t xml:space="preserve"> volstaat niet. Ga  in op </w:t>
      </w:r>
      <w:r w:rsidR="00186ACC">
        <w:rPr>
          <w:rFonts w:ascii="Verdana" w:hAnsi="Verdana"/>
          <w:bCs/>
          <w:sz w:val="18"/>
          <w:szCs w:val="18"/>
        </w:rPr>
        <w:t>de</w:t>
      </w:r>
      <w:r w:rsidRPr="00171BEC">
        <w:rPr>
          <w:rFonts w:ascii="Verdana" w:hAnsi="Verdana"/>
          <w:bCs/>
          <w:sz w:val="18"/>
          <w:szCs w:val="18"/>
        </w:rPr>
        <w:t xml:space="preserve"> werkingsprincipes </w:t>
      </w:r>
      <w:r w:rsidR="00186ACC">
        <w:rPr>
          <w:rFonts w:ascii="Verdana" w:hAnsi="Verdana"/>
          <w:bCs/>
          <w:sz w:val="18"/>
          <w:szCs w:val="18"/>
        </w:rPr>
        <w:t xml:space="preserve">die </w:t>
      </w:r>
      <w:r w:rsidRPr="00171BEC">
        <w:rPr>
          <w:rFonts w:ascii="Verdana" w:hAnsi="Verdana"/>
          <w:bCs/>
          <w:sz w:val="18"/>
          <w:szCs w:val="18"/>
        </w:rPr>
        <w:t>nog moeten worden aangetoond binnen het project</w:t>
      </w:r>
      <w:r w:rsidR="00186ACC">
        <w:rPr>
          <w:rFonts w:ascii="Verdana" w:hAnsi="Verdana"/>
          <w:bCs/>
          <w:sz w:val="18"/>
          <w:szCs w:val="18"/>
        </w:rPr>
        <w:t xml:space="preserve">. Beschrijf </w:t>
      </w:r>
      <w:r w:rsidRPr="00171BEC">
        <w:rPr>
          <w:rFonts w:ascii="Verdana" w:hAnsi="Verdana"/>
          <w:bCs/>
          <w:sz w:val="18"/>
          <w:szCs w:val="18"/>
        </w:rPr>
        <w:t>waarom de werkzaamheden noodzakelijk zijn voor het aantonen van de werkingsprincipes.</w:t>
      </w:r>
    </w:p>
    <w:p w14:paraId="42899E46" w14:textId="7503A53F" w:rsidR="00AA3A10" w:rsidRPr="00171BEC" w:rsidRDefault="00AA3A10" w:rsidP="00BD6964">
      <w:pPr>
        <w:pStyle w:val="Geenafstand"/>
        <w:numPr>
          <w:ilvl w:val="0"/>
          <w:numId w:val="43"/>
        </w:numPr>
        <w:jc w:val="both"/>
        <w:rPr>
          <w:rFonts w:ascii="Verdana" w:hAnsi="Verdana" w:cs="Arial"/>
          <w:sz w:val="18"/>
          <w:szCs w:val="18"/>
        </w:rPr>
      </w:pPr>
      <w:r w:rsidRPr="00171BEC">
        <w:rPr>
          <w:rFonts w:ascii="Verdana" w:hAnsi="Verdana" w:cs="Arial"/>
          <w:sz w:val="18"/>
          <w:szCs w:val="18"/>
        </w:rPr>
        <w:lastRenderedPageBreak/>
        <w:t>Geef aan wat de beoogde start- en einddatum van het project is. Het uitgangspunt is dat een project start binnen 6 maanden na de subsidieverlening en  wordt uitgevoerd binnen 24 maanden na start van het project.</w:t>
      </w:r>
    </w:p>
    <w:p w14:paraId="3489C763" w14:textId="77777777" w:rsidR="00E06E0A" w:rsidRPr="00171BEC" w:rsidRDefault="00E06E0A" w:rsidP="00BD6964">
      <w:pPr>
        <w:pStyle w:val="Geenafstand"/>
        <w:numPr>
          <w:ilvl w:val="0"/>
          <w:numId w:val="43"/>
        </w:numPr>
        <w:jc w:val="both"/>
        <w:rPr>
          <w:rFonts w:ascii="Verdana" w:hAnsi="Verdana" w:cs="Arial"/>
          <w:sz w:val="18"/>
          <w:szCs w:val="18"/>
        </w:rPr>
      </w:pPr>
      <w:r w:rsidRPr="00171BEC">
        <w:rPr>
          <w:rFonts w:ascii="Verdana" w:hAnsi="Verdana" w:cs="Arial"/>
          <w:sz w:val="18"/>
          <w:szCs w:val="18"/>
        </w:rPr>
        <w:t>Geef tevens, indien van toepassing:</w:t>
      </w:r>
    </w:p>
    <w:p w14:paraId="24B2E048" w14:textId="77777777" w:rsidR="004F46DA" w:rsidRPr="00171BEC" w:rsidRDefault="004F46DA" w:rsidP="00BD6964">
      <w:pPr>
        <w:pStyle w:val="Geenafstand"/>
        <w:numPr>
          <w:ilvl w:val="1"/>
          <w:numId w:val="43"/>
        </w:numPr>
        <w:jc w:val="both"/>
        <w:rPr>
          <w:rFonts w:ascii="Verdana" w:hAnsi="Verdana" w:cs="Arial"/>
          <w:sz w:val="18"/>
          <w:szCs w:val="18"/>
        </w:rPr>
      </w:pPr>
      <w:r w:rsidRPr="00171BEC">
        <w:rPr>
          <w:rFonts w:ascii="Verdana" w:hAnsi="Verdana" w:cs="Arial"/>
          <w:sz w:val="18"/>
          <w:szCs w:val="18"/>
        </w:rPr>
        <w:t xml:space="preserve">afhankelijkheden </w:t>
      </w:r>
      <w:r w:rsidR="00E06E0A" w:rsidRPr="00171BEC">
        <w:rPr>
          <w:rFonts w:ascii="Verdana" w:hAnsi="Verdana" w:cs="Arial"/>
          <w:sz w:val="18"/>
          <w:szCs w:val="18"/>
        </w:rPr>
        <w:t xml:space="preserve">van de fasen </w:t>
      </w:r>
      <w:r w:rsidRPr="00171BEC">
        <w:rPr>
          <w:rFonts w:ascii="Verdana" w:hAnsi="Verdana" w:cs="Arial"/>
          <w:sz w:val="18"/>
          <w:szCs w:val="18"/>
        </w:rPr>
        <w:t xml:space="preserve">ten opzichte van andere </w:t>
      </w:r>
      <w:r w:rsidR="00E06E0A" w:rsidRPr="00171BEC">
        <w:rPr>
          <w:rFonts w:ascii="Verdana" w:hAnsi="Verdana" w:cs="Arial"/>
          <w:sz w:val="18"/>
          <w:szCs w:val="18"/>
        </w:rPr>
        <w:t>elkaar</w:t>
      </w:r>
      <w:r w:rsidR="00F662A4">
        <w:rPr>
          <w:rFonts w:ascii="Verdana" w:hAnsi="Verdana" w:cs="Arial"/>
          <w:sz w:val="18"/>
          <w:szCs w:val="18"/>
        </w:rPr>
        <w:t>;</w:t>
      </w:r>
    </w:p>
    <w:p w14:paraId="7D52F049" w14:textId="77777777" w:rsidR="004F46DA" w:rsidRPr="00171BEC" w:rsidRDefault="004F46DA" w:rsidP="00BD6964">
      <w:pPr>
        <w:pStyle w:val="Geenafstand"/>
        <w:numPr>
          <w:ilvl w:val="1"/>
          <w:numId w:val="43"/>
        </w:numPr>
        <w:jc w:val="both"/>
        <w:rPr>
          <w:rFonts w:ascii="Verdana" w:hAnsi="Verdana" w:cs="Arial"/>
          <w:sz w:val="18"/>
          <w:szCs w:val="18"/>
        </w:rPr>
      </w:pPr>
      <w:r w:rsidRPr="00171BEC">
        <w:rPr>
          <w:rFonts w:ascii="Verdana" w:hAnsi="Verdana" w:cs="Arial"/>
          <w:sz w:val="18"/>
          <w:szCs w:val="18"/>
        </w:rPr>
        <w:t>de go/no go-beslissingen (waarom, wanneer, op grond van welke criteria)</w:t>
      </w:r>
      <w:r w:rsidR="00F662A4">
        <w:rPr>
          <w:rFonts w:ascii="Verdana" w:hAnsi="Verdana" w:cs="Arial"/>
          <w:sz w:val="18"/>
          <w:szCs w:val="18"/>
        </w:rPr>
        <w:t>.</w:t>
      </w:r>
    </w:p>
    <w:p w14:paraId="71D92152" w14:textId="77777777" w:rsidR="004F46DA" w:rsidRPr="00171BEC" w:rsidRDefault="004F46DA" w:rsidP="00BD6964">
      <w:pPr>
        <w:pStyle w:val="Geenafstand"/>
        <w:jc w:val="both"/>
        <w:rPr>
          <w:rFonts w:ascii="Verdana" w:hAnsi="Verdana" w:cs="Arial"/>
          <w:b/>
          <w:sz w:val="18"/>
          <w:szCs w:val="18"/>
        </w:rPr>
      </w:pPr>
    </w:p>
    <w:p w14:paraId="31E029EC" w14:textId="77777777" w:rsidR="00A3141C" w:rsidRPr="00171BEC" w:rsidRDefault="00A3141C" w:rsidP="00BD6964">
      <w:pPr>
        <w:pStyle w:val="Geenafstand"/>
        <w:numPr>
          <w:ilvl w:val="0"/>
          <w:numId w:val="35"/>
        </w:numPr>
        <w:jc w:val="both"/>
        <w:rPr>
          <w:rFonts w:ascii="Verdana" w:hAnsi="Verdana" w:cs="Arial"/>
          <w:b/>
          <w:sz w:val="18"/>
          <w:szCs w:val="18"/>
        </w:rPr>
      </w:pPr>
      <w:r w:rsidRPr="00171BEC">
        <w:rPr>
          <w:rFonts w:ascii="Verdana" w:hAnsi="Verdana" w:cs="Arial"/>
          <w:b/>
          <w:sz w:val="18"/>
          <w:szCs w:val="18"/>
        </w:rPr>
        <w:t>Noodzaak subsidie</w:t>
      </w:r>
    </w:p>
    <w:p w14:paraId="7FB50232" w14:textId="7226A40C" w:rsidR="00A3141C" w:rsidRPr="00171BEC" w:rsidRDefault="00A3141C" w:rsidP="00BD6964">
      <w:pPr>
        <w:pStyle w:val="Geenafstand"/>
        <w:numPr>
          <w:ilvl w:val="0"/>
          <w:numId w:val="44"/>
        </w:numPr>
        <w:jc w:val="both"/>
        <w:rPr>
          <w:rFonts w:ascii="Verdana" w:hAnsi="Verdana" w:cs="Arial"/>
          <w:sz w:val="18"/>
          <w:szCs w:val="18"/>
        </w:rPr>
      </w:pPr>
      <w:r w:rsidRPr="00171BEC">
        <w:rPr>
          <w:rFonts w:ascii="Verdana" w:hAnsi="Verdana" w:cs="Arial"/>
          <w:sz w:val="18"/>
          <w:szCs w:val="18"/>
        </w:rPr>
        <w:t>Onderbouw waarom u</w:t>
      </w:r>
      <w:r w:rsidR="00781B23">
        <w:rPr>
          <w:rFonts w:ascii="Verdana" w:hAnsi="Verdana" w:cs="Arial"/>
          <w:sz w:val="18"/>
          <w:szCs w:val="18"/>
        </w:rPr>
        <w:t xml:space="preserve"> </w:t>
      </w:r>
      <w:r w:rsidRPr="00171BEC">
        <w:rPr>
          <w:rFonts w:ascii="Verdana" w:hAnsi="Verdana" w:cs="Arial"/>
          <w:sz w:val="18"/>
          <w:szCs w:val="18"/>
        </w:rPr>
        <w:t>financiële ondersteuning nodig heeft voor de uitvoering van het R&amp;D samenwerkingsproject.</w:t>
      </w:r>
    </w:p>
    <w:p w14:paraId="5E223298" w14:textId="77777777" w:rsidR="00A3141C" w:rsidRPr="00BD14A5" w:rsidRDefault="00A3141C" w:rsidP="00BD6964">
      <w:pPr>
        <w:jc w:val="both"/>
        <w:rPr>
          <w:rStyle w:val="Nadruk"/>
          <w:rFonts w:ascii="Verdana" w:eastAsia="Times New Roman" w:hAnsi="Verdana"/>
          <w:b/>
          <w:i w:val="0"/>
          <w:iCs w:val="0"/>
          <w:sz w:val="18"/>
          <w:szCs w:val="18"/>
        </w:rPr>
      </w:pPr>
      <w:r w:rsidRPr="00BD14A5">
        <w:rPr>
          <w:rStyle w:val="Nadruk"/>
          <w:rFonts w:ascii="Verdana" w:hAnsi="Verdana"/>
          <w:b/>
          <w:i w:val="0"/>
          <w:iCs w:val="0"/>
          <w:sz w:val="18"/>
          <w:szCs w:val="18"/>
        </w:rPr>
        <w:br w:type="page"/>
      </w:r>
    </w:p>
    <w:p w14:paraId="60FBE9ED" w14:textId="77777777" w:rsidR="000A1982" w:rsidRPr="00B84F67" w:rsidRDefault="000A1982" w:rsidP="00BD6964">
      <w:pPr>
        <w:pStyle w:val="Geenafstand"/>
        <w:jc w:val="both"/>
        <w:rPr>
          <w:rStyle w:val="Nadruk"/>
          <w:rFonts w:ascii="Verdana" w:hAnsi="Verdana"/>
          <w:b/>
          <w:sz w:val="18"/>
          <w:szCs w:val="18"/>
        </w:rPr>
      </w:pPr>
      <w:r w:rsidRPr="00B84F67">
        <w:rPr>
          <w:rStyle w:val="Nadruk"/>
          <w:rFonts w:ascii="Verdana" w:hAnsi="Verdana"/>
          <w:b/>
          <w:sz w:val="18"/>
          <w:szCs w:val="18"/>
        </w:rPr>
        <w:lastRenderedPageBreak/>
        <w:t>Definities:</w:t>
      </w:r>
    </w:p>
    <w:p w14:paraId="3B4A1AD7" w14:textId="77777777" w:rsidR="00B84F67" w:rsidRDefault="00B84F67" w:rsidP="00BD6964">
      <w:pPr>
        <w:pStyle w:val="Geenafstand"/>
        <w:jc w:val="both"/>
        <w:rPr>
          <w:rStyle w:val="Nadruk"/>
          <w:rFonts w:ascii="Verdana" w:hAnsi="Verdana"/>
          <w:b/>
          <w:sz w:val="18"/>
          <w:szCs w:val="18"/>
        </w:rPr>
      </w:pPr>
    </w:p>
    <w:p w14:paraId="24F4799B" w14:textId="77777777" w:rsidR="00C01FB2" w:rsidRPr="00B84F67" w:rsidRDefault="00C01FB2" w:rsidP="00BD6964">
      <w:pPr>
        <w:pStyle w:val="Geenafstand"/>
        <w:jc w:val="both"/>
        <w:rPr>
          <w:rFonts w:ascii="Verdana" w:hAnsi="Verdana"/>
          <w:sz w:val="18"/>
          <w:szCs w:val="18"/>
        </w:rPr>
      </w:pPr>
      <w:r w:rsidRPr="00B84F67">
        <w:rPr>
          <w:rStyle w:val="Nadruk"/>
          <w:rFonts w:ascii="Verdana" w:hAnsi="Verdana"/>
          <w:b/>
          <w:sz w:val="18"/>
          <w:szCs w:val="18"/>
        </w:rPr>
        <w:t>MIT-R&amp;D-samenwerkingsproject</w:t>
      </w:r>
      <w:r w:rsidR="00053634" w:rsidRPr="00B84F67">
        <w:rPr>
          <w:rStyle w:val="Nadruk"/>
          <w:rFonts w:ascii="Verdana" w:hAnsi="Verdana"/>
          <w:i w:val="0"/>
          <w:sz w:val="18"/>
          <w:szCs w:val="18"/>
        </w:rPr>
        <w:t>:</w:t>
      </w:r>
      <w:r w:rsidRPr="00B84F67">
        <w:rPr>
          <w:rFonts w:ascii="Verdana" w:hAnsi="Verdana"/>
          <w:sz w:val="18"/>
          <w:szCs w:val="18"/>
        </w:rPr>
        <w:t xml:space="preserve"> project, bestaande uit industrieel onderzoek of experimentele ontwikkeling of een combinatie hiervan, in daadwerkelijke samenwerking en voor gezamenlijke rekening en risico uitgevoerd door een MIT-R&amp;D-samenwerkingsverband</w:t>
      </w:r>
      <w:r w:rsidR="00053634">
        <w:rPr>
          <w:rFonts w:ascii="Verdana" w:hAnsi="Verdana"/>
          <w:sz w:val="18"/>
          <w:szCs w:val="18"/>
        </w:rPr>
        <w:t>.</w:t>
      </w:r>
    </w:p>
    <w:p w14:paraId="51E9FE6F" w14:textId="77777777" w:rsidR="00B84F67" w:rsidRDefault="00B84F67" w:rsidP="00BD6964">
      <w:pPr>
        <w:pStyle w:val="Geenafstand"/>
        <w:jc w:val="both"/>
        <w:rPr>
          <w:rStyle w:val="Nadruk"/>
          <w:rFonts w:ascii="Verdana" w:hAnsi="Verdana"/>
          <w:b/>
          <w:sz w:val="18"/>
          <w:szCs w:val="18"/>
        </w:rPr>
      </w:pPr>
    </w:p>
    <w:p w14:paraId="18D2BAF9" w14:textId="77777777" w:rsidR="00C01FB2" w:rsidRPr="00B84F67" w:rsidRDefault="00C01FB2" w:rsidP="00BD6964">
      <w:pPr>
        <w:pStyle w:val="Geenafstand"/>
        <w:jc w:val="both"/>
        <w:rPr>
          <w:rFonts w:ascii="Verdana" w:hAnsi="Verdana"/>
          <w:sz w:val="18"/>
          <w:szCs w:val="18"/>
        </w:rPr>
      </w:pPr>
      <w:r w:rsidRPr="00B84F67">
        <w:rPr>
          <w:rStyle w:val="Nadruk"/>
          <w:rFonts w:ascii="Verdana" w:hAnsi="Verdana"/>
          <w:b/>
          <w:sz w:val="18"/>
          <w:szCs w:val="18"/>
        </w:rPr>
        <w:t>MIT-R&amp;D-samenwerkingsverband</w:t>
      </w:r>
      <w:r w:rsidRPr="00B84F67">
        <w:rPr>
          <w:rStyle w:val="Nadruk"/>
          <w:rFonts w:ascii="Verdana" w:hAnsi="Verdana"/>
          <w:i w:val="0"/>
          <w:sz w:val="18"/>
          <w:szCs w:val="18"/>
        </w:rPr>
        <w:t>:</w:t>
      </w:r>
      <w:r w:rsidRPr="00B84F67">
        <w:rPr>
          <w:rFonts w:ascii="Verdana" w:hAnsi="Verdana"/>
          <w:sz w:val="18"/>
          <w:szCs w:val="18"/>
        </w:rPr>
        <w:t xml:space="preserve"> verband dat geen rechtspersoonlijkheid bezit, bestaande uit twee of meer niet in een groep verbonden MKB-ondernemers, welk verband is opgericht ten behoeve van de uitvoering van een MIT-R&amp;D-samenwerkingsproject.</w:t>
      </w:r>
    </w:p>
    <w:p w14:paraId="675BA358" w14:textId="77777777" w:rsidR="00B84F67" w:rsidRDefault="00B84F67" w:rsidP="00BD6964">
      <w:pPr>
        <w:pStyle w:val="Geenafstand"/>
        <w:jc w:val="both"/>
        <w:rPr>
          <w:rFonts w:ascii="Verdana" w:hAnsi="Verdana"/>
          <w:b/>
          <w:sz w:val="18"/>
          <w:szCs w:val="18"/>
        </w:rPr>
      </w:pPr>
    </w:p>
    <w:p w14:paraId="41964C59" w14:textId="77777777" w:rsidR="00C01FB2" w:rsidRPr="00B84F67" w:rsidRDefault="00B84F67" w:rsidP="00BD6964">
      <w:pPr>
        <w:pStyle w:val="Geenafstand"/>
        <w:jc w:val="both"/>
        <w:rPr>
          <w:rFonts w:ascii="Verdana" w:hAnsi="Verdana"/>
          <w:sz w:val="18"/>
          <w:szCs w:val="18"/>
        </w:rPr>
      </w:pPr>
      <w:r w:rsidRPr="00BD6964">
        <w:rPr>
          <w:rFonts w:ascii="Verdana" w:hAnsi="Verdana"/>
          <w:b/>
          <w:i/>
          <w:sz w:val="18"/>
          <w:szCs w:val="18"/>
        </w:rPr>
        <w:t>I</w:t>
      </w:r>
      <w:r w:rsidR="00C01FB2" w:rsidRPr="00BD6964">
        <w:rPr>
          <w:rFonts w:ascii="Verdana" w:hAnsi="Verdana"/>
          <w:b/>
          <w:i/>
          <w:sz w:val="18"/>
          <w:szCs w:val="18"/>
        </w:rPr>
        <w:t>ndustrieel onderzoek</w:t>
      </w:r>
      <w:r w:rsidR="00C01FB2" w:rsidRPr="00B84F67">
        <w:rPr>
          <w:rFonts w:ascii="Verdana" w:hAnsi="Verdana"/>
          <w:sz w:val="18"/>
          <w:szCs w:val="18"/>
        </w:rPr>
        <w:t>: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r w:rsidR="00053634">
        <w:rPr>
          <w:rFonts w:ascii="Verdana" w:hAnsi="Verdana"/>
          <w:sz w:val="18"/>
          <w:szCs w:val="18"/>
        </w:rPr>
        <w:t>.</w:t>
      </w:r>
    </w:p>
    <w:p w14:paraId="3DFBC2F5" w14:textId="77777777" w:rsidR="00B84F67" w:rsidRDefault="00B84F67" w:rsidP="00BD6964">
      <w:pPr>
        <w:pStyle w:val="Geenafstand"/>
        <w:jc w:val="both"/>
        <w:rPr>
          <w:rFonts w:ascii="Verdana" w:hAnsi="Verdana"/>
          <w:b/>
          <w:bCs/>
          <w:sz w:val="18"/>
          <w:szCs w:val="18"/>
        </w:rPr>
      </w:pPr>
    </w:p>
    <w:p w14:paraId="7E72F58F" w14:textId="77777777" w:rsidR="00C01FB2" w:rsidRPr="00B84F67" w:rsidRDefault="00B84F67" w:rsidP="00BD6964">
      <w:pPr>
        <w:pStyle w:val="Geenafstand"/>
        <w:jc w:val="both"/>
        <w:rPr>
          <w:rFonts w:ascii="Verdana" w:hAnsi="Verdana"/>
          <w:sz w:val="18"/>
          <w:szCs w:val="18"/>
        </w:rPr>
      </w:pPr>
      <w:r w:rsidRPr="00BD6964">
        <w:rPr>
          <w:rFonts w:ascii="Verdana" w:hAnsi="Verdana"/>
          <w:b/>
          <w:bCs/>
          <w:i/>
          <w:sz w:val="18"/>
          <w:szCs w:val="18"/>
        </w:rPr>
        <w:t>E</w:t>
      </w:r>
      <w:r w:rsidR="00C01FB2" w:rsidRPr="00BD6964">
        <w:rPr>
          <w:rFonts w:ascii="Verdana" w:hAnsi="Verdana"/>
          <w:b/>
          <w:bCs/>
          <w:i/>
          <w:sz w:val="18"/>
          <w:szCs w:val="18"/>
        </w:rPr>
        <w:t>xperimentele ontwikkeling</w:t>
      </w:r>
      <w:r w:rsidR="00C01FB2" w:rsidRPr="00B84F67">
        <w:rPr>
          <w:rFonts w:ascii="Verdana" w:hAnsi="Verdana"/>
          <w:sz w:val="18"/>
          <w:szCs w:val="18"/>
        </w:rPr>
        <w:t>: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documentering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r w:rsidR="00053634">
        <w:rPr>
          <w:rFonts w:ascii="Verdana" w:hAnsi="Verdana"/>
          <w:sz w:val="18"/>
          <w:szCs w:val="18"/>
        </w:rPr>
        <w:t>.</w:t>
      </w:r>
    </w:p>
    <w:p w14:paraId="1B4376DF" w14:textId="77777777" w:rsidR="00252F2B" w:rsidRPr="00B84F67" w:rsidRDefault="00252F2B" w:rsidP="00BD6964">
      <w:pPr>
        <w:pStyle w:val="Geenafstand"/>
        <w:jc w:val="both"/>
        <w:rPr>
          <w:rFonts w:ascii="Verdana" w:hAnsi="Verdana" w:cs="Arial"/>
          <w:sz w:val="18"/>
          <w:szCs w:val="18"/>
        </w:rPr>
      </w:pPr>
      <w:r w:rsidRPr="00B84F67">
        <w:rPr>
          <w:rFonts w:ascii="Verdana" w:hAnsi="Verdana" w:cs="Arial"/>
          <w:sz w:val="18"/>
          <w:szCs w:val="18"/>
        </w:rPr>
        <w:br w:type="page"/>
      </w:r>
    </w:p>
    <w:p w14:paraId="06340FAC" w14:textId="77777777" w:rsidR="00C01FB2" w:rsidRPr="00BD14A5" w:rsidRDefault="00252F2B" w:rsidP="00BD6964">
      <w:pPr>
        <w:jc w:val="both"/>
        <w:rPr>
          <w:rFonts w:ascii="Verdana" w:hAnsi="Verdana" w:cs="Arial"/>
          <w:b/>
          <w:sz w:val="18"/>
          <w:szCs w:val="18"/>
        </w:rPr>
      </w:pPr>
      <w:r w:rsidRPr="00BD14A5">
        <w:rPr>
          <w:rFonts w:ascii="Verdana" w:hAnsi="Verdana" w:cs="Arial"/>
          <w:b/>
          <w:sz w:val="18"/>
          <w:szCs w:val="18"/>
        </w:rPr>
        <w:lastRenderedPageBreak/>
        <w:t xml:space="preserve">Bijlage 1: </w:t>
      </w:r>
      <w:r w:rsidR="00F662A4" w:rsidRPr="00BD14A5">
        <w:rPr>
          <w:rFonts w:ascii="Verdana" w:hAnsi="Verdana" w:cs="Arial"/>
          <w:b/>
          <w:sz w:val="18"/>
          <w:szCs w:val="18"/>
        </w:rPr>
        <w:t>Businessmodel</w:t>
      </w:r>
      <w:r w:rsidRPr="00BD14A5">
        <w:rPr>
          <w:rFonts w:ascii="Verdana" w:hAnsi="Verdana" w:cs="Arial"/>
          <w:b/>
          <w:sz w:val="18"/>
          <w:szCs w:val="18"/>
        </w:rPr>
        <w:t xml:space="preserve"> canvas </w:t>
      </w:r>
    </w:p>
    <w:p w14:paraId="1649F7FA" w14:textId="77777777" w:rsidR="00252F2B" w:rsidRPr="00BD14A5" w:rsidRDefault="00252F2B" w:rsidP="006D5F1A">
      <w:pPr>
        <w:rPr>
          <w:rFonts w:ascii="Verdana" w:hAnsi="Verdana" w:cs="Arial"/>
          <w:sz w:val="18"/>
          <w:szCs w:val="18"/>
        </w:rPr>
      </w:pPr>
    </w:p>
    <w:tbl>
      <w:tblPr>
        <w:tblStyle w:val="Tabelraster1"/>
        <w:tblW w:w="9497" w:type="dxa"/>
        <w:tblInd w:w="-5" w:type="dxa"/>
        <w:tblLayout w:type="fixed"/>
        <w:tblLook w:val="04A0" w:firstRow="1" w:lastRow="0" w:firstColumn="1" w:lastColumn="0" w:noHBand="0" w:noVBand="1"/>
      </w:tblPr>
      <w:tblGrid>
        <w:gridCol w:w="1900"/>
        <w:gridCol w:w="1900"/>
        <w:gridCol w:w="948"/>
        <w:gridCol w:w="951"/>
        <w:gridCol w:w="1899"/>
        <w:gridCol w:w="1899"/>
      </w:tblGrid>
      <w:tr w:rsidR="00252F2B" w:rsidRPr="00BD14A5" w14:paraId="2094AA9E" w14:textId="77777777" w:rsidTr="00D04FD6">
        <w:trPr>
          <w:trHeight w:val="262"/>
        </w:trPr>
        <w:tc>
          <w:tcPr>
            <w:tcW w:w="1900" w:type="dxa"/>
            <w:vMerge w:val="restart"/>
            <w:tcBorders>
              <w:bottom w:val="single" w:sz="4" w:space="0" w:color="auto"/>
            </w:tcBorders>
          </w:tcPr>
          <w:p w14:paraId="2EBAF808" w14:textId="77777777" w:rsidR="00252F2B" w:rsidRPr="00BD14A5" w:rsidRDefault="00252F2B" w:rsidP="00D04FD6">
            <w:pPr>
              <w:rPr>
                <w:rFonts w:ascii="Verdana" w:hAnsi="Verdana" w:cs="Arial"/>
                <w:b/>
                <w:sz w:val="14"/>
                <w:szCs w:val="14"/>
              </w:rPr>
            </w:pPr>
            <w:r w:rsidRPr="00BD14A5">
              <w:rPr>
                <w:rFonts w:ascii="Verdana" w:hAnsi="Verdana" w:cs="Arial"/>
                <w:b/>
                <w:sz w:val="14"/>
                <w:szCs w:val="14"/>
              </w:rPr>
              <w:t>8. Partners</w:t>
            </w:r>
          </w:p>
          <w:p w14:paraId="55CA05F3"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Wie zijn relevante stakeholders en welke rol spelen zij in het onderzoeksproject?</w:t>
            </w:r>
          </w:p>
          <w:p w14:paraId="42531A36"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In hoeverre zijn/worden de stakeholders opgenomen in het innovatiecluster?</w:t>
            </w:r>
          </w:p>
          <w:p w14:paraId="092168C8" w14:textId="77777777" w:rsidR="00252F2B" w:rsidRPr="00BD14A5" w:rsidRDefault="00252F2B" w:rsidP="00D04FD6">
            <w:pPr>
              <w:rPr>
                <w:rFonts w:ascii="Verdana" w:hAnsi="Verdana" w:cs="Arial"/>
                <w:sz w:val="14"/>
                <w:szCs w:val="14"/>
              </w:rPr>
            </w:pPr>
          </w:p>
        </w:tc>
        <w:tc>
          <w:tcPr>
            <w:tcW w:w="1900" w:type="dxa"/>
            <w:tcBorders>
              <w:bottom w:val="single" w:sz="4" w:space="0" w:color="auto"/>
            </w:tcBorders>
          </w:tcPr>
          <w:p w14:paraId="61BD67FE" w14:textId="77777777" w:rsidR="00252F2B" w:rsidRPr="00BD14A5" w:rsidRDefault="00252F2B" w:rsidP="00D04FD6">
            <w:pPr>
              <w:rPr>
                <w:rFonts w:ascii="Verdana" w:hAnsi="Verdana" w:cs="Arial"/>
                <w:b/>
                <w:sz w:val="14"/>
                <w:szCs w:val="14"/>
              </w:rPr>
            </w:pPr>
            <w:r w:rsidRPr="00BD14A5">
              <w:rPr>
                <w:rFonts w:ascii="Verdana" w:hAnsi="Verdana" w:cs="Arial"/>
                <w:b/>
                <w:sz w:val="14"/>
                <w:szCs w:val="14"/>
              </w:rPr>
              <w:t>6. Kernactiviteiten</w:t>
            </w:r>
          </w:p>
          <w:p w14:paraId="3A4B62FA"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uw kernactiviteiten?</w:t>
            </w:r>
          </w:p>
          <w:p w14:paraId="7920D347" w14:textId="77777777" w:rsidR="00252F2B" w:rsidRPr="00BD14A5" w:rsidRDefault="00252F2B" w:rsidP="00D04FD6">
            <w:pPr>
              <w:rPr>
                <w:rFonts w:ascii="Verdana" w:hAnsi="Verdana" w:cs="Arial"/>
                <w:sz w:val="14"/>
                <w:szCs w:val="14"/>
              </w:rPr>
            </w:pPr>
          </w:p>
        </w:tc>
        <w:tc>
          <w:tcPr>
            <w:tcW w:w="1899" w:type="dxa"/>
            <w:gridSpan w:val="2"/>
            <w:vMerge w:val="restart"/>
            <w:tcBorders>
              <w:bottom w:val="single" w:sz="4" w:space="0" w:color="auto"/>
            </w:tcBorders>
          </w:tcPr>
          <w:p w14:paraId="7B564F6A" w14:textId="77777777" w:rsidR="00252F2B" w:rsidRPr="00BD14A5" w:rsidRDefault="00252F2B" w:rsidP="00D04FD6">
            <w:pPr>
              <w:rPr>
                <w:rFonts w:ascii="Verdana" w:hAnsi="Verdana" w:cs="Arial"/>
                <w:b/>
                <w:sz w:val="14"/>
                <w:szCs w:val="14"/>
              </w:rPr>
            </w:pPr>
            <w:r w:rsidRPr="00BD14A5">
              <w:rPr>
                <w:rFonts w:ascii="Verdana" w:hAnsi="Verdana" w:cs="Arial"/>
                <w:b/>
                <w:sz w:val="14"/>
                <w:szCs w:val="14"/>
              </w:rPr>
              <w:t>2. Waardepropositie</w:t>
            </w:r>
          </w:p>
          <w:p w14:paraId="393182D4" w14:textId="77777777" w:rsidR="00252F2B" w:rsidRPr="00BD14A5" w:rsidRDefault="00252F2B" w:rsidP="00252F2B">
            <w:pPr>
              <w:numPr>
                <w:ilvl w:val="0"/>
                <w:numId w:val="33"/>
              </w:numPr>
              <w:spacing w:line="276" w:lineRule="auto"/>
              <w:ind w:left="219" w:hanging="219"/>
              <w:contextualSpacing/>
              <w:rPr>
                <w:rFonts w:ascii="Verdana" w:hAnsi="Verdana" w:cs="Arial"/>
                <w:b/>
                <w:sz w:val="14"/>
                <w:szCs w:val="14"/>
              </w:rPr>
            </w:pPr>
            <w:r w:rsidRPr="00BD14A5">
              <w:rPr>
                <w:rFonts w:ascii="Verdana" w:hAnsi="Verdana" w:cs="Arial"/>
                <w:sz w:val="14"/>
                <w:szCs w:val="14"/>
              </w:rPr>
              <w:t>In welke markt begeeft u zich?</w:t>
            </w:r>
          </w:p>
          <w:p w14:paraId="3B74D974"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Zijn er concurrenten en wie zijn uw concurrenten? </w:t>
            </w:r>
          </w:p>
          <w:p w14:paraId="0CC71A33"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Wat biedt u de gebruikers aan?</w:t>
            </w:r>
          </w:p>
          <w:p w14:paraId="4D44CEF3"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Wat doet u beter of uitgebreider (anders) dan uw concurrenten?</w:t>
            </w:r>
          </w:p>
          <w:p w14:paraId="63C4117F"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de belangrijkste risico’s voor het succesvol zijn van het onderzoeksproject?</w:t>
            </w:r>
          </w:p>
          <w:p w14:paraId="73E03171"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Hoe wordt gewaarborgd dat voorgenoemde risico’s geminimaliseerd worden?</w:t>
            </w:r>
          </w:p>
          <w:p w14:paraId="7AD5A300" w14:textId="77777777" w:rsidR="00252F2B" w:rsidRPr="00BD14A5" w:rsidRDefault="00252F2B" w:rsidP="00D04FD6">
            <w:pPr>
              <w:ind w:left="66"/>
              <w:rPr>
                <w:rFonts w:ascii="Verdana" w:hAnsi="Verdana" w:cs="Arial"/>
                <w:b/>
                <w:sz w:val="14"/>
                <w:szCs w:val="14"/>
              </w:rPr>
            </w:pPr>
          </w:p>
        </w:tc>
        <w:tc>
          <w:tcPr>
            <w:tcW w:w="1899" w:type="dxa"/>
            <w:tcBorders>
              <w:bottom w:val="single" w:sz="4" w:space="0" w:color="auto"/>
            </w:tcBorders>
          </w:tcPr>
          <w:p w14:paraId="70DB2704" w14:textId="77777777" w:rsidR="00252F2B" w:rsidRPr="00BD14A5" w:rsidRDefault="00252F2B" w:rsidP="00D04FD6">
            <w:pPr>
              <w:rPr>
                <w:rFonts w:ascii="Verdana" w:hAnsi="Verdana" w:cs="Arial"/>
                <w:b/>
                <w:sz w:val="14"/>
                <w:szCs w:val="14"/>
              </w:rPr>
            </w:pPr>
            <w:r w:rsidRPr="00BD14A5">
              <w:rPr>
                <w:rFonts w:ascii="Verdana" w:hAnsi="Verdana" w:cs="Arial"/>
                <w:b/>
                <w:sz w:val="14"/>
                <w:szCs w:val="14"/>
              </w:rPr>
              <w:t>3. Klantrelatie</w:t>
            </w:r>
          </w:p>
          <w:p w14:paraId="2274B393"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Op welke manier staat u in contact met de potentiële gebruikers van de resultaten uit het onderzoeksproject?</w:t>
            </w:r>
          </w:p>
          <w:p w14:paraId="7219D043"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Maakt u onderscheid in de verschillende gebruikers?</w:t>
            </w:r>
          </w:p>
        </w:tc>
        <w:tc>
          <w:tcPr>
            <w:tcW w:w="1899" w:type="dxa"/>
            <w:vMerge w:val="restart"/>
            <w:tcBorders>
              <w:bottom w:val="single" w:sz="4" w:space="0" w:color="auto"/>
            </w:tcBorders>
          </w:tcPr>
          <w:p w14:paraId="63578D94" w14:textId="77777777" w:rsidR="00252F2B" w:rsidRPr="00BD14A5" w:rsidRDefault="00252F2B" w:rsidP="00D04FD6">
            <w:pPr>
              <w:rPr>
                <w:rFonts w:ascii="Verdana" w:hAnsi="Verdana" w:cs="Arial"/>
                <w:sz w:val="14"/>
                <w:szCs w:val="14"/>
              </w:rPr>
            </w:pPr>
            <w:r w:rsidRPr="00BD14A5">
              <w:rPr>
                <w:rFonts w:ascii="Verdana" w:hAnsi="Verdana" w:cs="Arial"/>
                <w:b/>
                <w:sz w:val="14"/>
                <w:szCs w:val="14"/>
              </w:rPr>
              <w:t>1. Klantsegmenten</w:t>
            </w:r>
          </w:p>
          <w:p w14:paraId="30DF4EB1"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Wie zijn de potentiële afnemers van de resultaten uit het onderzoeksproject en waarom</w:t>
            </w:r>
            <w:r w:rsidR="00F662A4">
              <w:rPr>
                <w:rFonts w:ascii="Verdana" w:hAnsi="Verdana" w:cs="Arial"/>
                <w:sz w:val="14"/>
                <w:szCs w:val="14"/>
              </w:rPr>
              <w:t xml:space="preserve"> </w:t>
            </w:r>
            <w:r w:rsidRPr="00BD14A5">
              <w:rPr>
                <w:rFonts w:ascii="Verdana" w:hAnsi="Verdana" w:cs="Arial"/>
                <w:sz w:val="14"/>
                <w:szCs w:val="14"/>
              </w:rPr>
              <w:t>(wees specifiek)?</w:t>
            </w:r>
          </w:p>
          <w:p w14:paraId="01DAB3AC"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de wensen van de potentiële gebruikers?</w:t>
            </w:r>
          </w:p>
          <w:p w14:paraId="3E2B7905"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Is er voldoende vraag naar de resultaten uit het project, zowel op korte als lange termijn?</w:t>
            </w:r>
          </w:p>
          <w:p w14:paraId="24CE7CC0" w14:textId="77777777" w:rsidR="00252F2B" w:rsidRPr="00BD14A5" w:rsidRDefault="00252F2B" w:rsidP="00D04FD6">
            <w:pPr>
              <w:contextualSpacing/>
              <w:rPr>
                <w:rFonts w:ascii="Verdana" w:hAnsi="Verdana" w:cs="Arial"/>
                <w:b/>
                <w:sz w:val="14"/>
                <w:szCs w:val="14"/>
              </w:rPr>
            </w:pPr>
          </w:p>
        </w:tc>
      </w:tr>
      <w:tr w:rsidR="00252F2B" w:rsidRPr="00BD14A5" w14:paraId="7BF496A8" w14:textId="77777777" w:rsidTr="00D04FD6">
        <w:tc>
          <w:tcPr>
            <w:tcW w:w="1900" w:type="dxa"/>
            <w:vMerge/>
          </w:tcPr>
          <w:p w14:paraId="02623336"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p>
        </w:tc>
        <w:tc>
          <w:tcPr>
            <w:tcW w:w="1900" w:type="dxa"/>
          </w:tcPr>
          <w:p w14:paraId="0C5360DB" w14:textId="77777777" w:rsidR="00252F2B" w:rsidRPr="00BD14A5" w:rsidRDefault="00252F2B" w:rsidP="00D04FD6">
            <w:pPr>
              <w:rPr>
                <w:rFonts w:ascii="Verdana" w:hAnsi="Verdana" w:cs="Arial"/>
                <w:b/>
                <w:sz w:val="14"/>
                <w:szCs w:val="14"/>
              </w:rPr>
            </w:pPr>
            <w:r w:rsidRPr="00BD14A5">
              <w:rPr>
                <w:rFonts w:ascii="Verdana" w:hAnsi="Verdana" w:cs="Arial"/>
                <w:b/>
                <w:sz w:val="14"/>
                <w:szCs w:val="14"/>
              </w:rPr>
              <w:t>7. Middelen</w:t>
            </w:r>
          </w:p>
          <w:p w14:paraId="75B77AEA"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Wat zijn uw belangrijkste middelen om uw kernactiviteiten uit te voeren? </w:t>
            </w:r>
          </w:p>
          <w:p w14:paraId="1AF34D2D"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Ga hierbij in op fysieke middelen, intellectuele middelen en menselijke middelen.</w:t>
            </w:r>
          </w:p>
          <w:p w14:paraId="02E46A61" w14:textId="77777777" w:rsidR="00252F2B" w:rsidRPr="00BD14A5" w:rsidRDefault="00252F2B" w:rsidP="00D04FD6">
            <w:pPr>
              <w:rPr>
                <w:rFonts w:ascii="Verdana" w:hAnsi="Verdana" w:cs="Arial"/>
                <w:sz w:val="14"/>
                <w:szCs w:val="14"/>
              </w:rPr>
            </w:pPr>
          </w:p>
        </w:tc>
        <w:tc>
          <w:tcPr>
            <w:tcW w:w="1899" w:type="dxa"/>
            <w:gridSpan w:val="2"/>
            <w:vMerge/>
          </w:tcPr>
          <w:p w14:paraId="0FD1B31A" w14:textId="77777777" w:rsidR="00252F2B" w:rsidRPr="00BD14A5" w:rsidRDefault="00252F2B" w:rsidP="00D04FD6">
            <w:pPr>
              <w:contextualSpacing/>
              <w:rPr>
                <w:rFonts w:ascii="Verdana" w:hAnsi="Verdana" w:cs="Arial"/>
                <w:sz w:val="14"/>
                <w:szCs w:val="14"/>
              </w:rPr>
            </w:pPr>
          </w:p>
        </w:tc>
        <w:tc>
          <w:tcPr>
            <w:tcW w:w="1899" w:type="dxa"/>
          </w:tcPr>
          <w:p w14:paraId="7AD0B832" w14:textId="77777777" w:rsidR="00252F2B" w:rsidRPr="00BD14A5" w:rsidRDefault="00252F2B" w:rsidP="00D04FD6">
            <w:pPr>
              <w:rPr>
                <w:rFonts w:ascii="Verdana" w:hAnsi="Verdana" w:cs="Arial"/>
                <w:b/>
                <w:sz w:val="14"/>
                <w:szCs w:val="14"/>
              </w:rPr>
            </w:pPr>
            <w:r w:rsidRPr="00BD14A5">
              <w:rPr>
                <w:rFonts w:ascii="Verdana" w:hAnsi="Verdana" w:cs="Arial"/>
                <w:b/>
                <w:sz w:val="14"/>
                <w:szCs w:val="14"/>
              </w:rPr>
              <w:t>4. Kanalen</w:t>
            </w:r>
          </w:p>
          <w:p w14:paraId="34375F82"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Welke kanalen gebruikt u om nieuwe gebruikers aan te trekken?</w:t>
            </w:r>
          </w:p>
          <w:p w14:paraId="4B57D61E"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Welke kanalen gebruikt u voor het onderhouden van de relatie met uw gebruikers?</w:t>
            </w:r>
          </w:p>
          <w:p w14:paraId="03BE1937" w14:textId="77777777" w:rsidR="00252F2B" w:rsidRPr="00BD14A5" w:rsidRDefault="00252F2B" w:rsidP="00D04FD6">
            <w:pPr>
              <w:ind w:left="66"/>
              <w:rPr>
                <w:rFonts w:ascii="Verdana" w:hAnsi="Verdana" w:cs="Arial"/>
                <w:sz w:val="14"/>
                <w:szCs w:val="14"/>
              </w:rPr>
            </w:pPr>
          </w:p>
        </w:tc>
        <w:tc>
          <w:tcPr>
            <w:tcW w:w="1899" w:type="dxa"/>
            <w:vMerge/>
          </w:tcPr>
          <w:p w14:paraId="2ED9FE11" w14:textId="77777777" w:rsidR="00252F2B" w:rsidRPr="00BD14A5" w:rsidRDefault="00252F2B" w:rsidP="00D04FD6">
            <w:pPr>
              <w:contextualSpacing/>
              <w:rPr>
                <w:rFonts w:ascii="Verdana" w:hAnsi="Verdana" w:cs="Arial"/>
                <w:sz w:val="14"/>
                <w:szCs w:val="14"/>
              </w:rPr>
            </w:pPr>
          </w:p>
        </w:tc>
      </w:tr>
      <w:tr w:rsidR="00252F2B" w:rsidRPr="00BD14A5" w14:paraId="68BCBF32" w14:textId="77777777" w:rsidTr="00D04FD6">
        <w:tc>
          <w:tcPr>
            <w:tcW w:w="4748" w:type="dxa"/>
            <w:gridSpan w:val="3"/>
          </w:tcPr>
          <w:p w14:paraId="7144ABFB" w14:textId="77777777" w:rsidR="00252F2B" w:rsidRPr="00BD14A5" w:rsidRDefault="00252F2B" w:rsidP="00D04FD6">
            <w:pPr>
              <w:contextualSpacing/>
              <w:rPr>
                <w:rFonts w:ascii="Verdana" w:hAnsi="Verdana" w:cs="Arial"/>
                <w:b/>
                <w:sz w:val="14"/>
                <w:szCs w:val="14"/>
              </w:rPr>
            </w:pPr>
            <w:r w:rsidRPr="00BD14A5">
              <w:rPr>
                <w:rFonts w:ascii="Verdana" w:hAnsi="Verdana" w:cs="Arial"/>
                <w:b/>
                <w:sz w:val="14"/>
                <w:szCs w:val="14"/>
              </w:rPr>
              <w:t xml:space="preserve"> 9. Kostenmodel</w:t>
            </w:r>
          </w:p>
          <w:p w14:paraId="7286AD3F"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Wat zijn de belangrijkste kosten van het project?</w:t>
            </w:r>
          </w:p>
          <w:p w14:paraId="33B14DD6" w14:textId="77777777" w:rsidR="00252F2B" w:rsidRPr="00BD14A5" w:rsidRDefault="00252F2B" w:rsidP="00252F2B">
            <w:pPr>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Welke middelen zijn het duurst?</w:t>
            </w:r>
          </w:p>
          <w:p w14:paraId="3403DFA3" w14:textId="77777777" w:rsidR="00252F2B" w:rsidRPr="00BD14A5" w:rsidRDefault="00252F2B" w:rsidP="00252F2B">
            <w:pPr>
              <w:numPr>
                <w:ilvl w:val="0"/>
                <w:numId w:val="33"/>
              </w:numPr>
              <w:spacing w:line="276" w:lineRule="auto"/>
              <w:ind w:left="219" w:hanging="219"/>
              <w:contextualSpacing/>
              <w:rPr>
                <w:rFonts w:ascii="Verdana" w:hAnsi="Verdana" w:cs="Arial"/>
                <w:b/>
                <w:sz w:val="14"/>
                <w:szCs w:val="14"/>
              </w:rPr>
            </w:pPr>
            <w:r w:rsidRPr="00BD14A5">
              <w:rPr>
                <w:rFonts w:ascii="Verdana" w:hAnsi="Verdana" w:cs="Arial"/>
                <w:sz w:val="14"/>
                <w:szCs w:val="14"/>
              </w:rPr>
              <w:t>Welke kernactiviteiten zijn het duurst?</w:t>
            </w:r>
          </w:p>
        </w:tc>
        <w:tc>
          <w:tcPr>
            <w:tcW w:w="4749" w:type="dxa"/>
            <w:gridSpan w:val="3"/>
          </w:tcPr>
          <w:p w14:paraId="13A74257" w14:textId="77777777" w:rsidR="00252F2B" w:rsidRPr="00BD14A5" w:rsidRDefault="00252F2B" w:rsidP="00D04FD6">
            <w:pPr>
              <w:rPr>
                <w:rFonts w:ascii="Verdana" w:hAnsi="Verdana" w:cs="Arial"/>
                <w:b/>
                <w:sz w:val="14"/>
                <w:szCs w:val="14"/>
              </w:rPr>
            </w:pPr>
            <w:r w:rsidRPr="00BD14A5">
              <w:rPr>
                <w:rFonts w:ascii="Verdana" w:hAnsi="Verdana" w:cs="Arial"/>
                <w:b/>
                <w:sz w:val="14"/>
                <w:szCs w:val="14"/>
              </w:rPr>
              <w:t>5. Verdienmodel</w:t>
            </w:r>
          </w:p>
          <w:p w14:paraId="12A8BA15" w14:textId="77777777" w:rsidR="00252F2B" w:rsidRPr="00BD14A5" w:rsidRDefault="00252F2B" w:rsidP="00252F2B">
            <w:pPr>
              <w:keepNext/>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 xml:space="preserve">Voor welke activiteiten of producten zijn afnemers bereid te betalen? </w:t>
            </w:r>
          </w:p>
          <w:p w14:paraId="6DF76D20" w14:textId="77777777" w:rsidR="00252F2B" w:rsidRPr="00BD14A5" w:rsidRDefault="00252F2B" w:rsidP="00252F2B">
            <w:pPr>
              <w:keepNext/>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Welke marges denkt u de gaan hanteren voor de activiteiten of producten waarvoor afnemers bereid zijn te betalen?</w:t>
            </w:r>
          </w:p>
          <w:p w14:paraId="482258FD" w14:textId="77777777" w:rsidR="00252F2B" w:rsidRPr="00BD14A5" w:rsidRDefault="00252F2B" w:rsidP="00252F2B">
            <w:pPr>
              <w:keepNext/>
              <w:numPr>
                <w:ilvl w:val="0"/>
                <w:numId w:val="33"/>
              </w:numPr>
              <w:spacing w:line="276" w:lineRule="auto"/>
              <w:ind w:left="219" w:hanging="219"/>
              <w:contextualSpacing/>
              <w:rPr>
                <w:rFonts w:ascii="Verdana" w:hAnsi="Verdana" w:cs="Arial"/>
                <w:sz w:val="14"/>
                <w:szCs w:val="14"/>
              </w:rPr>
            </w:pPr>
            <w:r w:rsidRPr="00BD14A5">
              <w:rPr>
                <w:rFonts w:ascii="Verdana" w:hAnsi="Verdana" w:cs="Arial"/>
                <w:sz w:val="14"/>
                <w:szCs w:val="14"/>
              </w:rPr>
              <w:t>Hoeveel afnemers verwacht u te krijgen?</w:t>
            </w:r>
          </w:p>
        </w:tc>
      </w:tr>
    </w:tbl>
    <w:p w14:paraId="2BFFC079" w14:textId="77777777" w:rsidR="00252F2B" w:rsidRPr="00BD14A5" w:rsidRDefault="00252F2B" w:rsidP="006D5F1A">
      <w:pPr>
        <w:rPr>
          <w:rFonts w:ascii="Verdana" w:hAnsi="Verdana" w:cs="Arial"/>
          <w:sz w:val="18"/>
          <w:szCs w:val="18"/>
        </w:rPr>
      </w:pPr>
    </w:p>
    <w:sectPr w:rsidR="00252F2B" w:rsidRPr="00BD14A5" w:rsidSect="00D90114">
      <w:headerReference w:type="even" r:id="rId9"/>
      <w:headerReference w:type="default" r:id="rId10"/>
      <w:footerReference w:type="even" r:id="rId11"/>
      <w:footerReference w:type="default" r:id="rId12"/>
      <w:headerReference w:type="first" r:id="rId13"/>
      <w:pgSz w:w="11906" w:h="16838" w:code="9"/>
      <w:pgMar w:top="44" w:right="991" w:bottom="1418" w:left="1559" w:header="982"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A4279" w14:textId="77777777" w:rsidR="00FB69E5" w:rsidRDefault="00FB69E5">
      <w:r>
        <w:separator/>
      </w:r>
    </w:p>
    <w:p w14:paraId="3E44EF94" w14:textId="77777777" w:rsidR="00FB69E5" w:rsidRDefault="00FB69E5"/>
  </w:endnote>
  <w:endnote w:type="continuationSeparator" w:id="0">
    <w:p w14:paraId="41D0D11F" w14:textId="77777777" w:rsidR="00FB69E5" w:rsidRDefault="00FB69E5">
      <w:r>
        <w:continuationSeparator/>
      </w:r>
    </w:p>
    <w:p w14:paraId="02F367E9" w14:textId="77777777" w:rsidR="00FB69E5" w:rsidRDefault="00FB6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charset w:val="00"/>
    <w:family w:val="auto"/>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07D83" w14:textId="77777777" w:rsidR="00427195" w:rsidRDefault="00427195">
    <w:pPr>
      <w:pStyle w:val="Voettekst"/>
    </w:pPr>
  </w:p>
  <w:p w14:paraId="606BDDFC" w14:textId="77777777" w:rsidR="00427195" w:rsidRDefault="00427195"/>
  <w:tbl>
    <w:tblPr>
      <w:tblW w:w="9900" w:type="dxa"/>
      <w:tblLayout w:type="fixed"/>
      <w:tblCellMar>
        <w:left w:w="0" w:type="dxa"/>
        <w:right w:w="0" w:type="dxa"/>
      </w:tblCellMar>
      <w:tblLook w:val="0000" w:firstRow="0" w:lastRow="0" w:firstColumn="0" w:lastColumn="0" w:noHBand="0" w:noVBand="0"/>
    </w:tblPr>
    <w:tblGrid>
      <w:gridCol w:w="7752"/>
      <w:gridCol w:w="2148"/>
    </w:tblGrid>
    <w:tr w:rsidR="00427195" w14:paraId="55C5B04F" w14:textId="77777777">
      <w:trPr>
        <w:trHeight w:hRule="exact" w:val="240"/>
      </w:trPr>
      <w:tc>
        <w:tcPr>
          <w:tcW w:w="7752" w:type="dxa"/>
        </w:tcPr>
        <w:p w14:paraId="252FECC2" w14:textId="77777777" w:rsidR="00427195" w:rsidRDefault="00427195">
          <w:pPr>
            <w:pStyle w:val="Huisstijl-Rubricering"/>
          </w:pPr>
          <w:r>
            <w:t>VERTROUWELIJK</w:t>
          </w:r>
        </w:p>
      </w:tc>
      <w:tc>
        <w:tcPr>
          <w:tcW w:w="2148" w:type="dxa"/>
        </w:tcPr>
        <w:p w14:paraId="3A9A8AA5"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390936">
            <w:fldChar w:fldCharType="begin"/>
          </w:r>
          <w:r w:rsidR="00390936">
            <w:instrText xml:space="preserve"> NUMPAGES   \* MERGEFORMAT </w:instrText>
          </w:r>
          <w:r w:rsidR="00390936">
            <w:fldChar w:fldCharType="separate"/>
          </w:r>
          <w:r w:rsidR="00875F1E">
            <w:t>4</w:t>
          </w:r>
          <w:r w:rsidR="00390936">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8BCE3" w14:textId="77777777" w:rsidR="004F46DA" w:rsidRDefault="004F46DA" w:rsidP="004F46DA">
    <w:pPr>
      <w:pStyle w:val="Voettekst"/>
      <w:jc w:val="center"/>
      <w:rPr>
        <w:rFonts w:ascii="Verdana" w:hAnsi="Verdana"/>
        <w:b/>
        <w:i/>
        <w:sz w:val="16"/>
        <w:szCs w:val="16"/>
      </w:rPr>
    </w:pPr>
  </w:p>
  <w:p w14:paraId="3C2329B4" w14:textId="77777777" w:rsidR="004F46DA" w:rsidRDefault="004F46DA" w:rsidP="004F46DA">
    <w:pPr>
      <w:pStyle w:val="Voettekst"/>
      <w:jc w:val="center"/>
      <w:rPr>
        <w:rFonts w:ascii="Verdana" w:hAnsi="Verdana"/>
        <w:b/>
        <w:i/>
        <w:sz w:val="16"/>
        <w:szCs w:val="16"/>
      </w:rPr>
    </w:pPr>
  </w:p>
  <w:p w14:paraId="2C03C50B" w14:textId="77777777" w:rsidR="004F46DA" w:rsidRDefault="004F46DA" w:rsidP="004F46DA">
    <w:pPr>
      <w:pStyle w:val="Voettekst"/>
      <w:jc w:val="center"/>
      <w:rPr>
        <w:rFonts w:ascii="Verdana" w:hAnsi="Verdana"/>
        <w:b/>
        <w:i/>
        <w:sz w:val="16"/>
        <w:szCs w:val="16"/>
      </w:rPr>
    </w:pPr>
  </w:p>
  <w:p w14:paraId="27AB0AFE" w14:textId="77777777" w:rsidR="004F46DA" w:rsidRDefault="004F46DA" w:rsidP="004F46DA">
    <w:pPr>
      <w:pStyle w:val="Voettekst"/>
      <w:jc w:val="center"/>
      <w:rPr>
        <w:rFonts w:ascii="Verdana" w:hAnsi="Verdana"/>
        <w:b/>
        <w:i/>
        <w:sz w:val="16"/>
        <w:szCs w:val="16"/>
      </w:rPr>
    </w:pPr>
  </w:p>
  <w:p w14:paraId="67D17D80" w14:textId="77777777" w:rsidR="00427195" w:rsidRPr="004F46DA" w:rsidRDefault="00233298">
    <w:pPr>
      <w:pStyle w:val="Voettekst"/>
      <w:rPr>
        <w:sz w:val="2"/>
        <w:szCs w:val="2"/>
      </w:rPr>
    </w:pPr>
    <w:r w:rsidRPr="004F46DA">
      <w:rPr>
        <w:noProof/>
        <w:sz w:val="2"/>
        <w:szCs w:val="2"/>
      </w:rPr>
      <mc:AlternateContent>
        <mc:Choice Requires="wps">
          <w:drawing>
            <wp:anchor distT="0" distB="0" distL="114300" distR="114300" simplePos="0" relativeHeight="251659264" behindDoc="0" locked="0" layoutInCell="1" allowOverlap="1" wp14:anchorId="0670AEC1" wp14:editId="2BECC82E">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0"/>
                            <w:gridCol w:w="140"/>
                            <w:gridCol w:w="267"/>
                            <w:gridCol w:w="1440"/>
                          </w:tblGrid>
                          <w:tr w:rsidR="00427195" w:rsidRPr="004F46DA" w14:paraId="75B4A59E" w14:textId="77777777">
                            <w:tc>
                              <w:tcPr>
                                <w:tcW w:w="360" w:type="dxa"/>
                                <w:noWrap/>
                                <w:tcMar>
                                  <w:left w:w="0" w:type="dxa"/>
                                  <w:right w:w="57" w:type="dxa"/>
                                </w:tcMar>
                              </w:tcPr>
                              <w:p w14:paraId="0798F24B" w14:textId="77777777" w:rsidR="00427195" w:rsidRPr="004F46DA" w:rsidRDefault="00427195">
                                <w:pPr>
                                  <w:pStyle w:val="Huisstijl-Gegeven"/>
                                </w:pPr>
                                <w:bookmarkStart w:id="4" w:name="bmPag2" w:colFirst="0" w:colLast="0"/>
                                <w:bookmarkStart w:id="5" w:name="bmPagVan2" w:colFirst="2" w:colLast="2"/>
                              </w:p>
                            </w:tc>
                            <w:tc>
                              <w:tcPr>
                                <w:tcW w:w="113" w:type="dxa"/>
                                <w:noWrap/>
                                <w:tcMar>
                                  <w:left w:w="0" w:type="dxa"/>
                                  <w:right w:w="57" w:type="dxa"/>
                                </w:tcMar>
                              </w:tcPr>
                              <w:p w14:paraId="1193EB22" w14:textId="77777777" w:rsidR="00427195" w:rsidRPr="004F46DA" w:rsidRDefault="00427195">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sidR="00E072EF">
                                  <w:rPr>
                                    <w:rStyle w:val="Huisstijl-GegevenCharChar"/>
                                  </w:rPr>
                                  <w:t>3</w:t>
                                </w:r>
                                <w:r w:rsidRPr="004F46DA">
                                  <w:rPr>
                                    <w:rStyle w:val="Huisstijl-GegevenCharChar"/>
                                  </w:rPr>
                                  <w:fldChar w:fldCharType="end"/>
                                </w:r>
                              </w:p>
                            </w:tc>
                            <w:tc>
                              <w:tcPr>
                                <w:tcW w:w="180" w:type="dxa"/>
                                <w:noWrap/>
                                <w:tcMar>
                                  <w:left w:w="0" w:type="dxa"/>
                                  <w:right w:w="57" w:type="dxa"/>
                                </w:tcMar>
                              </w:tcPr>
                              <w:p w14:paraId="72B0408E" w14:textId="77777777" w:rsidR="00427195" w:rsidRPr="004F46DA" w:rsidRDefault="00427195">
                                <w:pPr>
                                  <w:pStyle w:val="Huisstijl-Gegeven"/>
                                </w:pPr>
                                <w:r w:rsidRPr="004F46DA">
                                  <w:t>van</w:t>
                                </w:r>
                              </w:p>
                            </w:tc>
                            <w:tc>
                              <w:tcPr>
                                <w:tcW w:w="1440" w:type="dxa"/>
                                <w:noWrap/>
                                <w:tcMar>
                                  <w:left w:w="0" w:type="dxa"/>
                                  <w:right w:w="57" w:type="dxa"/>
                                </w:tcMar>
                              </w:tcPr>
                              <w:p w14:paraId="6EA9732E" w14:textId="77777777" w:rsidR="00427195" w:rsidRPr="004F46DA" w:rsidRDefault="00390936">
                                <w:pPr>
                                  <w:pStyle w:val="Huisstijl-Gegeven"/>
                                </w:pPr>
                                <w:r>
                                  <w:fldChar w:fldCharType="begin"/>
                                </w:r>
                                <w:r>
                                  <w:instrText xml:space="preserve"> NUMPAGES   \* MERGEFORMAT </w:instrText>
                                </w:r>
                                <w:r>
                                  <w:fldChar w:fldCharType="separate"/>
                                </w:r>
                                <w:r w:rsidR="00E072EF">
                                  <w:t>4</w:t>
                                </w:r>
                                <w:r>
                                  <w:fldChar w:fldCharType="end"/>
                                </w:r>
                              </w:p>
                            </w:tc>
                          </w:tr>
                          <w:bookmarkEnd w:id="4"/>
                          <w:bookmarkEnd w:id="5"/>
                        </w:tbl>
                        <w:p w14:paraId="2E428C9F" w14:textId="77777777" w:rsidR="00427195" w:rsidRPr="004F46DA" w:rsidRDefault="00427195"/>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AEC1"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" filled="f" stroked="f">
              <v:textbox inset="0,0">
                <w:txbxContent>
                  <w:tbl>
                    <w:tblPr>
                      <w:tblW w:w="0" w:type="auto"/>
                      <w:tblLook w:val="01E0" w:firstRow="1" w:lastRow="1" w:firstColumn="1" w:lastColumn="1" w:noHBand="0" w:noVBand="0"/>
                    </w:tblPr>
                    <w:tblGrid>
                      <w:gridCol w:w="360"/>
                      <w:gridCol w:w="140"/>
                      <w:gridCol w:w="267"/>
                      <w:gridCol w:w="1440"/>
                    </w:tblGrid>
                    <w:tr w:rsidR="00427195" w:rsidRPr="004F46DA" w14:paraId="75B4A59E" w14:textId="77777777">
                      <w:tc>
                        <w:tcPr>
                          <w:tcW w:w="360" w:type="dxa"/>
                          <w:noWrap/>
                          <w:tcMar>
                            <w:left w:w="0" w:type="dxa"/>
                            <w:right w:w="57" w:type="dxa"/>
                          </w:tcMar>
                        </w:tcPr>
                        <w:p w14:paraId="0798F24B" w14:textId="77777777" w:rsidR="00427195" w:rsidRPr="004F46DA" w:rsidRDefault="00427195">
                          <w:pPr>
                            <w:pStyle w:val="Huisstijl-Gegeven"/>
                          </w:pPr>
                          <w:bookmarkStart w:id="6" w:name="bmPag2" w:colFirst="0" w:colLast="0"/>
                          <w:bookmarkStart w:id="7" w:name="bmPagVan2" w:colFirst="2" w:colLast="2"/>
                        </w:p>
                      </w:tc>
                      <w:tc>
                        <w:tcPr>
                          <w:tcW w:w="113" w:type="dxa"/>
                          <w:noWrap/>
                          <w:tcMar>
                            <w:left w:w="0" w:type="dxa"/>
                            <w:right w:w="57" w:type="dxa"/>
                          </w:tcMar>
                        </w:tcPr>
                        <w:p w14:paraId="1193EB22" w14:textId="77777777" w:rsidR="00427195" w:rsidRPr="004F46DA" w:rsidRDefault="00427195">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sidR="00E072EF">
                            <w:rPr>
                              <w:rStyle w:val="Huisstijl-GegevenCharChar"/>
                            </w:rPr>
                            <w:t>3</w:t>
                          </w:r>
                          <w:r w:rsidRPr="004F46DA">
                            <w:rPr>
                              <w:rStyle w:val="Huisstijl-GegevenCharChar"/>
                            </w:rPr>
                            <w:fldChar w:fldCharType="end"/>
                          </w:r>
                        </w:p>
                      </w:tc>
                      <w:tc>
                        <w:tcPr>
                          <w:tcW w:w="180" w:type="dxa"/>
                          <w:noWrap/>
                          <w:tcMar>
                            <w:left w:w="0" w:type="dxa"/>
                            <w:right w:w="57" w:type="dxa"/>
                          </w:tcMar>
                        </w:tcPr>
                        <w:p w14:paraId="72B0408E" w14:textId="77777777" w:rsidR="00427195" w:rsidRPr="004F46DA" w:rsidRDefault="00427195">
                          <w:pPr>
                            <w:pStyle w:val="Huisstijl-Gegeven"/>
                          </w:pPr>
                          <w:r w:rsidRPr="004F46DA">
                            <w:t>van</w:t>
                          </w:r>
                        </w:p>
                      </w:tc>
                      <w:tc>
                        <w:tcPr>
                          <w:tcW w:w="1440" w:type="dxa"/>
                          <w:noWrap/>
                          <w:tcMar>
                            <w:left w:w="0" w:type="dxa"/>
                            <w:right w:w="57" w:type="dxa"/>
                          </w:tcMar>
                        </w:tcPr>
                        <w:p w14:paraId="6EA9732E" w14:textId="77777777" w:rsidR="00427195" w:rsidRPr="004F46DA" w:rsidRDefault="00390936">
                          <w:pPr>
                            <w:pStyle w:val="Huisstijl-Gegeven"/>
                          </w:pPr>
                          <w:r>
                            <w:fldChar w:fldCharType="begin"/>
                          </w:r>
                          <w:r>
                            <w:instrText xml:space="preserve"> NUMPAGES   \* MERGEFORMAT </w:instrText>
                          </w:r>
                          <w:r>
                            <w:fldChar w:fldCharType="separate"/>
                          </w:r>
                          <w:r w:rsidR="00E072EF">
                            <w:t>4</w:t>
                          </w:r>
                          <w:r>
                            <w:fldChar w:fldCharType="end"/>
                          </w:r>
                        </w:p>
                      </w:tc>
                    </w:tr>
                    <w:bookmarkEnd w:id="6"/>
                    <w:bookmarkEnd w:id="7"/>
                  </w:tbl>
                  <w:p w14:paraId="2E428C9F" w14:textId="77777777" w:rsidR="00427195" w:rsidRPr="004F46DA" w:rsidRDefault="00427195"/>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BB001" w14:textId="77777777" w:rsidR="00FB69E5" w:rsidRDefault="00FB69E5">
      <w:r>
        <w:separator/>
      </w:r>
    </w:p>
    <w:p w14:paraId="41DBE989" w14:textId="77777777" w:rsidR="00FB69E5" w:rsidRDefault="00FB69E5"/>
  </w:footnote>
  <w:footnote w:type="continuationSeparator" w:id="0">
    <w:p w14:paraId="502BB96F" w14:textId="77777777" w:rsidR="00FB69E5" w:rsidRDefault="00FB69E5">
      <w:r>
        <w:continuationSeparator/>
      </w:r>
    </w:p>
    <w:p w14:paraId="3875AA92" w14:textId="77777777" w:rsidR="00FB69E5" w:rsidRDefault="00FB69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39FA" w14:textId="77777777" w:rsidR="00427195" w:rsidRDefault="00427195">
    <w:pPr>
      <w:pStyle w:val="Koptekst"/>
    </w:pPr>
  </w:p>
  <w:p w14:paraId="57B6EA02"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21E9" w14:textId="77777777" w:rsidR="00427195" w:rsidRPr="004F46DA" w:rsidRDefault="00427195">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4FF7" w14:textId="77777777" w:rsidR="00D90114" w:rsidRDefault="00BD6964" w:rsidP="004F46DA">
    <w:pPr>
      <w:pStyle w:val="Koptekst"/>
      <w:rPr>
        <w:rFonts w:ascii="Verdana" w:hAnsi="Verdana" w:cs="Arial"/>
        <w:b/>
        <w:sz w:val="28"/>
        <w:szCs w:val="28"/>
      </w:rPr>
    </w:pPr>
    <w:r w:rsidRPr="00CE3E41">
      <w:rPr>
        <w:noProof/>
      </w:rPr>
      <w:drawing>
        <wp:anchor distT="0" distB="0" distL="114300" distR="114300" simplePos="0" relativeHeight="251662336" behindDoc="0" locked="0" layoutInCell="1" allowOverlap="1" wp14:anchorId="35C84AAD" wp14:editId="5FE5B101">
          <wp:simplePos x="0" y="0"/>
          <wp:positionH relativeFrom="column">
            <wp:posOffset>-903605</wp:posOffset>
          </wp:positionH>
          <wp:positionV relativeFrom="paragraph">
            <wp:posOffset>-551180</wp:posOffset>
          </wp:positionV>
          <wp:extent cx="952500" cy="294709"/>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94709"/>
                  </a:xfrm>
                  <a:prstGeom prst="rect">
                    <a:avLst/>
                  </a:prstGeom>
                </pic:spPr>
              </pic:pic>
            </a:graphicData>
          </a:graphic>
          <wp14:sizeRelH relativeFrom="margin">
            <wp14:pctWidth>0</wp14:pctWidth>
          </wp14:sizeRelH>
          <wp14:sizeRelV relativeFrom="margin">
            <wp14:pctHeight>0</wp14:pctHeight>
          </wp14:sizeRelV>
        </wp:anchor>
      </w:drawing>
    </w:r>
    <w:r w:rsidR="00490AFF">
      <w:rPr>
        <w:noProof/>
      </w:rPr>
      <w:drawing>
        <wp:anchor distT="0" distB="0" distL="114300" distR="114300" simplePos="0" relativeHeight="251661312" behindDoc="0" locked="0" layoutInCell="1" allowOverlap="1" wp14:anchorId="09C44B42" wp14:editId="4A87D8ED">
          <wp:simplePos x="0" y="0"/>
          <wp:positionH relativeFrom="column">
            <wp:posOffset>2143760</wp:posOffset>
          </wp:positionH>
          <wp:positionV relativeFrom="paragraph">
            <wp:posOffset>-604520</wp:posOffset>
          </wp:positionV>
          <wp:extent cx="2230321" cy="914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0321" cy="914400"/>
                  </a:xfrm>
                  <a:prstGeom prst="rect">
                    <a:avLst/>
                  </a:prstGeom>
                  <a:noFill/>
                  <a:ln>
                    <a:noFill/>
                  </a:ln>
                </pic:spPr>
              </pic:pic>
            </a:graphicData>
          </a:graphic>
        </wp:anchor>
      </w:drawing>
    </w:r>
    <w:r w:rsidR="00490AFF" w:rsidRPr="00EE304B">
      <w:rPr>
        <w:noProof/>
      </w:rPr>
      <w:drawing>
        <wp:anchor distT="0" distB="0" distL="114300" distR="114300" simplePos="0" relativeHeight="251664384" behindDoc="0" locked="0" layoutInCell="1" allowOverlap="1" wp14:anchorId="5899CD8B" wp14:editId="1F6F3859">
          <wp:simplePos x="0" y="0"/>
          <wp:positionH relativeFrom="column">
            <wp:posOffset>1229360</wp:posOffset>
          </wp:positionH>
          <wp:positionV relativeFrom="paragraph">
            <wp:posOffset>-584706</wp:posOffset>
          </wp:positionV>
          <wp:extent cx="985274" cy="328930"/>
          <wp:effectExtent l="0" t="0" r="571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85274" cy="328930"/>
                  </a:xfrm>
                  <a:prstGeom prst="rect">
                    <a:avLst/>
                  </a:prstGeom>
                </pic:spPr>
              </pic:pic>
            </a:graphicData>
          </a:graphic>
          <wp14:sizeRelH relativeFrom="margin">
            <wp14:pctWidth>0</wp14:pctWidth>
          </wp14:sizeRelH>
          <wp14:sizeRelV relativeFrom="margin">
            <wp14:pctHeight>0</wp14:pctHeight>
          </wp14:sizeRelV>
        </wp:anchor>
      </w:drawing>
    </w:r>
    <w:r w:rsidR="00490AFF" w:rsidRPr="00662E78">
      <w:rPr>
        <w:noProof/>
      </w:rPr>
      <w:drawing>
        <wp:anchor distT="0" distB="0" distL="114300" distR="114300" simplePos="0" relativeHeight="251663360" behindDoc="0" locked="0" layoutInCell="1" allowOverlap="1" wp14:anchorId="08D16290" wp14:editId="63BED293">
          <wp:simplePos x="0" y="0"/>
          <wp:positionH relativeFrom="column">
            <wp:posOffset>181610</wp:posOffset>
          </wp:positionH>
          <wp:positionV relativeFrom="paragraph">
            <wp:posOffset>-490220</wp:posOffset>
          </wp:positionV>
          <wp:extent cx="1000125" cy="23389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00125" cy="233890"/>
                  </a:xfrm>
                  <a:prstGeom prst="rect">
                    <a:avLst/>
                  </a:prstGeom>
                </pic:spPr>
              </pic:pic>
            </a:graphicData>
          </a:graphic>
          <wp14:sizeRelH relativeFrom="margin">
            <wp14:pctWidth>0</wp14:pctWidth>
          </wp14:sizeRelH>
          <wp14:sizeRelV relativeFrom="margin">
            <wp14:pctHeight>0</wp14:pctHeight>
          </wp14:sizeRelV>
        </wp:anchor>
      </w:drawing>
    </w:r>
    <w:r w:rsidR="00CE3E41" w:rsidRPr="00CE3E41">
      <w:rPr>
        <w:noProof/>
      </w:rPr>
      <w:t xml:space="preserve"> </w:t>
    </w:r>
    <w:r w:rsidR="00BD14A5">
      <w:rPr>
        <w:noProof/>
      </w:rPr>
      <w:drawing>
        <wp:anchor distT="0" distB="0" distL="114300" distR="114300" simplePos="0" relativeHeight="251660288" behindDoc="0" locked="0" layoutInCell="1" allowOverlap="1" wp14:anchorId="2AA14E4F" wp14:editId="0945FEAD">
          <wp:simplePos x="0" y="0"/>
          <wp:positionH relativeFrom="column">
            <wp:posOffset>5241290</wp:posOffset>
          </wp:positionH>
          <wp:positionV relativeFrom="paragraph">
            <wp:posOffset>-471170</wp:posOffset>
          </wp:positionV>
          <wp:extent cx="1122045" cy="749935"/>
          <wp:effectExtent l="0" t="0" r="1905" b="0"/>
          <wp:wrapNone/>
          <wp:docPr id="1" name="Afbeelding 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anchor>
      </w:drawing>
    </w:r>
  </w:p>
  <w:p w14:paraId="678188C6" w14:textId="77777777" w:rsidR="00D90114" w:rsidRDefault="00D90114" w:rsidP="004F46DA">
    <w:pPr>
      <w:pStyle w:val="Koptekst"/>
      <w:rPr>
        <w:rFonts w:ascii="Verdana" w:hAnsi="Verdana" w:cs="Arial"/>
        <w:b/>
        <w:sz w:val="28"/>
        <w:szCs w:val="28"/>
      </w:rPr>
    </w:pPr>
  </w:p>
  <w:p w14:paraId="6F691029" w14:textId="77777777" w:rsidR="00D90114" w:rsidRDefault="00D90114" w:rsidP="004F46DA">
    <w:pPr>
      <w:pStyle w:val="Koptekst"/>
      <w:rPr>
        <w:rFonts w:ascii="Verdana" w:hAnsi="Verdana" w:cs="Arial"/>
        <w:b/>
        <w:sz w:val="28"/>
        <w:szCs w:val="28"/>
      </w:rPr>
    </w:pPr>
  </w:p>
  <w:p w14:paraId="2C9DD4E1" w14:textId="77777777" w:rsidR="00D90114" w:rsidRDefault="00D90114" w:rsidP="004F46DA">
    <w:pPr>
      <w:pStyle w:val="Koptekst"/>
      <w:rPr>
        <w:rFonts w:ascii="Verdana" w:hAnsi="Verdana" w:cs="Arial"/>
        <w:b/>
        <w:sz w:val="28"/>
        <w:szCs w:val="28"/>
      </w:rPr>
    </w:pPr>
  </w:p>
  <w:p w14:paraId="3DFC8970" w14:textId="77777777" w:rsidR="004F46DA" w:rsidRPr="00176267" w:rsidRDefault="00137AFA" w:rsidP="00D90114">
    <w:pPr>
      <w:pStyle w:val="Koptekst"/>
      <w:rPr>
        <w:rFonts w:ascii="Verdana" w:hAnsi="Verdana" w:cs="Arial"/>
        <w:sz w:val="16"/>
        <w:szCs w:val="16"/>
      </w:rPr>
    </w:pPr>
    <w:r>
      <w:rPr>
        <w:noProof/>
      </w:rPr>
      <mc:AlternateContent>
        <mc:Choice Requires="wps">
          <w:drawing>
            <wp:anchor distT="0" distB="0" distL="114300" distR="114300" simplePos="0" relativeHeight="251658240" behindDoc="0" locked="0" layoutInCell="1" allowOverlap="1" wp14:anchorId="5D47DB62" wp14:editId="28B822B5">
              <wp:simplePos x="0" y="0"/>
              <wp:positionH relativeFrom="page">
                <wp:posOffset>3505200</wp:posOffset>
              </wp:positionH>
              <wp:positionV relativeFrom="page">
                <wp:posOffset>-47625</wp:posOffset>
              </wp:positionV>
              <wp:extent cx="762000" cy="1609725"/>
              <wp:effectExtent l="0" t="0" r="0" b="95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05FE6" w14:textId="77777777" w:rsidR="00427195" w:rsidRPr="004F46DA" w:rsidRDefault="004271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7DB62" id="_x0000_t202" coordsize="21600,21600" o:spt="202" path="m,l,21600r21600,l21600,xe">
              <v:stroke joinstyle="miter"/>
              <v:path gradientshapeok="t" o:connecttype="rect"/>
            </v:shapetype>
            <v:shape id="Text Box 56" o:spid="_x0000_s1028" type="#_x0000_t202" style="position:absolute;margin-left:276pt;margin-top:-3.75pt;width:60pt;height:1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" filled="f" stroked="f">
              <v:textbox>
                <w:txbxContent>
                  <w:p w14:paraId="4C205FE6" w14:textId="77777777" w:rsidR="00427195" w:rsidRPr="004F46DA" w:rsidRDefault="00427195"/>
                </w:txbxContent>
              </v:textbox>
              <w10:wrap anchorx="page" anchory="page"/>
            </v:shape>
          </w:pict>
        </mc:Fallback>
      </mc:AlternateContent>
    </w:r>
  </w:p>
  <w:p w14:paraId="1C317564" w14:textId="77777777" w:rsidR="00427195" w:rsidRDefault="00233298">
    <w:pPr>
      <w:pStyle w:val="Koptekst"/>
    </w:pPr>
    <w:r>
      <w:rPr>
        <w:noProof/>
      </w:rPr>
      <mc:AlternateContent>
        <mc:Choice Requires="wps">
          <w:drawing>
            <wp:anchor distT="0" distB="0" distL="114300" distR="114300" simplePos="0" relativeHeight="251657216" behindDoc="0" locked="0" layoutInCell="1" allowOverlap="1" wp14:anchorId="3B184701" wp14:editId="2D68D59E">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4F46DA" w14:paraId="2AEFFF66" w14:textId="77777777">
                            <w:trPr>
                              <w:trHeight w:val="1787"/>
                            </w:trPr>
                            <w:tc>
                              <w:tcPr>
                                <w:tcW w:w="4788" w:type="dxa"/>
                                <w:tcBorders>
                                  <w:top w:val="nil"/>
                                  <w:left w:val="nil"/>
                                  <w:bottom w:val="nil"/>
                                  <w:right w:val="nil"/>
                                </w:tcBorders>
                              </w:tcPr>
                              <w:p w14:paraId="0F4A2812" w14:textId="77777777" w:rsidR="00427195" w:rsidRPr="004F46DA" w:rsidRDefault="00427195">
                                <w:bookmarkStart w:id="8" w:name="bmLintregel1" w:colFirst="0" w:colLast="1"/>
                              </w:p>
                            </w:tc>
                          </w:tr>
                          <w:bookmarkEnd w:id="8"/>
                        </w:tbl>
                        <w:p w14:paraId="5425C31F" w14:textId="77777777" w:rsidR="00427195" w:rsidRPr="004F46DA" w:rsidRDefault="004271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84701" id="_x0000_t202" coordsize="21600,21600" o:spt="202" path="m,l,21600r21600,l21600,xe">
              <v:stroke joinstyle="miter"/>
              <v:path gradientshapeok="t" o:connecttype="rect"/>
            </v:shapetype>
            <v:shape id="Text Box 62" o:spid="_x0000_s1029"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otsAIAALI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27195" w:rsidRPr="004F46DA" w14:paraId="2AEFFF66" w14:textId="77777777">
                      <w:trPr>
                        <w:trHeight w:val="1787"/>
                      </w:trPr>
                      <w:tc>
                        <w:tcPr>
                          <w:tcW w:w="4788" w:type="dxa"/>
                          <w:tcBorders>
                            <w:top w:val="nil"/>
                            <w:left w:val="nil"/>
                            <w:bottom w:val="nil"/>
                            <w:right w:val="nil"/>
                          </w:tcBorders>
                        </w:tcPr>
                        <w:p w14:paraId="0F4A2812" w14:textId="77777777" w:rsidR="00427195" w:rsidRPr="004F46DA" w:rsidRDefault="00427195">
                          <w:bookmarkStart w:id="9" w:name="bmLintregel1" w:colFirst="0" w:colLast="1"/>
                        </w:p>
                      </w:tc>
                    </w:tr>
                    <w:bookmarkEnd w:id="9"/>
                  </w:tbl>
                  <w:p w14:paraId="5425C31F" w14:textId="77777777" w:rsidR="00427195" w:rsidRPr="004F46DA" w:rsidRDefault="0042719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70A35B2"/>
    <w:multiLevelType w:val="hybridMultilevel"/>
    <w:tmpl w:val="31BC7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7E511FC"/>
    <w:multiLevelType w:val="hybridMultilevel"/>
    <w:tmpl w:val="72046F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8061069"/>
    <w:multiLevelType w:val="hybridMultilevel"/>
    <w:tmpl w:val="43A8F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3308E7"/>
    <w:multiLevelType w:val="hybridMultilevel"/>
    <w:tmpl w:val="DEF2A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3836A3"/>
    <w:multiLevelType w:val="hybridMultilevel"/>
    <w:tmpl w:val="DB7CE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49D45EC"/>
    <w:multiLevelType w:val="hybridMultilevel"/>
    <w:tmpl w:val="4DB4581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7151123"/>
    <w:multiLevelType w:val="hybridMultilevel"/>
    <w:tmpl w:val="212C05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28603225"/>
    <w:multiLevelType w:val="hybridMultilevel"/>
    <w:tmpl w:val="C6E6FB0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BE11E8"/>
    <w:multiLevelType w:val="hybridMultilevel"/>
    <w:tmpl w:val="AA9A794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3E20C2"/>
    <w:multiLevelType w:val="hybridMultilevel"/>
    <w:tmpl w:val="A77EF61A"/>
    <w:lvl w:ilvl="0" w:tplc="F3F21882">
      <w:numFmt w:val="bullet"/>
      <w:lvlText w:val=""/>
      <w:lvlJc w:val="left"/>
      <w:pPr>
        <w:ind w:left="720" w:hanging="360"/>
      </w:pPr>
      <w:rPr>
        <w:rFonts w:ascii="Symbol" w:eastAsia="MS Mincho"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5762E74"/>
    <w:multiLevelType w:val="multilevel"/>
    <w:tmpl w:val="8CA06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02ED2"/>
    <w:multiLevelType w:val="hybridMultilevel"/>
    <w:tmpl w:val="27380720"/>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923EF7"/>
    <w:multiLevelType w:val="hybridMultilevel"/>
    <w:tmpl w:val="BAB066C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E13F15"/>
    <w:multiLevelType w:val="hybridMultilevel"/>
    <w:tmpl w:val="04905A28"/>
    <w:lvl w:ilvl="0" w:tplc="D4126AFE">
      <w:numFmt w:val="decimal"/>
      <w:lvlText w:val="%1."/>
      <w:lvlJc w:val="left"/>
      <w:pPr>
        <w:tabs>
          <w:tab w:val="num" w:pos="360"/>
        </w:tabs>
        <w:ind w:left="360" w:hanging="360"/>
      </w:pPr>
      <w:rPr>
        <w:rFonts w:hint="default"/>
      </w:rPr>
    </w:lvl>
    <w:lvl w:ilvl="1" w:tplc="D520BE2A">
      <w:numFmt w:val="bullet"/>
      <w:lvlText w:val="-"/>
      <w:lvlJc w:val="left"/>
      <w:pPr>
        <w:tabs>
          <w:tab w:val="num" w:pos="1080"/>
        </w:tabs>
        <w:ind w:left="108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4B862B03"/>
    <w:multiLevelType w:val="hybridMultilevel"/>
    <w:tmpl w:val="A2F88A3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0064895"/>
    <w:multiLevelType w:val="hybridMultilevel"/>
    <w:tmpl w:val="9E06D85E"/>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5B5839"/>
    <w:multiLevelType w:val="hybridMultilevel"/>
    <w:tmpl w:val="6DF4B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3" w15:restartNumberingAfterBreak="0">
    <w:nsid w:val="5663689D"/>
    <w:multiLevelType w:val="hybridMultilevel"/>
    <w:tmpl w:val="216EEE4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A4F5291"/>
    <w:multiLevelType w:val="hybridMultilevel"/>
    <w:tmpl w:val="64E8B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D3A4980"/>
    <w:multiLevelType w:val="hybridMultilevel"/>
    <w:tmpl w:val="8F82F1AA"/>
    <w:lvl w:ilvl="0" w:tplc="50FC667E">
      <w:numFmt w:val="bullet"/>
      <w:lvlText w:val=""/>
      <w:lvlJc w:val="left"/>
      <w:pPr>
        <w:ind w:left="720" w:hanging="360"/>
      </w:pPr>
      <w:rPr>
        <w:rFonts w:ascii="Symbol" w:eastAsia="MS Mincho"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FE34026"/>
    <w:multiLevelType w:val="hybridMultilevel"/>
    <w:tmpl w:val="43DE02C6"/>
    <w:lvl w:ilvl="0" w:tplc="D520BE2A">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C124277"/>
    <w:multiLevelType w:val="hybridMultilevel"/>
    <w:tmpl w:val="1C6A582C"/>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0F95C0F"/>
    <w:multiLevelType w:val="hybridMultilevel"/>
    <w:tmpl w:val="D7B600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1117677"/>
    <w:multiLevelType w:val="hybridMultilevel"/>
    <w:tmpl w:val="BA1E9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1FE67C9"/>
    <w:multiLevelType w:val="hybridMultilevel"/>
    <w:tmpl w:val="90E2A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51560D"/>
    <w:multiLevelType w:val="hybridMultilevel"/>
    <w:tmpl w:val="0A1C164E"/>
    <w:lvl w:ilvl="0" w:tplc="0413000F">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92D7B7D"/>
    <w:multiLevelType w:val="hybridMultilevel"/>
    <w:tmpl w:val="86ACF0C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30"/>
  </w:num>
  <w:num w:numId="14">
    <w:abstractNumId w:val="16"/>
  </w:num>
  <w:num w:numId="15">
    <w:abstractNumId w:val="22"/>
  </w:num>
  <w:num w:numId="16">
    <w:abstractNumId w:val="27"/>
  </w:num>
  <w:num w:numId="17">
    <w:abstractNumId w:val="33"/>
  </w:num>
  <w:num w:numId="18">
    <w:abstractNumId w:val="19"/>
  </w:num>
  <w:num w:numId="19">
    <w:abstractNumId w:val="37"/>
  </w:num>
  <w:num w:numId="20">
    <w:abstractNumId w:val="18"/>
  </w:num>
  <w:num w:numId="21">
    <w:abstractNumId w:val="29"/>
  </w:num>
  <w:num w:numId="22">
    <w:abstractNumId w:val="36"/>
  </w:num>
  <w:num w:numId="23">
    <w:abstractNumId w:val="26"/>
  </w:num>
  <w:num w:numId="24">
    <w:abstractNumId w:val="38"/>
  </w:num>
  <w:num w:numId="25">
    <w:abstractNumId w:val="21"/>
  </w:num>
  <w:num w:numId="26">
    <w:abstractNumId w:val="43"/>
  </w:num>
  <w:num w:numId="27">
    <w:abstractNumId w:val="28"/>
  </w:num>
  <w:num w:numId="28">
    <w:abstractNumId w:val="24"/>
  </w:num>
  <w:num w:numId="29">
    <w:abstractNumId w:val="25"/>
  </w:num>
  <w:num w:numId="30">
    <w:abstractNumId w:val="9"/>
  </w:num>
  <w:num w:numId="31">
    <w:abstractNumId w:val="23"/>
  </w:num>
  <w:num w:numId="32">
    <w:abstractNumId w:val="35"/>
  </w:num>
  <w:num w:numId="33">
    <w:abstractNumId w:val="32"/>
  </w:num>
  <w:num w:numId="34">
    <w:abstractNumId w:val="20"/>
  </w:num>
  <w:num w:numId="35">
    <w:abstractNumId w:val="42"/>
  </w:num>
  <w:num w:numId="36">
    <w:abstractNumId w:val="41"/>
  </w:num>
  <w:num w:numId="37">
    <w:abstractNumId w:val="34"/>
  </w:num>
  <w:num w:numId="38">
    <w:abstractNumId w:val="17"/>
  </w:num>
  <w:num w:numId="39">
    <w:abstractNumId w:val="10"/>
  </w:num>
  <w:num w:numId="40">
    <w:abstractNumId w:val="40"/>
  </w:num>
  <w:num w:numId="41">
    <w:abstractNumId w:val="31"/>
  </w:num>
  <w:num w:numId="42">
    <w:abstractNumId w:val="11"/>
  </w:num>
  <w:num w:numId="43">
    <w:abstractNumId w:val="3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21271"/>
    <w:rsid w:val="00030441"/>
    <w:rsid w:val="000339A2"/>
    <w:rsid w:val="00053634"/>
    <w:rsid w:val="000653B1"/>
    <w:rsid w:val="0006569E"/>
    <w:rsid w:val="000A1982"/>
    <w:rsid w:val="000C6760"/>
    <w:rsid w:val="00101142"/>
    <w:rsid w:val="00136620"/>
    <w:rsid w:val="00137AFA"/>
    <w:rsid w:val="00154680"/>
    <w:rsid w:val="00165C1D"/>
    <w:rsid w:val="001702BD"/>
    <w:rsid w:val="00171BEC"/>
    <w:rsid w:val="0018560D"/>
    <w:rsid w:val="00186ACC"/>
    <w:rsid w:val="001A6500"/>
    <w:rsid w:val="00224BB9"/>
    <w:rsid w:val="00226BDB"/>
    <w:rsid w:val="00232D89"/>
    <w:rsid w:val="00233298"/>
    <w:rsid w:val="00244AAB"/>
    <w:rsid w:val="00252F2B"/>
    <w:rsid w:val="0027264E"/>
    <w:rsid w:val="002C0E62"/>
    <w:rsid w:val="002D73EC"/>
    <w:rsid w:val="002E672E"/>
    <w:rsid w:val="002F19CA"/>
    <w:rsid w:val="0033285B"/>
    <w:rsid w:val="00366484"/>
    <w:rsid w:val="00390936"/>
    <w:rsid w:val="00397CCC"/>
    <w:rsid w:val="003B7455"/>
    <w:rsid w:val="003D50BE"/>
    <w:rsid w:val="003D6D31"/>
    <w:rsid w:val="003F1694"/>
    <w:rsid w:val="00427195"/>
    <w:rsid w:val="00427CDA"/>
    <w:rsid w:val="00451A9C"/>
    <w:rsid w:val="0045760E"/>
    <w:rsid w:val="00490AFF"/>
    <w:rsid w:val="004A62B6"/>
    <w:rsid w:val="004C394F"/>
    <w:rsid w:val="004F46DA"/>
    <w:rsid w:val="005D2FF2"/>
    <w:rsid w:val="00630791"/>
    <w:rsid w:val="00637A1D"/>
    <w:rsid w:val="00645AEA"/>
    <w:rsid w:val="00662E78"/>
    <w:rsid w:val="0067072B"/>
    <w:rsid w:val="00672950"/>
    <w:rsid w:val="006929FC"/>
    <w:rsid w:val="00694D74"/>
    <w:rsid w:val="006A037D"/>
    <w:rsid w:val="006C5D14"/>
    <w:rsid w:val="006D5F1A"/>
    <w:rsid w:val="006F343C"/>
    <w:rsid w:val="006F5D98"/>
    <w:rsid w:val="00724104"/>
    <w:rsid w:val="00725AB0"/>
    <w:rsid w:val="00781B23"/>
    <w:rsid w:val="00786B60"/>
    <w:rsid w:val="007951A4"/>
    <w:rsid w:val="007D5E75"/>
    <w:rsid w:val="007E5988"/>
    <w:rsid w:val="00811C6E"/>
    <w:rsid w:val="00815B10"/>
    <w:rsid w:val="00875F1E"/>
    <w:rsid w:val="00896BE5"/>
    <w:rsid w:val="008F4E82"/>
    <w:rsid w:val="00910BDD"/>
    <w:rsid w:val="00926AC4"/>
    <w:rsid w:val="009B59F8"/>
    <w:rsid w:val="009F06A7"/>
    <w:rsid w:val="00A3141C"/>
    <w:rsid w:val="00A55632"/>
    <w:rsid w:val="00A72954"/>
    <w:rsid w:val="00A85948"/>
    <w:rsid w:val="00AA3A10"/>
    <w:rsid w:val="00AA3C12"/>
    <w:rsid w:val="00B01522"/>
    <w:rsid w:val="00B12AB9"/>
    <w:rsid w:val="00B215B1"/>
    <w:rsid w:val="00B24CF7"/>
    <w:rsid w:val="00B4233F"/>
    <w:rsid w:val="00B579F0"/>
    <w:rsid w:val="00B84F67"/>
    <w:rsid w:val="00BA7067"/>
    <w:rsid w:val="00BD14A5"/>
    <w:rsid w:val="00BD6964"/>
    <w:rsid w:val="00BE1984"/>
    <w:rsid w:val="00C00708"/>
    <w:rsid w:val="00C01FB2"/>
    <w:rsid w:val="00C1364D"/>
    <w:rsid w:val="00C16935"/>
    <w:rsid w:val="00C54B77"/>
    <w:rsid w:val="00C5633B"/>
    <w:rsid w:val="00CC3864"/>
    <w:rsid w:val="00CD7FAE"/>
    <w:rsid w:val="00CE3E41"/>
    <w:rsid w:val="00D2125B"/>
    <w:rsid w:val="00D90114"/>
    <w:rsid w:val="00DA13AF"/>
    <w:rsid w:val="00DD4FB9"/>
    <w:rsid w:val="00DD51D4"/>
    <w:rsid w:val="00E06E0A"/>
    <w:rsid w:val="00E072EF"/>
    <w:rsid w:val="00E93196"/>
    <w:rsid w:val="00EB1692"/>
    <w:rsid w:val="00EB7A53"/>
    <w:rsid w:val="00EE06F6"/>
    <w:rsid w:val="00EE304B"/>
    <w:rsid w:val="00F27691"/>
    <w:rsid w:val="00F31004"/>
    <w:rsid w:val="00F60F4E"/>
    <w:rsid w:val="00F662A4"/>
    <w:rsid w:val="00F8709A"/>
    <w:rsid w:val="00F87BD6"/>
    <w:rsid w:val="00F90C14"/>
    <w:rsid w:val="00FB69E5"/>
    <w:rsid w:val="00FF5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37AAE114"/>
  <w15:docId w15:val="{4AA9C99E-D501-4B53-ADD7-4B707E3F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F46DA"/>
    <w:rPr>
      <w:rFonts w:ascii="HelveticaNeue-Light" w:eastAsia="MS Mincho" w:hAnsi="HelveticaNeue-Light"/>
      <w:sz w:val="22"/>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link w:val="LijstalineaChar"/>
    <w:uiPriority w:val="34"/>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paragraph" w:styleId="Plattetekst">
    <w:name w:val="Body Text"/>
    <w:basedOn w:val="Standaard"/>
    <w:link w:val="PlattetekstChar"/>
    <w:rsid w:val="00E06E0A"/>
    <w:rPr>
      <w:rFonts w:ascii="Arial" w:hAnsi="Arial"/>
      <w:i/>
    </w:rPr>
  </w:style>
  <w:style w:type="character" w:customStyle="1" w:styleId="PlattetekstChar">
    <w:name w:val="Platte tekst Char"/>
    <w:basedOn w:val="Standaardalinea-lettertype"/>
    <w:link w:val="Plattetekst"/>
    <w:rsid w:val="00E06E0A"/>
    <w:rPr>
      <w:rFonts w:ascii="Arial" w:eastAsia="MS Mincho" w:hAnsi="Arial"/>
      <w:i/>
      <w:sz w:val="22"/>
    </w:rPr>
  </w:style>
  <w:style w:type="table" w:styleId="Tabelraster">
    <w:name w:val="Table Grid"/>
    <w:basedOn w:val="Standaardtabel"/>
    <w:uiPriority w:val="59"/>
    <w:rsid w:val="00E06E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FB2"/>
    <w:pPr>
      <w:autoSpaceDE w:val="0"/>
      <w:autoSpaceDN w:val="0"/>
      <w:adjustRightInd w:val="0"/>
    </w:pPr>
    <w:rPr>
      <w:rFonts w:ascii="EUAlbertina" w:eastAsiaTheme="minorHAnsi" w:hAnsi="EUAlbertina" w:cs="EUAlbertina"/>
      <w:color w:val="000000"/>
      <w:sz w:val="24"/>
      <w:szCs w:val="24"/>
      <w:lang w:eastAsia="en-US"/>
    </w:rPr>
  </w:style>
  <w:style w:type="character" w:styleId="Nadruk">
    <w:name w:val="Emphasis"/>
    <w:basedOn w:val="Standaardalinea-lettertype"/>
    <w:uiPriority w:val="20"/>
    <w:qFormat/>
    <w:rsid w:val="00C01FB2"/>
    <w:rPr>
      <w:i/>
      <w:iCs/>
    </w:rPr>
  </w:style>
  <w:style w:type="paragraph" w:customStyle="1" w:styleId="al">
    <w:name w:val="al"/>
    <w:basedOn w:val="Standaard"/>
    <w:rsid w:val="00C01FB2"/>
    <w:pPr>
      <w:spacing w:before="100" w:beforeAutospacing="1" w:after="100" w:afterAutospacing="1"/>
    </w:pPr>
    <w:rPr>
      <w:rFonts w:ascii="Times New Roman" w:eastAsia="Times New Roman" w:hAnsi="Times New Roman"/>
      <w:sz w:val="24"/>
      <w:szCs w:val="24"/>
    </w:rPr>
  </w:style>
  <w:style w:type="table" w:customStyle="1" w:styleId="Tabelraster1">
    <w:name w:val="Tabelraster1"/>
    <w:basedOn w:val="Standaardtabel"/>
    <w:next w:val="Tabelraster"/>
    <w:uiPriority w:val="59"/>
    <w:rsid w:val="00252F2B"/>
    <w:rPr>
      <w:rFonts w:ascii="Verdana" w:eastAsiaTheme="minorHAnsi" w:hAnsi="Verdana" w:cstheme="minorBidi"/>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34"/>
    <w:rsid w:val="00AA3A10"/>
    <w:rPr>
      <w:rFonts w:ascii="HelveticaNeue-Light" w:eastAsia="MS Mincho" w:hAnsi="HelveticaNeue-Light"/>
      <w:sz w:val="22"/>
    </w:rPr>
  </w:style>
  <w:style w:type="paragraph" w:styleId="Geenafstand">
    <w:name w:val="No Spacing"/>
    <w:uiPriority w:val="1"/>
    <w:qFormat/>
    <w:rsid w:val="00171BEC"/>
    <w:rPr>
      <w:rFonts w:ascii="HelveticaNeue-Light" w:eastAsia="MS Mincho" w:hAnsi="HelveticaNeue-Light"/>
      <w:sz w:val="22"/>
    </w:rPr>
  </w:style>
  <w:style w:type="character" w:styleId="Verwijzingopmerking">
    <w:name w:val="annotation reference"/>
    <w:basedOn w:val="Standaardalinea-lettertype"/>
    <w:semiHidden/>
    <w:unhideWhenUsed/>
    <w:rsid w:val="002C0E62"/>
    <w:rPr>
      <w:sz w:val="16"/>
      <w:szCs w:val="16"/>
    </w:rPr>
  </w:style>
  <w:style w:type="paragraph" w:styleId="Tekstopmerking">
    <w:name w:val="annotation text"/>
    <w:basedOn w:val="Standaard"/>
    <w:link w:val="TekstopmerkingChar"/>
    <w:semiHidden/>
    <w:unhideWhenUsed/>
    <w:rsid w:val="002C0E62"/>
    <w:rPr>
      <w:sz w:val="20"/>
    </w:rPr>
  </w:style>
  <w:style w:type="character" w:customStyle="1" w:styleId="TekstopmerkingChar">
    <w:name w:val="Tekst opmerking Char"/>
    <w:basedOn w:val="Standaardalinea-lettertype"/>
    <w:link w:val="Tekstopmerking"/>
    <w:semiHidden/>
    <w:rsid w:val="002C0E62"/>
    <w:rPr>
      <w:rFonts w:ascii="HelveticaNeue-Light" w:eastAsia="MS Mincho" w:hAnsi="HelveticaNeue-Light"/>
    </w:rPr>
  </w:style>
  <w:style w:type="paragraph" w:styleId="Onderwerpvanopmerking">
    <w:name w:val="annotation subject"/>
    <w:basedOn w:val="Tekstopmerking"/>
    <w:next w:val="Tekstopmerking"/>
    <w:link w:val="OnderwerpvanopmerkingChar"/>
    <w:semiHidden/>
    <w:unhideWhenUsed/>
    <w:rsid w:val="002C0E62"/>
    <w:rPr>
      <w:b/>
      <w:bCs/>
    </w:rPr>
  </w:style>
  <w:style w:type="character" w:customStyle="1" w:styleId="OnderwerpvanopmerkingChar">
    <w:name w:val="Onderwerp van opmerking Char"/>
    <w:basedOn w:val="TekstopmerkingChar"/>
    <w:link w:val="Onderwerpvanopmerking"/>
    <w:semiHidden/>
    <w:rsid w:val="002C0E62"/>
    <w:rPr>
      <w:rFonts w:ascii="HelveticaNeue-Light" w:eastAsia="MS Mincho" w:hAnsi="HelveticaNeue-Light"/>
      <w:b/>
      <w:bCs/>
    </w:rPr>
  </w:style>
  <w:style w:type="character" w:styleId="Onopgelostemelding">
    <w:name w:val="Unresolved Mention"/>
    <w:basedOn w:val="Standaardalinea-lettertype"/>
    <w:uiPriority w:val="99"/>
    <w:semiHidden/>
    <w:unhideWhenUsed/>
    <w:rsid w:val="009B59F8"/>
    <w:rPr>
      <w:color w:val="605E5C"/>
      <w:shd w:val="clear" w:color="auto" w:fill="E1DFDD"/>
    </w:rPr>
  </w:style>
  <w:style w:type="character" w:styleId="GevolgdeHyperlink">
    <w:name w:val="FollowedHyperlink"/>
    <w:basedOn w:val="Standaardalinea-lettertype"/>
    <w:semiHidden/>
    <w:unhideWhenUsed/>
    <w:rsid w:val="00BE1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vo.nl/subsidies-regelingen/mit-regeling/topsectoren-en-de-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en\LNV\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A3BA1-6B2E-4DF3-8B1E-9515E61A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RijksBlancoStaand</Template>
  <TotalTime>10</TotalTime>
  <Pages>5</Pages>
  <Words>1467</Words>
  <Characters>9062</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Daniël da</dc:creator>
  <cp:lastModifiedBy>Jeannine Kooistra | SNN</cp:lastModifiedBy>
  <cp:revision>3</cp:revision>
  <cp:lastPrinted>2018-06-29T12:00:00Z</cp:lastPrinted>
  <dcterms:created xsi:type="dcterms:W3CDTF">2019-07-16T06:02:00Z</dcterms:created>
  <dcterms:modified xsi:type="dcterms:W3CDTF">2019-07-16T12:08:00Z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ies>
</file>