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79433" w14:textId="70E7F6EC" w:rsidR="00B05A62" w:rsidRPr="00725B0C" w:rsidRDefault="00AF0136" w:rsidP="000557CA">
      <w:pPr>
        <w:jc w:val="both"/>
        <w:rPr>
          <w:noProof/>
          <w:color w:val="323E4F" w:themeColor="text2" w:themeShade="BF"/>
        </w:rPr>
      </w:pPr>
      <w:bookmarkStart w:id="0" w:name="_Toc122680061"/>
      <w:bookmarkStart w:id="1" w:name="_Toc122680223"/>
      <w:r>
        <w:rPr>
          <w:noProof/>
          <w:color w:val="323E4F" w:themeColor="text2" w:themeShade="BF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681EF196" wp14:editId="540CAA6C">
            <wp:simplePos x="0" y="0"/>
            <wp:positionH relativeFrom="column">
              <wp:posOffset>-5702935</wp:posOffset>
            </wp:positionH>
            <wp:positionV relativeFrom="paragraph">
              <wp:posOffset>-457066</wp:posOffset>
            </wp:positionV>
            <wp:extent cx="18960704" cy="10668000"/>
            <wp:effectExtent l="0" t="0" r="0" b="0"/>
            <wp:wrapNone/>
            <wp:docPr id="147859555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595554" name="Afbeelding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0704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CD500E" w14:textId="6610F0E9" w:rsidR="003821B9" w:rsidRPr="00725B0C" w:rsidRDefault="003821B9" w:rsidP="000557CA">
      <w:pPr>
        <w:jc w:val="both"/>
        <w:rPr>
          <w:noProof/>
          <w:color w:val="323E4F" w:themeColor="text2" w:themeShade="BF"/>
        </w:rPr>
      </w:pPr>
    </w:p>
    <w:p w14:paraId="03A4D0DF" w14:textId="4E339B45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64EDB7B4" w14:textId="5A87C382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0EAD532E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2A5CB692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41D4D4FB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1CFB8823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78A27037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0AB7F574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4E502633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73D6622B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0280FE31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29A446F0" w14:textId="77777777" w:rsidR="001C3A30" w:rsidRPr="00725B0C" w:rsidRDefault="001C3A30" w:rsidP="00B216E7">
      <w:pPr>
        <w:pStyle w:val="Plattetekst"/>
        <w:jc w:val="center"/>
        <w:rPr>
          <w:rFonts w:ascii="Arial"/>
          <w:b/>
          <w:sz w:val="20"/>
        </w:rPr>
      </w:pPr>
    </w:p>
    <w:p w14:paraId="1E423451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6CDDCAB5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13B6864E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5C4B1E40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48D454C4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14C4C30A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5B7B1652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1C1430C4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4D9F9509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7E255F32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7AC1F4B3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7DD57AD3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01D5DDFA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04B173E6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26B7FB40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7B2E95A9" w14:textId="658E9727" w:rsidR="001C3A30" w:rsidRPr="00725B0C" w:rsidRDefault="00532F47" w:rsidP="000557CA">
      <w:pPr>
        <w:pStyle w:val="Plattetekst"/>
        <w:tabs>
          <w:tab w:val="left" w:pos="7860"/>
        </w:tabs>
        <w:jc w:val="both"/>
        <w:rPr>
          <w:rFonts w:ascii="Arial"/>
          <w:b/>
          <w:sz w:val="20"/>
          <w:szCs w:val="20"/>
        </w:rPr>
      </w:pPr>
      <w:r w:rsidRPr="00725B0C">
        <w:rPr>
          <w:rFonts w:ascii="Arial"/>
          <w:b/>
          <w:sz w:val="20"/>
        </w:rPr>
        <w:tab/>
      </w:r>
    </w:p>
    <w:p w14:paraId="45307A07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6FC649EA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250E7B03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3791F63C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75A034F5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1E1CA10E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4B5B47EA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07E2ADD5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1E338558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398F46F4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48A1CB24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01FB0F61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1789B3EA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18C7C9EA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4399DF70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011DA5D5" w14:textId="77777777" w:rsidR="001C3A30" w:rsidRPr="00725B0C" w:rsidRDefault="001C3A30" w:rsidP="000557CA">
      <w:pPr>
        <w:pStyle w:val="Plattetekst"/>
        <w:jc w:val="both"/>
        <w:rPr>
          <w:rFonts w:ascii="Arial"/>
          <w:b/>
          <w:sz w:val="20"/>
        </w:rPr>
      </w:pPr>
    </w:p>
    <w:p w14:paraId="30E5BAA0" w14:textId="3C0ED4CC" w:rsidR="00001D8C" w:rsidRPr="00C255AC" w:rsidRDefault="00F6777A" w:rsidP="000557CA">
      <w:pPr>
        <w:pStyle w:val="Titel"/>
        <w:tabs>
          <w:tab w:val="left" w:pos="10155"/>
          <w:tab w:val="left" w:pos="11185"/>
        </w:tabs>
        <w:jc w:val="both"/>
        <w:rPr>
          <w:color w:val="323E4F" w:themeColor="text2" w:themeShade="BF"/>
          <w:spacing w:val="-2"/>
          <w:sz w:val="32"/>
          <w:szCs w:val="32"/>
          <w:shd w:val="clear" w:color="auto" w:fill="FFFFFF"/>
        </w:rPr>
      </w:pPr>
      <w:bookmarkStart w:id="2" w:name="_Hlk136869652"/>
      <w:r w:rsidRPr="00F6777A">
        <w:rPr>
          <w:color w:val="323E4F" w:themeColor="text2" w:themeShade="BF"/>
          <w:spacing w:val="-2"/>
          <w:sz w:val="32"/>
          <w:szCs w:val="32"/>
          <w:shd w:val="clear" w:color="auto" w:fill="FFFFFF"/>
        </w:rPr>
        <w:t xml:space="preserve">Subsidieregeling </w:t>
      </w:r>
      <w:r w:rsidR="00615170">
        <w:rPr>
          <w:color w:val="323E4F" w:themeColor="text2" w:themeShade="BF"/>
          <w:spacing w:val="-2"/>
          <w:sz w:val="32"/>
          <w:szCs w:val="32"/>
          <w:shd w:val="clear" w:color="auto" w:fill="FFFFFF"/>
        </w:rPr>
        <w:t>netcongestie</w:t>
      </w:r>
      <w:r w:rsidRPr="00F6777A">
        <w:rPr>
          <w:color w:val="323E4F" w:themeColor="text2" w:themeShade="BF"/>
          <w:spacing w:val="-2"/>
          <w:sz w:val="32"/>
          <w:szCs w:val="32"/>
          <w:shd w:val="clear" w:color="auto" w:fill="FFFFFF"/>
        </w:rPr>
        <w:t xml:space="preserve"> Groningen</w:t>
      </w:r>
      <w:r w:rsidR="001C3A30" w:rsidRPr="00C255AC">
        <w:rPr>
          <w:color w:val="323E4F" w:themeColor="text2" w:themeShade="BF"/>
          <w:spacing w:val="-2"/>
          <w:sz w:val="32"/>
          <w:szCs w:val="32"/>
          <w:shd w:val="clear" w:color="auto" w:fill="FFFFFF"/>
        </w:rPr>
        <w:t xml:space="preserve"> </w:t>
      </w:r>
    </w:p>
    <w:p w14:paraId="4F95CE56" w14:textId="39ACE301" w:rsidR="00024390" w:rsidRDefault="00B94FC5" w:rsidP="000557CA">
      <w:pPr>
        <w:pStyle w:val="Titel"/>
        <w:tabs>
          <w:tab w:val="left" w:pos="10155"/>
          <w:tab w:val="left" w:pos="11185"/>
        </w:tabs>
        <w:jc w:val="both"/>
        <w:rPr>
          <w:color w:val="323E4F" w:themeColor="text2" w:themeShade="BF"/>
          <w:spacing w:val="-2"/>
          <w:sz w:val="28"/>
          <w:szCs w:val="28"/>
          <w:shd w:val="clear" w:color="auto" w:fill="FFFFFF"/>
        </w:rPr>
      </w:pPr>
      <w:r>
        <w:rPr>
          <w:color w:val="323E4F" w:themeColor="text2" w:themeShade="BF"/>
          <w:spacing w:val="-2"/>
          <w:sz w:val="28"/>
          <w:szCs w:val="28"/>
          <w:shd w:val="clear" w:color="auto" w:fill="FFFFFF"/>
        </w:rPr>
        <w:t>Format</w:t>
      </w:r>
      <w:r w:rsidR="00B306DB" w:rsidRPr="00C255AC">
        <w:rPr>
          <w:color w:val="323E4F" w:themeColor="text2" w:themeShade="BF"/>
          <w:spacing w:val="-2"/>
          <w:sz w:val="28"/>
          <w:szCs w:val="28"/>
          <w:shd w:val="clear" w:color="auto" w:fill="FFFFFF"/>
        </w:rPr>
        <w:t xml:space="preserve"> project</w:t>
      </w:r>
      <w:r w:rsidR="00C25133" w:rsidRPr="00C255AC">
        <w:rPr>
          <w:color w:val="323E4F" w:themeColor="text2" w:themeShade="BF"/>
          <w:spacing w:val="-2"/>
          <w:sz w:val="28"/>
          <w:szCs w:val="28"/>
          <w:shd w:val="clear" w:color="auto" w:fill="FFFFFF"/>
        </w:rPr>
        <w:t>p</w:t>
      </w:r>
      <w:r w:rsidR="00B306DB" w:rsidRPr="00C255AC">
        <w:rPr>
          <w:color w:val="323E4F" w:themeColor="text2" w:themeShade="BF"/>
          <w:spacing w:val="-2"/>
          <w:sz w:val="28"/>
          <w:szCs w:val="28"/>
          <w:shd w:val="clear" w:color="auto" w:fill="FFFFFF"/>
        </w:rPr>
        <w:t>lan</w:t>
      </w:r>
    </w:p>
    <w:p w14:paraId="20E26F88" w14:textId="655D78ED" w:rsidR="00C255AC" w:rsidRDefault="00024390" w:rsidP="000557CA">
      <w:pPr>
        <w:pStyle w:val="Titel"/>
        <w:tabs>
          <w:tab w:val="left" w:pos="10155"/>
          <w:tab w:val="left" w:pos="11185"/>
        </w:tabs>
        <w:jc w:val="both"/>
        <w:rPr>
          <w:color w:val="323E4F" w:themeColor="text2" w:themeShade="BF"/>
          <w:spacing w:val="-2"/>
          <w:sz w:val="28"/>
          <w:szCs w:val="28"/>
          <w:shd w:val="clear" w:color="auto" w:fill="FFFFFF"/>
        </w:rPr>
      </w:pPr>
      <w:r>
        <w:rPr>
          <w:color w:val="323E4F" w:themeColor="text2" w:themeShade="BF"/>
          <w:spacing w:val="-2"/>
          <w:sz w:val="28"/>
          <w:szCs w:val="28"/>
          <w:shd w:val="clear" w:color="auto" w:fill="FFFFFF"/>
        </w:rPr>
        <w:t>Onderdeel haalbaarheidsonderzoek</w:t>
      </w:r>
      <w:r w:rsidR="00C255AC" w:rsidRPr="00C255AC">
        <w:rPr>
          <w:color w:val="323E4F" w:themeColor="text2" w:themeShade="BF"/>
          <w:spacing w:val="-2"/>
          <w:sz w:val="28"/>
          <w:szCs w:val="28"/>
          <w:shd w:val="clear" w:color="auto" w:fill="FFFFFF"/>
        </w:rPr>
        <w:t xml:space="preserve"> </w:t>
      </w:r>
    </w:p>
    <w:p w14:paraId="2FBCECAE" w14:textId="77777777" w:rsidR="001C3A30" w:rsidRPr="00725B0C" w:rsidRDefault="001C3A30" w:rsidP="000557CA">
      <w:pPr>
        <w:pStyle w:val="Plattetekst"/>
        <w:spacing w:before="7"/>
        <w:jc w:val="both"/>
        <w:rPr>
          <w:rFonts w:ascii="Cocogoose Pro"/>
          <w:sz w:val="23"/>
        </w:rPr>
      </w:pPr>
    </w:p>
    <w:bookmarkEnd w:id="0"/>
    <w:bookmarkEnd w:id="1"/>
    <w:bookmarkEnd w:id="2"/>
    <w:p w14:paraId="47ADE6FF" w14:textId="77777777" w:rsidR="00E54FE2" w:rsidRDefault="00E54FE2" w:rsidP="000557CA">
      <w:pPr>
        <w:spacing w:line="240" w:lineRule="auto"/>
        <w:ind w:right="-35"/>
        <w:jc w:val="both"/>
        <w:rPr>
          <w:rFonts w:ascii="Calibri" w:eastAsia="Calibri" w:hAnsi="Calibri" w:cs="Calibri"/>
          <w:color w:val="323E4F" w:themeColor="text2" w:themeShade="BF"/>
        </w:rPr>
      </w:pPr>
    </w:p>
    <w:p w14:paraId="566ED3F7" w14:textId="77777777" w:rsidR="00E54FE2" w:rsidRDefault="00E54FE2" w:rsidP="000557CA">
      <w:pPr>
        <w:spacing w:line="240" w:lineRule="auto"/>
        <w:ind w:right="-35"/>
        <w:jc w:val="both"/>
        <w:rPr>
          <w:rFonts w:ascii="Calibri" w:eastAsia="Calibri" w:hAnsi="Calibri" w:cs="Calibri"/>
          <w:color w:val="323E4F" w:themeColor="text2" w:themeShade="BF"/>
        </w:rPr>
      </w:pPr>
    </w:p>
    <w:p w14:paraId="0678D80B" w14:textId="06FFB873" w:rsidR="1095DC41" w:rsidRDefault="1095DC41" w:rsidP="1095DC41">
      <w:pPr>
        <w:spacing w:line="240" w:lineRule="auto"/>
        <w:ind w:right="-35"/>
        <w:jc w:val="both"/>
        <w:rPr>
          <w:rFonts w:ascii="Calibri" w:eastAsia="Calibri" w:hAnsi="Calibri" w:cs="Calibri"/>
          <w:color w:val="323E4F" w:themeColor="text2" w:themeShade="BF"/>
        </w:rPr>
      </w:pPr>
    </w:p>
    <w:p w14:paraId="02C033C3" w14:textId="77777777" w:rsidR="00F80BC7" w:rsidRPr="00634358" w:rsidRDefault="00B94FC5" w:rsidP="00F80BC7">
      <w:pPr>
        <w:spacing w:line="240" w:lineRule="auto"/>
        <w:ind w:right="-35"/>
        <w:jc w:val="both"/>
        <w:rPr>
          <w:rFonts w:ascii="Calibri" w:eastAsia="Calibri" w:hAnsi="Calibri" w:cs="Calibri"/>
          <w:color w:val="323E4F" w:themeColor="text2" w:themeShade="BF"/>
        </w:rPr>
      </w:pPr>
      <w:r>
        <w:rPr>
          <w:rFonts w:ascii="Calibri" w:eastAsia="Calibri" w:hAnsi="Calibri" w:cs="Calibri"/>
          <w:color w:val="323E4F" w:themeColor="text2" w:themeShade="BF"/>
        </w:rPr>
        <w:lastRenderedPageBreak/>
        <w:br/>
      </w:r>
      <w:r w:rsidR="00F80BC7" w:rsidRPr="00634358">
        <w:rPr>
          <w:rFonts w:ascii="Calibri" w:eastAsia="Calibri" w:hAnsi="Calibri" w:cs="Calibri"/>
          <w:color w:val="323E4F" w:themeColor="text2" w:themeShade="BF"/>
        </w:rPr>
        <w:t xml:space="preserve">Beste aanvrager, </w:t>
      </w:r>
    </w:p>
    <w:p w14:paraId="228E751E" w14:textId="5D0B127F" w:rsidR="00F80BC7" w:rsidRPr="00634358" w:rsidRDefault="00F80BC7" w:rsidP="00F80BC7">
      <w:pPr>
        <w:jc w:val="both"/>
        <w:rPr>
          <w:color w:val="323E4F" w:themeColor="text2" w:themeShade="BF"/>
        </w:rPr>
      </w:pPr>
      <w:r>
        <w:rPr>
          <w:color w:val="323E4F" w:themeColor="text2" w:themeShade="BF"/>
        </w:rPr>
        <w:t xml:space="preserve">Dit projectplan gebruikt u als u een subsidieaanvraag gaat doen voor het onderdeel </w:t>
      </w:r>
      <w:r>
        <w:rPr>
          <w:color w:val="323E4F" w:themeColor="text2" w:themeShade="BF"/>
        </w:rPr>
        <w:t>haalbaarheidsonderzoek</w:t>
      </w:r>
      <w:r>
        <w:rPr>
          <w:color w:val="323E4F" w:themeColor="text2" w:themeShade="BF"/>
        </w:rPr>
        <w:t xml:space="preserve"> in de Subsidieregeling netcongestie (NPG). </w:t>
      </w:r>
      <w:r w:rsidRPr="00634358">
        <w:rPr>
          <w:color w:val="323E4F" w:themeColor="text2" w:themeShade="BF"/>
        </w:rPr>
        <w:t xml:space="preserve">In dit projectplan beschrijft u wat u gaat doen in het subsidieproject. Dit is de basis van de beoordeling van het project. </w:t>
      </w:r>
    </w:p>
    <w:p w14:paraId="4E2FB8FF" w14:textId="77777777" w:rsidR="00F80BC7" w:rsidRPr="00634358" w:rsidRDefault="00F80BC7" w:rsidP="00F80BC7">
      <w:pPr>
        <w:spacing w:line="240" w:lineRule="auto"/>
        <w:ind w:right="-35"/>
        <w:jc w:val="both"/>
        <w:rPr>
          <w:rFonts w:ascii="Calibri" w:eastAsia="Calibri" w:hAnsi="Calibri" w:cs="Calibri"/>
          <w:color w:val="323E4F" w:themeColor="text2" w:themeShade="BF"/>
        </w:rPr>
      </w:pPr>
      <w:r w:rsidRPr="00634358">
        <w:rPr>
          <w:rFonts w:ascii="Calibri" w:eastAsia="Calibri" w:hAnsi="Calibri" w:cs="Calibri"/>
          <w:color w:val="323E4F" w:themeColor="text2" w:themeShade="BF"/>
        </w:rPr>
        <w:t>Het is verplicht om een projectplan te maken. Wij raden aan om dit format te gebruiken. Dan weet u zeker dat u niks mist bij het opstellen van het projectplan. Wilt u liever geen gebruik maken van het format? Dat is geen probleem. Zorg wel dat u de onderdelen uit het projectplan in precies dezelfde volgorde meeneemt in uw eigen format.</w:t>
      </w:r>
    </w:p>
    <w:p w14:paraId="17D8E8DA" w14:textId="77777777" w:rsidR="00F80BC7" w:rsidRDefault="00F80BC7" w:rsidP="00F80BC7">
      <w:pPr>
        <w:spacing w:line="240" w:lineRule="auto"/>
        <w:ind w:right="-35"/>
        <w:jc w:val="both"/>
        <w:rPr>
          <w:rFonts w:ascii="Calibri" w:eastAsia="Calibri" w:hAnsi="Calibri" w:cs="Calibri"/>
          <w:color w:val="323E4F" w:themeColor="text2" w:themeShade="BF"/>
        </w:rPr>
      </w:pPr>
      <w:r w:rsidRPr="00634358">
        <w:rPr>
          <w:rFonts w:ascii="Calibri" w:eastAsia="Calibri" w:hAnsi="Calibri" w:cs="Calibri"/>
          <w:color w:val="323E4F" w:themeColor="text2" w:themeShade="BF"/>
        </w:rPr>
        <w:t xml:space="preserve">We zien het ingevulde projectplan graag terug in lettertype Calibri, grootte 11 met normale afstanden. Let er bij het schrijven van uw plan op dat u zich beperkt tot de kern en </w:t>
      </w:r>
      <w:r>
        <w:rPr>
          <w:rFonts w:ascii="Calibri" w:eastAsia="Calibri" w:hAnsi="Calibri" w:cs="Calibri"/>
          <w:color w:val="323E4F" w:themeColor="text2" w:themeShade="BF"/>
        </w:rPr>
        <w:t xml:space="preserve">dat u </w:t>
      </w:r>
      <w:r w:rsidRPr="00634358">
        <w:rPr>
          <w:rFonts w:ascii="Calibri" w:eastAsia="Calibri" w:hAnsi="Calibri" w:cs="Calibri"/>
          <w:color w:val="323E4F" w:themeColor="text2" w:themeShade="BF"/>
        </w:rPr>
        <w:t>kort en krachtig</w:t>
      </w:r>
      <w:r>
        <w:rPr>
          <w:rFonts w:ascii="Calibri" w:eastAsia="Calibri" w:hAnsi="Calibri" w:cs="Calibri"/>
          <w:color w:val="323E4F" w:themeColor="text2" w:themeShade="BF"/>
        </w:rPr>
        <w:t xml:space="preserve"> schrijft</w:t>
      </w:r>
      <w:r w:rsidRPr="00634358">
        <w:rPr>
          <w:rFonts w:ascii="Calibri" w:eastAsia="Calibri" w:hAnsi="Calibri" w:cs="Calibri"/>
          <w:color w:val="323E4F" w:themeColor="text2" w:themeShade="BF"/>
        </w:rPr>
        <w:t>.</w:t>
      </w:r>
      <w:r>
        <w:rPr>
          <w:rFonts w:ascii="Calibri" w:eastAsia="Calibri" w:hAnsi="Calibri" w:cs="Calibri"/>
          <w:color w:val="323E4F" w:themeColor="text2" w:themeShade="BF"/>
        </w:rPr>
        <w:t xml:space="preserve"> Hierdoor kunnen wij uw aanvraag sneller beoordelen. </w:t>
      </w:r>
    </w:p>
    <w:p w14:paraId="7769C158" w14:textId="77777777" w:rsidR="00F80BC7" w:rsidRDefault="00F80BC7" w:rsidP="00F80BC7">
      <w:pPr>
        <w:spacing w:line="240" w:lineRule="auto"/>
        <w:ind w:right="-35"/>
        <w:jc w:val="both"/>
        <w:rPr>
          <w:rFonts w:ascii="Calibri" w:eastAsia="Calibri" w:hAnsi="Calibri" w:cs="Calibri"/>
          <w:color w:val="323E4F" w:themeColor="text2" w:themeShade="BF"/>
        </w:rPr>
      </w:pPr>
      <w:r w:rsidRPr="00634358">
        <w:rPr>
          <w:rFonts w:ascii="Calibri" w:eastAsia="Calibri" w:hAnsi="Calibri" w:cs="Calibri"/>
          <w:color w:val="323E4F" w:themeColor="text2" w:themeShade="BF"/>
        </w:rPr>
        <w:t>Wij wensen u veel succes met het schrijven van uw projectplan!</w:t>
      </w:r>
    </w:p>
    <w:p w14:paraId="2F2B381E" w14:textId="77777777" w:rsidR="00F80BC7" w:rsidRPr="00634358" w:rsidRDefault="00F80BC7" w:rsidP="00F80BC7">
      <w:pPr>
        <w:spacing w:line="240" w:lineRule="auto"/>
        <w:ind w:right="-35"/>
        <w:jc w:val="both"/>
        <w:rPr>
          <w:rFonts w:ascii="Calibri" w:eastAsia="Calibri" w:hAnsi="Calibri" w:cs="Calibri"/>
          <w:color w:val="323E4F" w:themeColor="text2" w:themeShade="BF"/>
        </w:rPr>
      </w:pPr>
    </w:p>
    <w:p w14:paraId="2814A726" w14:textId="77777777" w:rsidR="00F80BC7" w:rsidRPr="00541617" w:rsidRDefault="00F80BC7" w:rsidP="00F80BC7">
      <w:pPr>
        <w:spacing w:line="240" w:lineRule="auto"/>
        <w:ind w:right="-35"/>
        <w:jc w:val="both"/>
        <w:rPr>
          <w:rFonts w:ascii="Calibri" w:eastAsia="Calibri" w:hAnsi="Calibri" w:cs="Calibri"/>
          <w:b/>
          <w:bCs/>
          <w:color w:val="323E4F" w:themeColor="text2" w:themeShade="BF"/>
        </w:rPr>
      </w:pPr>
      <w:r w:rsidRPr="00541617">
        <w:rPr>
          <w:rFonts w:ascii="Calibri" w:eastAsia="Calibri" w:hAnsi="Calibri" w:cs="Calibri"/>
          <w:b/>
          <w:bCs/>
          <w:color w:val="323E4F" w:themeColor="text2" w:themeShade="BF"/>
        </w:rPr>
        <w:t xml:space="preserve">Heeft u nog vragen of komt u er niet uit? </w:t>
      </w:r>
    </w:p>
    <w:p w14:paraId="3B5D24E3" w14:textId="77777777" w:rsidR="00F80BC7" w:rsidRPr="00634358" w:rsidRDefault="00F80BC7" w:rsidP="00F80BC7">
      <w:pPr>
        <w:spacing w:line="240" w:lineRule="auto"/>
        <w:ind w:right="-35"/>
        <w:jc w:val="both"/>
        <w:rPr>
          <w:rFonts w:ascii="Calibri" w:eastAsia="Calibri" w:hAnsi="Calibri" w:cs="Calibri"/>
          <w:color w:val="323E4F" w:themeColor="text2" w:themeShade="BF"/>
        </w:rPr>
      </w:pPr>
      <w:r w:rsidRPr="00634358">
        <w:rPr>
          <w:rFonts w:ascii="Calibri" w:eastAsia="Calibri" w:hAnsi="Calibri" w:cs="Calibri"/>
          <w:color w:val="323E4F" w:themeColor="text2" w:themeShade="BF"/>
        </w:rPr>
        <w:t>Bel of mail ons. U kunt bellen naar telefoonnummer 050-5224908 of mailen naar kennis&amp;innovatie@snn.nl.</w:t>
      </w:r>
    </w:p>
    <w:p w14:paraId="62BEBE34" w14:textId="7F5CE843" w:rsidR="00336943" w:rsidRPr="00001D8C" w:rsidRDefault="00336943" w:rsidP="00F80BC7">
      <w:pPr>
        <w:spacing w:line="240" w:lineRule="auto"/>
        <w:ind w:right="-35"/>
        <w:jc w:val="both"/>
      </w:pPr>
    </w:p>
    <w:p w14:paraId="30546369" w14:textId="10CEE06D" w:rsidR="00336943" w:rsidRPr="00725B0C" w:rsidRDefault="00336943" w:rsidP="000557CA">
      <w:pPr>
        <w:spacing w:line="240" w:lineRule="auto"/>
        <w:ind w:right="-35"/>
        <w:jc w:val="both"/>
        <w:rPr>
          <w:rFonts w:ascii="Calibri" w:eastAsia="Calibri" w:hAnsi="Calibri" w:cs="Calibri"/>
          <w:color w:val="323E4F" w:themeColor="text2" w:themeShade="BF"/>
        </w:rPr>
      </w:pPr>
    </w:p>
    <w:p w14:paraId="085C1FAD" w14:textId="5CBFA9A5" w:rsidR="00336943" w:rsidRPr="00725B0C" w:rsidRDefault="00336943" w:rsidP="000557CA">
      <w:pPr>
        <w:spacing w:line="240" w:lineRule="auto"/>
        <w:ind w:right="-35"/>
        <w:jc w:val="both"/>
        <w:rPr>
          <w:rFonts w:ascii="Calibri" w:eastAsia="Calibri" w:hAnsi="Calibri" w:cs="Calibri"/>
          <w:color w:val="323E4F" w:themeColor="text2" w:themeShade="BF"/>
        </w:rPr>
      </w:pPr>
    </w:p>
    <w:p w14:paraId="22F68039" w14:textId="77777777" w:rsidR="00336943" w:rsidRPr="00725B0C" w:rsidRDefault="00336943" w:rsidP="000557CA">
      <w:pPr>
        <w:spacing w:line="240" w:lineRule="auto"/>
        <w:ind w:right="-35"/>
        <w:jc w:val="both"/>
        <w:rPr>
          <w:rFonts w:ascii="Calibri" w:eastAsia="Calibri" w:hAnsi="Calibri" w:cs="Calibri"/>
          <w:color w:val="323E4F" w:themeColor="text2" w:themeShade="BF"/>
        </w:rPr>
      </w:pPr>
    </w:p>
    <w:p w14:paraId="57760487" w14:textId="55AD91C1" w:rsidR="00336943" w:rsidRPr="00725B0C" w:rsidRDefault="00336943" w:rsidP="000557CA">
      <w:pPr>
        <w:spacing w:line="240" w:lineRule="auto"/>
        <w:ind w:right="-35"/>
        <w:jc w:val="both"/>
        <w:rPr>
          <w:rFonts w:ascii="Calibri" w:eastAsia="Calibri" w:hAnsi="Calibri" w:cs="Calibri"/>
          <w:color w:val="323E4F" w:themeColor="text2" w:themeShade="BF"/>
        </w:rPr>
      </w:pPr>
    </w:p>
    <w:p w14:paraId="3DBED532" w14:textId="77777777" w:rsidR="00336943" w:rsidRPr="00725B0C" w:rsidRDefault="00336943" w:rsidP="000557CA">
      <w:pPr>
        <w:spacing w:line="240" w:lineRule="auto"/>
        <w:ind w:right="-35"/>
        <w:jc w:val="both"/>
        <w:rPr>
          <w:rFonts w:ascii="Calibri" w:eastAsia="Calibri" w:hAnsi="Calibri" w:cs="Calibri"/>
          <w:color w:val="323E4F" w:themeColor="text2" w:themeShade="BF"/>
        </w:rPr>
      </w:pPr>
    </w:p>
    <w:p w14:paraId="73AC0DF2" w14:textId="77777777" w:rsidR="00336943" w:rsidRPr="00725B0C" w:rsidRDefault="00336943" w:rsidP="000557CA">
      <w:pPr>
        <w:spacing w:line="240" w:lineRule="auto"/>
        <w:ind w:right="-35"/>
        <w:jc w:val="both"/>
        <w:rPr>
          <w:rFonts w:ascii="Calibri" w:eastAsia="Calibri" w:hAnsi="Calibri" w:cs="Calibri"/>
          <w:color w:val="323E4F" w:themeColor="text2" w:themeShade="BF"/>
        </w:rPr>
      </w:pPr>
    </w:p>
    <w:p w14:paraId="3719E1BB" w14:textId="6D46AFBB" w:rsidR="00336943" w:rsidRPr="00725B0C" w:rsidRDefault="00336943" w:rsidP="000557CA">
      <w:pPr>
        <w:spacing w:line="240" w:lineRule="auto"/>
        <w:ind w:right="-35"/>
        <w:jc w:val="both"/>
        <w:rPr>
          <w:rFonts w:ascii="Calibri" w:eastAsia="Calibri" w:hAnsi="Calibri" w:cs="Calibri"/>
          <w:color w:val="323E4F" w:themeColor="text2" w:themeShade="BF"/>
        </w:rPr>
      </w:pPr>
    </w:p>
    <w:p w14:paraId="4952CF31" w14:textId="1A951BEC" w:rsidR="00DB685E" w:rsidRDefault="00DB685E">
      <w:pPr>
        <w:rPr>
          <w:rFonts w:ascii="Calibri" w:eastAsia="Calibri" w:hAnsi="Calibri" w:cs="Calibri"/>
          <w:color w:val="323E4F" w:themeColor="text2" w:themeShade="BF"/>
        </w:rPr>
      </w:pPr>
      <w:r>
        <w:rPr>
          <w:rFonts w:ascii="Calibri" w:eastAsia="Calibri" w:hAnsi="Calibri" w:cs="Calibri"/>
          <w:color w:val="323E4F" w:themeColor="text2" w:themeShade="BF"/>
        </w:rPr>
        <w:br w:type="page"/>
      </w:r>
    </w:p>
    <w:p w14:paraId="545E4DFE" w14:textId="0B5CAF47" w:rsidR="002F3079" w:rsidRPr="002F482A" w:rsidRDefault="00392A53" w:rsidP="00061CAE">
      <w:pPr>
        <w:pStyle w:val="Kop2"/>
        <w:numPr>
          <w:ilvl w:val="0"/>
          <w:numId w:val="1"/>
        </w:numPr>
        <w:jc w:val="both"/>
        <w:rPr>
          <w:color w:val="323E4F" w:themeColor="text2" w:themeShade="BF"/>
        </w:rPr>
      </w:pPr>
      <w:bookmarkStart w:id="3" w:name="_Toc122680227"/>
      <w:r w:rsidRPr="00725B0C">
        <w:rPr>
          <w:color w:val="323E4F" w:themeColor="text2" w:themeShade="BF"/>
        </w:rPr>
        <w:lastRenderedPageBreak/>
        <w:t>In</w:t>
      </w:r>
      <w:r w:rsidR="00547663" w:rsidRPr="00725B0C">
        <w:rPr>
          <w:color w:val="323E4F" w:themeColor="text2" w:themeShade="BF"/>
        </w:rPr>
        <w:t xml:space="preserve">formatie </w:t>
      </w:r>
      <w:bookmarkStart w:id="4" w:name="_Toc122680066"/>
      <w:bookmarkStart w:id="5" w:name="_Toc122680228"/>
      <w:r w:rsidR="0063501A">
        <w:rPr>
          <w:color w:val="323E4F" w:themeColor="text2" w:themeShade="BF"/>
        </w:rPr>
        <w:t>aanvraag</w:t>
      </w:r>
      <w:r w:rsidR="00AD4CA0">
        <w:rPr>
          <w:color w:val="323E4F" w:themeColor="text2" w:themeShade="BF"/>
        </w:rPr>
        <w:t xml:space="preserve"> </w:t>
      </w:r>
      <w:bookmarkEnd w:id="4"/>
      <w:bookmarkEnd w:id="5"/>
    </w:p>
    <w:p w14:paraId="40E98F18" w14:textId="77777777" w:rsidR="002F482A" w:rsidRDefault="002F482A" w:rsidP="000C7B9A">
      <w:pPr>
        <w:pStyle w:val="Kop3"/>
      </w:pPr>
      <w:r w:rsidRPr="00725B0C">
        <w:rPr>
          <w:noProof/>
          <w:color w:val="323E4F" w:themeColor="text2" w:themeShade="BF"/>
          <w:shd w:val="clear" w:color="auto" w:fill="E6E6E6"/>
        </w:rPr>
        <mc:AlternateContent>
          <mc:Choice Requires="wps">
            <w:drawing>
              <wp:inline distT="0" distB="0" distL="0" distR="0" wp14:anchorId="3945D552" wp14:editId="3FFCA650">
                <wp:extent cx="6543675" cy="1333500"/>
                <wp:effectExtent l="0" t="0" r="28575" b="19050"/>
                <wp:docPr id="1152160140" name="Tekstvak 1152160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1333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4911C9" w14:textId="042F9695" w:rsidR="00CA4495" w:rsidRDefault="00CA4495" w:rsidP="00CA4495">
                            <w:pPr>
                              <w:pStyle w:val="Plattetekst"/>
                              <w:rPr>
                                <w:iCs/>
                                <w:color w:val="FFFFFF" w:themeColor="background1"/>
                              </w:rPr>
                            </w:pPr>
                            <w:r w:rsidRPr="004830B2">
                              <w:rPr>
                                <w:iCs/>
                                <w:color w:val="FFFFFF" w:themeColor="background1"/>
                              </w:rPr>
                              <w:t xml:space="preserve">Het doel van de regeling is een bijdrage leveren aan het vestigings- en ondernemersklimaat in de </w:t>
                            </w:r>
                            <w:r>
                              <w:rPr>
                                <w:iCs/>
                                <w:color w:val="FFFFFF" w:themeColor="background1"/>
                              </w:rPr>
                              <w:t>p</w:t>
                            </w:r>
                            <w:r w:rsidRPr="004830B2">
                              <w:rPr>
                                <w:iCs/>
                                <w:color w:val="FFFFFF" w:themeColor="background1"/>
                              </w:rPr>
                              <w:t>rovincie</w:t>
                            </w:r>
                            <w:r>
                              <w:rPr>
                                <w:iCs/>
                                <w:color w:val="FFFFFF" w:themeColor="background1"/>
                              </w:rPr>
                              <w:t xml:space="preserve"> Groningen</w:t>
                            </w:r>
                            <w:r w:rsidRPr="004830B2">
                              <w:rPr>
                                <w:iCs/>
                                <w:color w:val="FFFFFF" w:themeColor="background1"/>
                              </w:rPr>
                              <w:t xml:space="preserve"> door het ondersteunen van ondernemingen die problemen ervaren door Netcongestie. Met de regeling wordt een bijdrage geleverd aan de klimaat- en energiedoelstellingen en wordt bijgedragen aan oplossingen voor problemen door </w:t>
                            </w:r>
                            <w:r>
                              <w:rPr>
                                <w:iCs/>
                                <w:color w:val="FFFFFF" w:themeColor="background1"/>
                              </w:rPr>
                              <w:t>n</w:t>
                            </w:r>
                            <w:r w:rsidRPr="004830B2">
                              <w:rPr>
                                <w:iCs/>
                                <w:color w:val="FFFFFF" w:themeColor="background1"/>
                              </w:rPr>
                              <w:t xml:space="preserve">etcongestie op </w:t>
                            </w:r>
                            <w:r>
                              <w:rPr>
                                <w:iCs/>
                                <w:color w:val="FFFFFF" w:themeColor="background1"/>
                              </w:rPr>
                              <w:t>b</w:t>
                            </w:r>
                            <w:r w:rsidRPr="004830B2">
                              <w:rPr>
                                <w:iCs/>
                                <w:color w:val="FFFFFF" w:themeColor="background1"/>
                              </w:rPr>
                              <w:t>edrijventerreinen.</w:t>
                            </w:r>
                          </w:p>
                          <w:p w14:paraId="573C4075" w14:textId="77777777" w:rsidR="00CA4495" w:rsidRDefault="00CA4495" w:rsidP="00CA4495">
                            <w:pPr>
                              <w:pStyle w:val="Plattetekst"/>
                              <w:rPr>
                                <w:iCs/>
                                <w:color w:val="FFFFFF" w:themeColor="background1"/>
                              </w:rPr>
                            </w:pPr>
                          </w:p>
                          <w:p w14:paraId="3D81ACAF" w14:textId="77777777" w:rsidR="00CA4495" w:rsidRDefault="00CA4495" w:rsidP="00CA4495">
                            <w:pPr>
                              <w:pStyle w:val="Plattetekst"/>
                              <w:rPr>
                                <w:iCs/>
                                <w:color w:val="FFFFFF" w:themeColor="background1"/>
                              </w:rPr>
                            </w:pPr>
                            <w:r w:rsidRPr="002F482A">
                              <w:rPr>
                                <w:iCs/>
                                <w:color w:val="FFFFFF" w:themeColor="background1"/>
                              </w:rPr>
                              <w:t>U kunt een aanvraag indienen als</w:t>
                            </w:r>
                            <w:r>
                              <w:rPr>
                                <w:iCs/>
                                <w:color w:val="FFFFFF" w:themeColor="background1"/>
                              </w:rPr>
                              <w:t xml:space="preserve"> de bedrijfsactiviteiten worden uitgevoerd in de provincie Groningen. </w:t>
                            </w:r>
                            <w:r w:rsidRPr="00B614DF">
                              <w:rPr>
                                <w:iCs/>
                                <w:color w:val="FFFFFF" w:themeColor="background1"/>
                              </w:rPr>
                              <w:t xml:space="preserve">De effecten van het project moeten </w:t>
                            </w:r>
                            <w:r>
                              <w:rPr>
                                <w:iCs/>
                                <w:color w:val="FFFFFF" w:themeColor="background1"/>
                              </w:rPr>
                              <w:t>ook in deze regio</w:t>
                            </w:r>
                            <w:r w:rsidRPr="00B614DF">
                              <w:rPr>
                                <w:iCs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color w:val="FFFFFF" w:themeColor="background1"/>
                              </w:rPr>
                              <w:t xml:space="preserve">neerslaan. </w:t>
                            </w:r>
                          </w:p>
                          <w:p w14:paraId="2FE22468" w14:textId="32CA89CB" w:rsidR="009B7D84" w:rsidRDefault="009B7D84" w:rsidP="00542AA2">
                            <w:pPr>
                              <w:pStyle w:val="Geenafstand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Theme="minorHAnsi" w:hAnsiTheme="minorHAnsi" w:cstheme="minorHAnsi"/>
                                <w:color w:val="323E4F" w:themeColor="text2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45D552" id="_x0000_t202" coordsize="21600,21600" o:spt="202" path="m,l,21600r21600,l21600,xe">
                <v:stroke joinstyle="miter"/>
                <v:path gradientshapeok="t" o:connecttype="rect"/>
              </v:shapetype>
              <v:shape id="Tekstvak 1152160140" o:spid="_x0000_s1026" type="#_x0000_t202" style="width:515.25pt;height:1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" fillcolor="#323e4f [2415]" strokeweight=".5pt">
                <v:textbox>
                  <w:txbxContent>
                    <w:p w14:paraId="5D4911C9" w14:textId="042F9695" w:rsidR="00CA4495" w:rsidRDefault="00CA4495" w:rsidP="00CA4495">
                      <w:pPr>
                        <w:pStyle w:val="Plattetekst"/>
                        <w:rPr>
                          <w:iCs/>
                          <w:color w:val="FFFFFF" w:themeColor="background1"/>
                        </w:rPr>
                      </w:pPr>
                      <w:r w:rsidRPr="004830B2">
                        <w:rPr>
                          <w:iCs/>
                          <w:color w:val="FFFFFF" w:themeColor="background1"/>
                        </w:rPr>
                        <w:t xml:space="preserve">Het doel van de regeling is een bijdrage leveren aan het vestigings- en ondernemersklimaat in de </w:t>
                      </w:r>
                      <w:r>
                        <w:rPr>
                          <w:iCs/>
                          <w:color w:val="FFFFFF" w:themeColor="background1"/>
                        </w:rPr>
                        <w:t>p</w:t>
                      </w:r>
                      <w:r w:rsidRPr="004830B2">
                        <w:rPr>
                          <w:iCs/>
                          <w:color w:val="FFFFFF" w:themeColor="background1"/>
                        </w:rPr>
                        <w:t>rovincie</w:t>
                      </w:r>
                      <w:r>
                        <w:rPr>
                          <w:iCs/>
                          <w:color w:val="FFFFFF" w:themeColor="background1"/>
                        </w:rPr>
                        <w:t xml:space="preserve"> Groningen</w:t>
                      </w:r>
                      <w:r w:rsidRPr="004830B2">
                        <w:rPr>
                          <w:iCs/>
                          <w:color w:val="FFFFFF" w:themeColor="background1"/>
                        </w:rPr>
                        <w:t xml:space="preserve"> door het ondersteunen van ondernemingen die problemen ervaren door Netcongestie. Met de regeling wordt een bijdrage geleverd aan de klimaat- en energiedoelstellingen en wordt bijgedragen aan oplossingen voor problemen door </w:t>
                      </w:r>
                      <w:r>
                        <w:rPr>
                          <w:iCs/>
                          <w:color w:val="FFFFFF" w:themeColor="background1"/>
                        </w:rPr>
                        <w:t>n</w:t>
                      </w:r>
                      <w:r w:rsidRPr="004830B2">
                        <w:rPr>
                          <w:iCs/>
                          <w:color w:val="FFFFFF" w:themeColor="background1"/>
                        </w:rPr>
                        <w:t xml:space="preserve">etcongestie op </w:t>
                      </w:r>
                      <w:r>
                        <w:rPr>
                          <w:iCs/>
                          <w:color w:val="FFFFFF" w:themeColor="background1"/>
                        </w:rPr>
                        <w:t>b</w:t>
                      </w:r>
                      <w:r w:rsidRPr="004830B2">
                        <w:rPr>
                          <w:iCs/>
                          <w:color w:val="FFFFFF" w:themeColor="background1"/>
                        </w:rPr>
                        <w:t>edrijventerreinen.</w:t>
                      </w:r>
                    </w:p>
                    <w:p w14:paraId="573C4075" w14:textId="77777777" w:rsidR="00CA4495" w:rsidRDefault="00CA4495" w:rsidP="00CA4495">
                      <w:pPr>
                        <w:pStyle w:val="Plattetekst"/>
                        <w:rPr>
                          <w:iCs/>
                          <w:color w:val="FFFFFF" w:themeColor="background1"/>
                        </w:rPr>
                      </w:pPr>
                    </w:p>
                    <w:p w14:paraId="3D81ACAF" w14:textId="77777777" w:rsidR="00CA4495" w:rsidRDefault="00CA4495" w:rsidP="00CA4495">
                      <w:pPr>
                        <w:pStyle w:val="Plattetekst"/>
                        <w:rPr>
                          <w:iCs/>
                          <w:color w:val="FFFFFF" w:themeColor="background1"/>
                        </w:rPr>
                      </w:pPr>
                      <w:r w:rsidRPr="002F482A">
                        <w:rPr>
                          <w:iCs/>
                          <w:color w:val="FFFFFF" w:themeColor="background1"/>
                        </w:rPr>
                        <w:t>U kunt een aanvraag indienen als</w:t>
                      </w:r>
                      <w:r>
                        <w:rPr>
                          <w:iCs/>
                          <w:color w:val="FFFFFF" w:themeColor="background1"/>
                        </w:rPr>
                        <w:t xml:space="preserve"> de bedrijfsactiviteiten worden uitgevoerd in de provincie Groningen. </w:t>
                      </w:r>
                      <w:r w:rsidRPr="00B614DF">
                        <w:rPr>
                          <w:iCs/>
                          <w:color w:val="FFFFFF" w:themeColor="background1"/>
                        </w:rPr>
                        <w:t xml:space="preserve">De effecten van het project moeten </w:t>
                      </w:r>
                      <w:r>
                        <w:rPr>
                          <w:iCs/>
                          <w:color w:val="FFFFFF" w:themeColor="background1"/>
                        </w:rPr>
                        <w:t>ook in deze regio</w:t>
                      </w:r>
                      <w:r w:rsidRPr="00B614DF">
                        <w:rPr>
                          <w:iCs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iCs/>
                          <w:color w:val="FFFFFF" w:themeColor="background1"/>
                        </w:rPr>
                        <w:t xml:space="preserve">neerslaan. </w:t>
                      </w:r>
                    </w:p>
                    <w:p w14:paraId="2FE22468" w14:textId="32CA89CB" w:rsidR="009B7D84" w:rsidRDefault="009B7D84" w:rsidP="00542AA2">
                      <w:pPr>
                        <w:pStyle w:val="Geenafstand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Theme="minorHAnsi" w:hAnsiTheme="minorHAnsi" w:cstheme="minorHAnsi"/>
                          <w:color w:val="323E4F" w:themeColor="text2" w:themeShade="BF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F2CA17B" w14:textId="77777777" w:rsidR="004C0A5D" w:rsidRDefault="004C0A5D" w:rsidP="003E719C">
      <w:pPr>
        <w:pStyle w:val="Kop3"/>
        <w:jc w:val="both"/>
        <w:rPr>
          <w:color w:val="323E4F" w:themeColor="text2" w:themeShade="BF"/>
        </w:rPr>
      </w:pPr>
    </w:p>
    <w:p w14:paraId="0DF47CB3" w14:textId="6D8E44A5" w:rsidR="004C0A5D" w:rsidRDefault="004C0A5D" w:rsidP="004C0A5D">
      <w:pPr>
        <w:pStyle w:val="Kop3"/>
      </w:pPr>
      <w:r w:rsidRPr="004C0A5D">
        <w:t>1.</w:t>
      </w:r>
      <w:r>
        <w:t>1 Projectgegevens</w:t>
      </w:r>
    </w:p>
    <w:p w14:paraId="1A6B2AEB" w14:textId="0D65E818" w:rsidR="00D1172E" w:rsidRDefault="00622DB7" w:rsidP="00D1172E">
      <w:pPr>
        <w:pStyle w:val="Plattetekst"/>
      </w:pPr>
      <w:r>
        <w:t>Vul hier</w:t>
      </w:r>
      <w:r w:rsidR="00B614DF">
        <w:t xml:space="preserve"> </w:t>
      </w:r>
      <w:r w:rsidR="004C0A5D" w:rsidRPr="004C0A5D">
        <w:t>de naam van het project</w:t>
      </w:r>
      <w:r w:rsidR="00B614DF">
        <w:t xml:space="preserve"> </w:t>
      </w:r>
      <w:r>
        <w:t>in</w:t>
      </w:r>
      <w:r w:rsidR="004C0A5D" w:rsidRPr="004C0A5D">
        <w:t>.</w:t>
      </w:r>
    </w:p>
    <w:p w14:paraId="5FEC61D2" w14:textId="77777777" w:rsidR="00E43317" w:rsidRDefault="00E43317" w:rsidP="00D1172E">
      <w:pPr>
        <w:pStyle w:val="Plattetekst"/>
      </w:pPr>
    </w:p>
    <w:p w14:paraId="51490A68" w14:textId="0B29ABEA" w:rsidR="00E43317" w:rsidRDefault="00E43317" w:rsidP="00542AA2">
      <w:pPr>
        <w:pStyle w:val="Kop3"/>
        <w:numPr>
          <w:ilvl w:val="1"/>
          <w:numId w:val="7"/>
        </w:numPr>
        <w:jc w:val="both"/>
        <w:rPr>
          <w:color w:val="323E4F" w:themeColor="text2" w:themeShade="BF"/>
        </w:rPr>
      </w:pPr>
      <w:r>
        <w:rPr>
          <w:color w:val="323E4F" w:themeColor="text2" w:themeShade="BF"/>
        </w:rPr>
        <w:t xml:space="preserve">Aanvrager(s) </w:t>
      </w:r>
    </w:p>
    <w:p w14:paraId="26026FAC" w14:textId="0298DA57" w:rsidR="005C6F38" w:rsidRDefault="00EC05D6" w:rsidP="00542AA2">
      <w:pPr>
        <w:pStyle w:val="Plattetekst"/>
        <w:numPr>
          <w:ilvl w:val="0"/>
          <w:numId w:val="2"/>
        </w:numPr>
      </w:pPr>
      <w:r>
        <w:t>N</w:t>
      </w:r>
      <w:r w:rsidR="00A56E10">
        <w:t>aam onderneming of samenwerkingsverband</w:t>
      </w:r>
    </w:p>
    <w:p w14:paraId="656A8E6D" w14:textId="2BC4D0E8" w:rsidR="00290833" w:rsidRDefault="005C6F38" w:rsidP="00542AA2">
      <w:pPr>
        <w:pStyle w:val="Plattetekst"/>
        <w:numPr>
          <w:ilvl w:val="0"/>
          <w:numId w:val="2"/>
        </w:numPr>
      </w:pPr>
      <w:r>
        <w:t>V</w:t>
      </w:r>
      <w:r w:rsidR="00A56E10">
        <w:t>estigi</w:t>
      </w:r>
      <w:r w:rsidR="00DB3735">
        <w:t>ngsplaats</w:t>
      </w:r>
      <w:r w:rsidR="008F53E4" w:rsidRPr="008F53E4">
        <w:t xml:space="preserve"> </w:t>
      </w:r>
      <w:r>
        <w:t>in de provincie Groningen</w:t>
      </w:r>
    </w:p>
    <w:p w14:paraId="0E682D6F" w14:textId="77777777" w:rsidR="00377A11" w:rsidRDefault="00EC05D6" w:rsidP="00542AA2">
      <w:pPr>
        <w:pStyle w:val="Plattetekst"/>
        <w:numPr>
          <w:ilvl w:val="0"/>
          <w:numId w:val="2"/>
        </w:numPr>
      </w:pPr>
      <w:r>
        <w:t>O</w:t>
      </w:r>
      <w:r w:rsidR="008F53E4" w:rsidRPr="008F53E4">
        <w:t xml:space="preserve">mschrijving van de </w:t>
      </w:r>
      <w:r w:rsidR="00B82D98">
        <w:t>bedrijfs</w:t>
      </w:r>
      <w:r w:rsidR="008F53E4" w:rsidRPr="008F53E4">
        <w:t xml:space="preserve">activiteiten </w:t>
      </w:r>
      <w:r w:rsidR="00D7162D">
        <w:t>in de provincie Groningen</w:t>
      </w:r>
    </w:p>
    <w:p w14:paraId="214A6852" w14:textId="35656889" w:rsidR="00777CFF" w:rsidRPr="00427949" w:rsidRDefault="00DA3B1D" w:rsidP="00542AA2">
      <w:pPr>
        <w:pStyle w:val="Plattetekst"/>
        <w:numPr>
          <w:ilvl w:val="0"/>
          <w:numId w:val="2"/>
        </w:numPr>
      </w:pPr>
      <w:r>
        <w:t xml:space="preserve">Voert u het project uit in een samenwerkingsverband? </w:t>
      </w:r>
      <w:r w:rsidR="00135192" w:rsidRPr="00427949">
        <w:t>Een samenwerkingsverband bestaat uit een penvoerder en een samenwerkingspartner (of partners). Omschrijf hieronder hoe het samenwerkingsverband is ingericht. Vul de gegevens in de tabellen in.</w:t>
      </w:r>
    </w:p>
    <w:p w14:paraId="451221F9" w14:textId="77777777" w:rsidR="00135192" w:rsidRPr="00135192" w:rsidRDefault="00135192" w:rsidP="00135192">
      <w:pPr>
        <w:pStyle w:val="Plattetekst"/>
        <w:ind w:left="360"/>
      </w:pPr>
    </w:p>
    <w:p w14:paraId="186D955B" w14:textId="77777777" w:rsidR="00B36AD1" w:rsidRPr="00634358" w:rsidRDefault="00B36AD1" w:rsidP="00B36AD1">
      <w:pPr>
        <w:pStyle w:val="Plattetekst"/>
        <w:rPr>
          <w:u w:val="single"/>
        </w:rPr>
      </w:pPr>
      <w:r w:rsidRPr="00634358">
        <w:rPr>
          <w:u w:val="single"/>
        </w:rPr>
        <w:t>Penvoerder</w:t>
      </w:r>
    </w:p>
    <w:p w14:paraId="3F078911" w14:textId="77777777" w:rsidR="00B36AD1" w:rsidRPr="00634358" w:rsidRDefault="00B36AD1" w:rsidP="00B36AD1">
      <w:pPr>
        <w:pStyle w:val="Plattetekst"/>
      </w:pPr>
      <w:r w:rsidRPr="00634358">
        <w:t>Benoem hier de gegevens van de penvoerder. De penvoerder vraagt de subsidie aan en beheert de subsidieaanvraag namens het samenwerkingsverband.</w:t>
      </w:r>
    </w:p>
    <w:p w14:paraId="1F22362E" w14:textId="77777777" w:rsidR="00B36AD1" w:rsidRDefault="00B36AD1" w:rsidP="00B36AD1">
      <w:pPr>
        <w:pStyle w:val="Plattetekst"/>
      </w:pPr>
    </w:p>
    <w:tbl>
      <w:tblPr>
        <w:tblStyle w:val="Onopgemaaktetabel1"/>
        <w:tblpPr w:leftFromText="141" w:rightFromText="141" w:vertAnchor="text" w:horzAnchor="margin" w:tblpY="-37"/>
        <w:tblW w:w="10338" w:type="dxa"/>
        <w:tblLook w:val="04A0" w:firstRow="1" w:lastRow="0" w:firstColumn="1" w:lastColumn="0" w:noHBand="0" w:noVBand="1"/>
      </w:tblPr>
      <w:tblGrid>
        <w:gridCol w:w="2359"/>
        <w:gridCol w:w="1747"/>
        <w:gridCol w:w="2977"/>
        <w:gridCol w:w="3255"/>
      </w:tblGrid>
      <w:tr w:rsidR="00B36AD1" w14:paraId="085E7C8D" w14:textId="77777777" w:rsidTr="005D7F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</w:tcPr>
          <w:p w14:paraId="7E8556DA" w14:textId="77777777" w:rsidR="00B36AD1" w:rsidRPr="00634358" w:rsidRDefault="00B36AD1" w:rsidP="005D7F9A">
            <w:pPr>
              <w:pStyle w:val="Plattetekst"/>
            </w:pPr>
            <w:r w:rsidRPr="00634358">
              <w:t>Naam penvoerder</w:t>
            </w:r>
          </w:p>
        </w:tc>
        <w:tc>
          <w:tcPr>
            <w:tcW w:w="1747" w:type="dxa"/>
          </w:tcPr>
          <w:p w14:paraId="5C61E8B9" w14:textId="77777777" w:rsidR="00B36AD1" w:rsidRPr="00634358" w:rsidRDefault="00B36AD1" w:rsidP="005D7F9A">
            <w:pPr>
              <w:pStyle w:val="Platte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4358">
              <w:t>Vestigingsplaats in de provincie Groningen</w:t>
            </w:r>
          </w:p>
        </w:tc>
        <w:tc>
          <w:tcPr>
            <w:tcW w:w="2977" w:type="dxa"/>
          </w:tcPr>
          <w:p w14:paraId="3329E10B" w14:textId="3FDB486F" w:rsidR="00B36AD1" w:rsidRPr="00634358" w:rsidRDefault="002E1924" w:rsidP="005D7F9A">
            <w:pPr>
              <w:pStyle w:val="Platte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Omschrijving van de b</w:t>
            </w:r>
            <w:r w:rsidRPr="00634358">
              <w:t>edrijfsactiviteiten in de provincie Groningen</w:t>
            </w:r>
          </w:p>
        </w:tc>
        <w:tc>
          <w:tcPr>
            <w:tcW w:w="3255" w:type="dxa"/>
          </w:tcPr>
          <w:p w14:paraId="68AB22AF" w14:textId="77777777" w:rsidR="00B36AD1" w:rsidRPr="00634358" w:rsidRDefault="00B36AD1" w:rsidP="005D7F9A">
            <w:pPr>
              <w:pStyle w:val="Platte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4358">
              <w:t>Wat is het belang in dit project?</w:t>
            </w:r>
          </w:p>
        </w:tc>
      </w:tr>
      <w:tr w:rsidR="00B36AD1" w:rsidRPr="003F0296" w14:paraId="5DDDE33D" w14:textId="77777777" w:rsidTr="005D7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</w:tcPr>
          <w:p w14:paraId="2BDCF30F" w14:textId="77777777" w:rsidR="00B36AD1" w:rsidRDefault="00B36AD1" w:rsidP="005D7F9A">
            <w:pPr>
              <w:pStyle w:val="Plattetekst"/>
              <w:tabs>
                <w:tab w:val="left" w:pos="960"/>
              </w:tabs>
              <w:rPr>
                <w:b w:val="0"/>
                <w:bCs w:val="0"/>
              </w:rPr>
            </w:pPr>
          </w:p>
        </w:tc>
        <w:tc>
          <w:tcPr>
            <w:tcW w:w="1747" w:type="dxa"/>
          </w:tcPr>
          <w:p w14:paraId="56654503" w14:textId="77777777" w:rsidR="00B36AD1" w:rsidRPr="003F0296" w:rsidRDefault="00B36AD1" w:rsidP="005D7F9A">
            <w:pPr>
              <w:pStyle w:val="Platte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061577A2" w14:textId="77777777" w:rsidR="00B36AD1" w:rsidRPr="003F0296" w:rsidRDefault="00B36AD1" w:rsidP="005D7F9A">
            <w:pPr>
              <w:pStyle w:val="Platte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5" w:type="dxa"/>
          </w:tcPr>
          <w:p w14:paraId="009B38C7" w14:textId="77777777" w:rsidR="00B36AD1" w:rsidRPr="003F0296" w:rsidRDefault="00B36AD1" w:rsidP="005D7F9A">
            <w:pPr>
              <w:pStyle w:val="Platte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53D4F8B" w14:textId="77777777" w:rsidR="00E82B7B" w:rsidRPr="00634358" w:rsidRDefault="00E82B7B" w:rsidP="00E82B7B">
      <w:pPr>
        <w:pStyle w:val="Plattetekst"/>
        <w:rPr>
          <w:u w:val="single"/>
        </w:rPr>
      </w:pPr>
      <w:r w:rsidRPr="00634358">
        <w:rPr>
          <w:u w:val="single"/>
        </w:rPr>
        <w:t>Samenwerkingspartner(s)</w:t>
      </w:r>
    </w:p>
    <w:p w14:paraId="6C214FB9" w14:textId="77777777" w:rsidR="00E82B7B" w:rsidRPr="00634358" w:rsidRDefault="00E82B7B" w:rsidP="00E82B7B">
      <w:pPr>
        <w:pStyle w:val="Plattetekst"/>
      </w:pPr>
      <w:r w:rsidRPr="00634358">
        <w:t xml:space="preserve">Vul onderstaande tabel met de gegevens van de samenwerkingspartner(s).  </w:t>
      </w:r>
    </w:p>
    <w:p w14:paraId="54FC704E" w14:textId="77777777" w:rsidR="00E82B7B" w:rsidRPr="008E4A16" w:rsidRDefault="00E82B7B" w:rsidP="00E82B7B">
      <w:pPr>
        <w:pStyle w:val="Plattetekst"/>
      </w:pPr>
    </w:p>
    <w:tbl>
      <w:tblPr>
        <w:tblStyle w:val="Onopgemaaktetabel1"/>
        <w:tblpPr w:leftFromText="141" w:rightFromText="141" w:vertAnchor="text" w:horzAnchor="margin" w:tblpY="-37"/>
        <w:tblW w:w="10338" w:type="dxa"/>
        <w:tblLook w:val="04A0" w:firstRow="1" w:lastRow="0" w:firstColumn="1" w:lastColumn="0" w:noHBand="0" w:noVBand="1"/>
      </w:tblPr>
      <w:tblGrid>
        <w:gridCol w:w="2359"/>
        <w:gridCol w:w="1747"/>
        <w:gridCol w:w="2977"/>
        <w:gridCol w:w="3255"/>
      </w:tblGrid>
      <w:tr w:rsidR="00E82B7B" w14:paraId="5AFAB07F" w14:textId="77777777" w:rsidTr="005D7F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</w:tcPr>
          <w:p w14:paraId="736D432A" w14:textId="77777777" w:rsidR="00E82B7B" w:rsidRPr="00634358" w:rsidRDefault="00E82B7B" w:rsidP="005D7F9A">
            <w:pPr>
              <w:pStyle w:val="Plattetekst"/>
            </w:pPr>
            <w:r w:rsidRPr="00634358">
              <w:t>Naam samenwerkingspartner</w:t>
            </w:r>
          </w:p>
        </w:tc>
        <w:tc>
          <w:tcPr>
            <w:tcW w:w="1747" w:type="dxa"/>
          </w:tcPr>
          <w:p w14:paraId="41B69280" w14:textId="77777777" w:rsidR="00E82B7B" w:rsidRPr="00634358" w:rsidRDefault="00E82B7B" w:rsidP="005D7F9A">
            <w:pPr>
              <w:pStyle w:val="Platte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4358">
              <w:t>Vestigingsplaats in de provincie Groningen</w:t>
            </w:r>
          </w:p>
        </w:tc>
        <w:tc>
          <w:tcPr>
            <w:tcW w:w="2977" w:type="dxa"/>
          </w:tcPr>
          <w:p w14:paraId="141F163D" w14:textId="50EEA53C" w:rsidR="00E82B7B" w:rsidRPr="00634358" w:rsidRDefault="002E1924" w:rsidP="005D7F9A">
            <w:pPr>
              <w:pStyle w:val="Platte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Omschrijving van de b</w:t>
            </w:r>
            <w:r w:rsidRPr="00634358">
              <w:t>edrijfsactiviteiten in de provincie Groningen</w:t>
            </w:r>
          </w:p>
        </w:tc>
        <w:tc>
          <w:tcPr>
            <w:tcW w:w="3255" w:type="dxa"/>
          </w:tcPr>
          <w:p w14:paraId="07A4DE8E" w14:textId="77777777" w:rsidR="00E82B7B" w:rsidRPr="00634358" w:rsidRDefault="00E82B7B" w:rsidP="005D7F9A">
            <w:pPr>
              <w:pStyle w:val="Platte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34358">
              <w:t>Wat is het belang in dit project?</w:t>
            </w:r>
          </w:p>
        </w:tc>
      </w:tr>
      <w:tr w:rsidR="00E82B7B" w14:paraId="70D4A78B" w14:textId="77777777" w:rsidTr="005D7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</w:tcPr>
          <w:p w14:paraId="5E51D9D7" w14:textId="77777777" w:rsidR="00E82B7B" w:rsidRPr="003F0296" w:rsidRDefault="00E82B7B" w:rsidP="005D7F9A">
            <w:pPr>
              <w:pStyle w:val="Plattetekst"/>
              <w:rPr>
                <w:b w:val="0"/>
                <w:bCs w:val="0"/>
              </w:rPr>
            </w:pPr>
          </w:p>
        </w:tc>
        <w:tc>
          <w:tcPr>
            <w:tcW w:w="1747" w:type="dxa"/>
          </w:tcPr>
          <w:p w14:paraId="051F07EB" w14:textId="77777777" w:rsidR="00E82B7B" w:rsidRPr="003F0296" w:rsidRDefault="00E82B7B" w:rsidP="005D7F9A">
            <w:pPr>
              <w:pStyle w:val="Platte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127F6AB0" w14:textId="77777777" w:rsidR="00E82B7B" w:rsidRPr="003F0296" w:rsidRDefault="00E82B7B" w:rsidP="005D7F9A">
            <w:pPr>
              <w:pStyle w:val="Platte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5" w:type="dxa"/>
          </w:tcPr>
          <w:p w14:paraId="3D2C8AC6" w14:textId="77777777" w:rsidR="00E82B7B" w:rsidRPr="003F0296" w:rsidRDefault="00E82B7B" w:rsidP="005D7F9A">
            <w:pPr>
              <w:pStyle w:val="Platte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2B7B" w14:paraId="346F79DE" w14:textId="77777777" w:rsidTr="005D7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</w:tcPr>
          <w:p w14:paraId="292C62A1" w14:textId="77777777" w:rsidR="00E82B7B" w:rsidRPr="003F0296" w:rsidRDefault="00E82B7B" w:rsidP="005D7F9A">
            <w:pPr>
              <w:pStyle w:val="Plattetekst"/>
              <w:rPr>
                <w:b w:val="0"/>
                <w:bCs w:val="0"/>
              </w:rPr>
            </w:pPr>
          </w:p>
        </w:tc>
        <w:tc>
          <w:tcPr>
            <w:tcW w:w="1747" w:type="dxa"/>
          </w:tcPr>
          <w:p w14:paraId="26D079F4" w14:textId="77777777" w:rsidR="00E82B7B" w:rsidRPr="003F0296" w:rsidRDefault="00E82B7B" w:rsidP="005D7F9A">
            <w:pPr>
              <w:pStyle w:val="Platte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26E359B6" w14:textId="77777777" w:rsidR="00E82B7B" w:rsidRPr="003F0296" w:rsidRDefault="00E82B7B" w:rsidP="005D7F9A">
            <w:pPr>
              <w:pStyle w:val="Platte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5" w:type="dxa"/>
          </w:tcPr>
          <w:p w14:paraId="7AF56D4F" w14:textId="77777777" w:rsidR="00E82B7B" w:rsidRPr="003F0296" w:rsidRDefault="00E82B7B" w:rsidP="005D7F9A">
            <w:pPr>
              <w:pStyle w:val="Platte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82B7B" w14:paraId="11D6F46B" w14:textId="77777777" w:rsidTr="005D7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</w:tcPr>
          <w:p w14:paraId="33A31164" w14:textId="77777777" w:rsidR="00E82B7B" w:rsidRPr="003F0296" w:rsidRDefault="00E82B7B" w:rsidP="005D7F9A">
            <w:pPr>
              <w:pStyle w:val="Plattetekst"/>
              <w:rPr>
                <w:b w:val="0"/>
                <w:bCs w:val="0"/>
              </w:rPr>
            </w:pPr>
          </w:p>
        </w:tc>
        <w:tc>
          <w:tcPr>
            <w:tcW w:w="1747" w:type="dxa"/>
          </w:tcPr>
          <w:p w14:paraId="11DEF7B5" w14:textId="77777777" w:rsidR="00E82B7B" w:rsidRPr="003F0296" w:rsidRDefault="00E82B7B" w:rsidP="005D7F9A">
            <w:pPr>
              <w:pStyle w:val="Platte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31D18E15" w14:textId="77777777" w:rsidR="00E82B7B" w:rsidRPr="003F0296" w:rsidRDefault="00E82B7B" w:rsidP="005D7F9A">
            <w:pPr>
              <w:pStyle w:val="Platte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5" w:type="dxa"/>
          </w:tcPr>
          <w:p w14:paraId="4F447F5D" w14:textId="77777777" w:rsidR="00E82B7B" w:rsidRPr="003F0296" w:rsidRDefault="00E82B7B" w:rsidP="005D7F9A">
            <w:pPr>
              <w:pStyle w:val="Platte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82B7B" w14:paraId="03AEFD3D" w14:textId="77777777" w:rsidTr="005D7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9" w:type="dxa"/>
          </w:tcPr>
          <w:p w14:paraId="7E6B7A58" w14:textId="77777777" w:rsidR="00E82B7B" w:rsidRPr="003F0296" w:rsidRDefault="00E82B7B" w:rsidP="005D7F9A">
            <w:pPr>
              <w:pStyle w:val="Plattetekst"/>
            </w:pPr>
          </w:p>
        </w:tc>
        <w:tc>
          <w:tcPr>
            <w:tcW w:w="1747" w:type="dxa"/>
          </w:tcPr>
          <w:p w14:paraId="7C417B20" w14:textId="77777777" w:rsidR="00E82B7B" w:rsidRPr="003F0296" w:rsidRDefault="00E82B7B" w:rsidP="005D7F9A">
            <w:pPr>
              <w:pStyle w:val="Platte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77" w:type="dxa"/>
          </w:tcPr>
          <w:p w14:paraId="771D6FE2" w14:textId="77777777" w:rsidR="00E82B7B" w:rsidRPr="003F0296" w:rsidRDefault="00E82B7B" w:rsidP="005D7F9A">
            <w:pPr>
              <w:pStyle w:val="Platte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5" w:type="dxa"/>
          </w:tcPr>
          <w:p w14:paraId="3F5A3BA5" w14:textId="77777777" w:rsidR="00E82B7B" w:rsidRPr="003F0296" w:rsidRDefault="00E82B7B" w:rsidP="005D7F9A">
            <w:pPr>
              <w:pStyle w:val="Platte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E9E23AC" w14:textId="3F95816D" w:rsidR="00777CFF" w:rsidRPr="00925C03" w:rsidRDefault="00777CFF" w:rsidP="00925C03">
      <w:pPr>
        <w:rPr>
          <w:rFonts w:ascii="Calibri" w:eastAsia="Calibri" w:hAnsi="Calibri" w:cs="Calibri"/>
          <w:color w:val="323E4F" w:themeColor="text2" w:themeShade="BF"/>
        </w:rPr>
      </w:pPr>
      <w:r w:rsidRPr="00925C03">
        <w:rPr>
          <w:rFonts w:ascii="Calibri" w:eastAsia="Calibri" w:hAnsi="Calibri" w:cs="Calibri"/>
          <w:color w:val="323E4F" w:themeColor="text2" w:themeShade="BF"/>
        </w:rPr>
        <w:br w:type="page"/>
      </w:r>
    </w:p>
    <w:p w14:paraId="07CE683D" w14:textId="7AFDA262" w:rsidR="00031F2C" w:rsidRDefault="00547663" w:rsidP="00ED7F5C">
      <w:pPr>
        <w:pStyle w:val="Kop2"/>
        <w:numPr>
          <w:ilvl w:val="0"/>
          <w:numId w:val="1"/>
        </w:numPr>
        <w:jc w:val="both"/>
        <w:rPr>
          <w:color w:val="323E4F" w:themeColor="text2" w:themeShade="BF"/>
        </w:rPr>
      </w:pPr>
      <w:r w:rsidRPr="7FFCC5CB">
        <w:rPr>
          <w:color w:val="323E4F" w:themeColor="text2" w:themeShade="BF"/>
        </w:rPr>
        <w:lastRenderedPageBreak/>
        <w:t>Inhoud</w:t>
      </w:r>
      <w:r w:rsidR="00392A53" w:rsidRPr="7FFCC5CB">
        <w:rPr>
          <w:color w:val="323E4F" w:themeColor="text2" w:themeShade="BF"/>
        </w:rPr>
        <w:t xml:space="preserve"> van het project</w:t>
      </w:r>
      <w:bookmarkStart w:id="6" w:name="_Toc122680068"/>
      <w:bookmarkStart w:id="7" w:name="_Toc122680230"/>
      <w:bookmarkEnd w:id="3"/>
    </w:p>
    <w:p w14:paraId="45534476" w14:textId="087ACA5B" w:rsidR="0076169A" w:rsidRPr="0027434D" w:rsidRDefault="0027434D" w:rsidP="0027434D">
      <w:r w:rsidRPr="00725B0C">
        <w:rPr>
          <w:noProof/>
          <w:color w:val="323E4F" w:themeColor="text2" w:themeShade="BF"/>
          <w:shd w:val="clear" w:color="auto" w:fill="E6E6E6"/>
        </w:rPr>
        <mc:AlternateContent>
          <mc:Choice Requires="wps">
            <w:drawing>
              <wp:inline distT="0" distB="0" distL="0" distR="0" wp14:anchorId="6768B9BC" wp14:editId="45DEFCC4">
                <wp:extent cx="6543675" cy="1466850"/>
                <wp:effectExtent l="0" t="0" r="28575" b="19050"/>
                <wp:docPr id="1307067806" name="Tekstvak 1307067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14668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3804E1" w14:textId="74B2A2AC" w:rsidR="00EC0288" w:rsidRDefault="00EC0288" w:rsidP="00EC0288">
                            <w:pPr>
                              <w:pStyle w:val="Plattetekst"/>
                              <w:rPr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iCs/>
                                <w:color w:val="FFFFFF" w:themeColor="background1"/>
                              </w:rPr>
                              <w:t xml:space="preserve">De subsidieregeling bestaat uit drie activiteiten: haalbaarheidsonderzoek, uitvoeringsplan en investeringen voor de realisatie van een oplossing voor belemmeringen. Voor elke activiteit is een apart projectplan beschikbaar. Dit is het projectplan voor een haalbaarheidsonderzoek.   </w:t>
                            </w:r>
                          </w:p>
                          <w:p w14:paraId="1E1FF8FE" w14:textId="77777777" w:rsidR="00EC0288" w:rsidRDefault="00EC0288" w:rsidP="00EC0288">
                            <w:pPr>
                              <w:pStyle w:val="Plattetekst"/>
                              <w:rPr>
                                <w:iCs/>
                                <w:color w:val="FFFFFF" w:themeColor="background1"/>
                              </w:rPr>
                            </w:pPr>
                          </w:p>
                          <w:p w14:paraId="4B9FE62A" w14:textId="77777777" w:rsidR="00EC0288" w:rsidRPr="00CB0E13" w:rsidRDefault="00EC0288" w:rsidP="00EC0288">
                            <w:pPr>
                              <w:pStyle w:val="Plattetekst"/>
                              <w:rPr>
                                <w:i/>
                                <w:color w:val="FFFFFF" w:themeColor="background1"/>
                              </w:rPr>
                            </w:pPr>
                            <w:r>
                              <w:rPr>
                                <w:iCs/>
                                <w:color w:val="FFFFFF" w:themeColor="background1"/>
                              </w:rPr>
                              <w:t xml:space="preserve">Het is niet mogelijk om deze activiteiten te combineren in één aanvraag. Wel kunt u de activiteiten als vervolg van elkaar als aanvraag indienen. Dus na </w:t>
                            </w:r>
                            <w:r w:rsidRPr="008C05FD">
                              <w:rPr>
                                <w:iCs/>
                                <w:color w:val="FFFFFF" w:themeColor="background1"/>
                              </w:rPr>
                              <w:t>het</w:t>
                            </w:r>
                            <w:r>
                              <w:rPr>
                                <w:iCs/>
                                <w:color w:val="FFFFFF" w:themeColor="background1"/>
                              </w:rPr>
                              <w:t xml:space="preserve"> haalbaarheidsonderzoek kunt u een nieuwe aanvraag indienen voor een uitvoeringsplan. En na een uitvoeringsplan kunt u een nieuwe aanvraag indienen voor investeringen voor de realisatie van een oplossing. </w:t>
                            </w:r>
                          </w:p>
                          <w:p w14:paraId="02F4E5CD" w14:textId="754369A0" w:rsidR="00E64AA0" w:rsidRPr="0054378A" w:rsidRDefault="00E64AA0" w:rsidP="0054378A">
                            <w:pPr>
                              <w:pStyle w:val="Plattetekst"/>
                              <w:rPr>
                                <w:i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68B9BC" id="Tekstvak 1307067806" o:spid="_x0000_s1027" type="#_x0000_t202" style="width:515.25pt;height:1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" fillcolor="#323e4f [2415]" strokeweight=".5pt">
                <v:textbox>
                  <w:txbxContent>
                    <w:p w14:paraId="363804E1" w14:textId="74B2A2AC" w:rsidR="00EC0288" w:rsidRDefault="00EC0288" w:rsidP="00EC0288">
                      <w:pPr>
                        <w:pStyle w:val="Plattetekst"/>
                        <w:rPr>
                          <w:iCs/>
                          <w:color w:val="FFFFFF" w:themeColor="background1"/>
                        </w:rPr>
                      </w:pPr>
                      <w:r>
                        <w:rPr>
                          <w:iCs/>
                          <w:color w:val="FFFFFF" w:themeColor="background1"/>
                        </w:rPr>
                        <w:t xml:space="preserve">De subsidieregeling bestaat uit drie activiteiten: haalbaarheidsonderzoek, uitvoeringsplan en investeringen voor de realisatie van een oplossing voor belemmeringen. Voor elke activiteit is een apart projectplan beschikbaar. Dit is het projectplan voor een haalbaarheidsonderzoek.   </w:t>
                      </w:r>
                    </w:p>
                    <w:p w14:paraId="1E1FF8FE" w14:textId="77777777" w:rsidR="00EC0288" w:rsidRDefault="00EC0288" w:rsidP="00EC0288">
                      <w:pPr>
                        <w:pStyle w:val="Plattetekst"/>
                        <w:rPr>
                          <w:iCs/>
                          <w:color w:val="FFFFFF" w:themeColor="background1"/>
                        </w:rPr>
                      </w:pPr>
                    </w:p>
                    <w:p w14:paraId="4B9FE62A" w14:textId="77777777" w:rsidR="00EC0288" w:rsidRPr="00CB0E13" w:rsidRDefault="00EC0288" w:rsidP="00EC0288">
                      <w:pPr>
                        <w:pStyle w:val="Plattetekst"/>
                        <w:rPr>
                          <w:i/>
                          <w:color w:val="FFFFFF" w:themeColor="background1"/>
                        </w:rPr>
                      </w:pPr>
                      <w:r>
                        <w:rPr>
                          <w:iCs/>
                          <w:color w:val="FFFFFF" w:themeColor="background1"/>
                        </w:rPr>
                        <w:t xml:space="preserve">Het is niet mogelijk om deze activiteiten te combineren in één aanvraag. Wel kunt u de activiteiten als vervolg van elkaar als aanvraag indienen. Dus na </w:t>
                      </w:r>
                      <w:r w:rsidRPr="008C05FD">
                        <w:rPr>
                          <w:iCs/>
                          <w:color w:val="FFFFFF" w:themeColor="background1"/>
                        </w:rPr>
                        <w:t>het</w:t>
                      </w:r>
                      <w:r>
                        <w:rPr>
                          <w:iCs/>
                          <w:color w:val="FFFFFF" w:themeColor="background1"/>
                        </w:rPr>
                        <w:t xml:space="preserve"> haalbaarheidsonderzoek kunt u een nieuwe aanvraag indienen voor een uitvoeringsplan. En na een uitvoeringsplan kunt u een nieuwe aanvraag indienen voor investeringen voor de realisatie van een oplossing. </w:t>
                      </w:r>
                    </w:p>
                    <w:p w14:paraId="02F4E5CD" w14:textId="754369A0" w:rsidR="00E64AA0" w:rsidRPr="0054378A" w:rsidRDefault="00E64AA0" w:rsidP="0054378A">
                      <w:pPr>
                        <w:pStyle w:val="Plattetekst"/>
                        <w:rPr>
                          <w:iCs/>
                          <w:color w:val="FFFFFF" w:themeColor="background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C3D1CC8" w14:textId="19C5165F" w:rsidR="00287502" w:rsidRDefault="00287502" w:rsidP="00542AA2">
      <w:pPr>
        <w:pStyle w:val="Kop3"/>
        <w:numPr>
          <w:ilvl w:val="1"/>
          <w:numId w:val="8"/>
        </w:numPr>
        <w:jc w:val="both"/>
        <w:rPr>
          <w:color w:val="323E4F" w:themeColor="text2" w:themeShade="BF"/>
        </w:rPr>
      </w:pPr>
      <w:bookmarkStart w:id="8" w:name="_Hlk189654524"/>
      <w:bookmarkEnd w:id="6"/>
      <w:bookmarkEnd w:id="7"/>
      <w:r>
        <w:rPr>
          <w:color w:val="323E4F" w:themeColor="text2" w:themeShade="BF"/>
        </w:rPr>
        <w:t>Aanleiding</w:t>
      </w:r>
    </w:p>
    <w:p w14:paraId="20B277AB" w14:textId="5862F87C" w:rsidR="005B2F64" w:rsidRDefault="00BA5C58" w:rsidP="00935C1C">
      <w:pPr>
        <w:pStyle w:val="Geenafstand"/>
        <w:rPr>
          <w:rFonts w:asciiTheme="minorHAnsi" w:hAnsiTheme="minorHAnsi" w:cstheme="minorHAnsi"/>
          <w:color w:val="323E4F" w:themeColor="text2" w:themeShade="BF"/>
        </w:rPr>
      </w:pPr>
      <w:r w:rsidRPr="00634358">
        <w:rPr>
          <w:rFonts w:asciiTheme="minorHAnsi" w:hAnsiTheme="minorHAnsi" w:cstheme="minorHAnsi"/>
          <w:color w:val="323E4F" w:themeColor="text2" w:themeShade="BF"/>
        </w:rPr>
        <w:t>Omschrijf de aanleiding van het project. Beantwoord hierbij de volgende vragen:</w:t>
      </w:r>
    </w:p>
    <w:p w14:paraId="25D1FF41" w14:textId="77777777" w:rsidR="0033221D" w:rsidRDefault="005B2F64" w:rsidP="00542AA2">
      <w:pPr>
        <w:pStyle w:val="Geenafstand"/>
        <w:numPr>
          <w:ilvl w:val="0"/>
          <w:numId w:val="5"/>
        </w:numPr>
        <w:rPr>
          <w:rFonts w:asciiTheme="minorHAnsi" w:hAnsiTheme="minorHAnsi" w:cstheme="minorHAnsi"/>
          <w:color w:val="323E4F" w:themeColor="text2" w:themeShade="BF"/>
        </w:rPr>
      </w:pPr>
      <w:r>
        <w:rPr>
          <w:rFonts w:asciiTheme="minorHAnsi" w:hAnsiTheme="minorHAnsi" w:cstheme="minorHAnsi"/>
          <w:color w:val="323E4F" w:themeColor="text2" w:themeShade="BF"/>
        </w:rPr>
        <w:t xml:space="preserve">Geef een korte omschrijving van de aanleiding van het project. </w:t>
      </w:r>
      <w:r w:rsidR="00823478" w:rsidRPr="00634358">
        <w:rPr>
          <w:rFonts w:asciiTheme="minorHAnsi" w:hAnsiTheme="minorHAnsi" w:cstheme="minorHAnsi"/>
          <w:color w:val="323E4F" w:themeColor="text2" w:themeShade="BF"/>
        </w:rPr>
        <w:t>Waarom gaat u dit project uitvoeren?</w:t>
      </w:r>
      <w:r w:rsidR="00935C1C">
        <w:rPr>
          <w:rFonts w:asciiTheme="minorHAnsi" w:hAnsiTheme="minorHAnsi" w:cstheme="minorHAnsi"/>
          <w:color w:val="323E4F" w:themeColor="text2" w:themeShade="BF"/>
        </w:rPr>
        <w:t xml:space="preserve"> </w:t>
      </w:r>
    </w:p>
    <w:p w14:paraId="05A6DEC4" w14:textId="77777777" w:rsidR="0033221D" w:rsidRDefault="001011A3" w:rsidP="00542AA2">
      <w:pPr>
        <w:pStyle w:val="Geenafstand"/>
        <w:numPr>
          <w:ilvl w:val="0"/>
          <w:numId w:val="5"/>
        </w:numPr>
        <w:rPr>
          <w:rFonts w:asciiTheme="minorHAnsi" w:hAnsiTheme="minorHAnsi" w:cstheme="minorHAnsi"/>
          <w:color w:val="323E4F" w:themeColor="text2" w:themeShade="BF"/>
        </w:rPr>
      </w:pPr>
      <w:r w:rsidRPr="0033221D">
        <w:rPr>
          <w:rFonts w:asciiTheme="minorHAnsi" w:hAnsiTheme="minorHAnsi" w:cstheme="minorHAnsi"/>
          <w:color w:val="323E4F" w:themeColor="text2" w:themeShade="BF"/>
        </w:rPr>
        <w:t>Gaat u het project individueel of in samenwerkingsverband uitvoeren? Wat is de reden van deze keuze?</w:t>
      </w:r>
    </w:p>
    <w:p w14:paraId="7ECADC40" w14:textId="77777777" w:rsidR="0033221D" w:rsidRDefault="00D967A0" w:rsidP="00542AA2">
      <w:pPr>
        <w:pStyle w:val="Geenafstand"/>
        <w:numPr>
          <w:ilvl w:val="0"/>
          <w:numId w:val="5"/>
        </w:numPr>
        <w:rPr>
          <w:rFonts w:asciiTheme="minorHAnsi" w:hAnsiTheme="minorHAnsi" w:cstheme="minorHAnsi"/>
          <w:color w:val="323E4F" w:themeColor="text2" w:themeShade="BF"/>
        </w:rPr>
      </w:pPr>
      <w:r w:rsidRPr="0033221D">
        <w:rPr>
          <w:rFonts w:asciiTheme="minorHAnsi" w:hAnsiTheme="minorHAnsi" w:cstheme="minorHAnsi"/>
          <w:color w:val="323E4F" w:themeColor="text2" w:themeShade="BF"/>
        </w:rPr>
        <w:t>Heeft u</w:t>
      </w:r>
      <w:r w:rsidR="002F345C" w:rsidRPr="0033221D">
        <w:rPr>
          <w:rFonts w:asciiTheme="minorHAnsi" w:hAnsiTheme="minorHAnsi" w:cstheme="minorHAnsi"/>
          <w:color w:val="323E4F" w:themeColor="text2" w:themeShade="BF"/>
        </w:rPr>
        <w:t xml:space="preserve"> </w:t>
      </w:r>
      <w:r w:rsidRPr="0033221D">
        <w:rPr>
          <w:rFonts w:asciiTheme="minorHAnsi" w:hAnsiTheme="minorHAnsi" w:cstheme="minorHAnsi"/>
          <w:color w:val="323E4F" w:themeColor="text2" w:themeShade="BF"/>
        </w:rPr>
        <w:t xml:space="preserve">al een beeld over </w:t>
      </w:r>
      <w:r w:rsidR="005B2F64" w:rsidRPr="0033221D">
        <w:rPr>
          <w:rFonts w:asciiTheme="minorHAnsi" w:hAnsiTheme="minorHAnsi" w:cstheme="minorHAnsi"/>
          <w:color w:val="323E4F" w:themeColor="text2" w:themeShade="BF"/>
        </w:rPr>
        <w:t>hoe de energetische situatie op dit moment is ingericht</w:t>
      </w:r>
      <w:r w:rsidRPr="0033221D">
        <w:rPr>
          <w:rFonts w:asciiTheme="minorHAnsi" w:hAnsiTheme="minorHAnsi" w:cstheme="minorHAnsi"/>
          <w:color w:val="323E4F" w:themeColor="text2" w:themeShade="BF"/>
        </w:rPr>
        <w:t xml:space="preserve">? Licht dit dan toe </w:t>
      </w:r>
      <w:r w:rsidR="005B2F64" w:rsidRPr="0033221D">
        <w:rPr>
          <w:rFonts w:asciiTheme="minorHAnsi" w:hAnsiTheme="minorHAnsi" w:cstheme="minorHAnsi"/>
          <w:color w:val="323E4F" w:themeColor="text2" w:themeShade="BF"/>
        </w:rPr>
        <w:t>(pe</w:t>
      </w:r>
      <w:r w:rsidRPr="0033221D">
        <w:rPr>
          <w:rFonts w:asciiTheme="minorHAnsi" w:hAnsiTheme="minorHAnsi" w:cstheme="minorHAnsi"/>
          <w:color w:val="323E4F" w:themeColor="text2" w:themeShade="BF"/>
        </w:rPr>
        <w:t xml:space="preserve">r </w:t>
      </w:r>
      <w:r w:rsidR="000A0814" w:rsidRPr="0033221D">
        <w:rPr>
          <w:rFonts w:asciiTheme="minorHAnsi" w:hAnsiTheme="minorHAnsi" w:cstheme="minorHAnsi"/>
          <w:color w:val="323E4F" w:themeColor="text2" w:themeShade="BF"/>
        </w:rPr>
        <w:t>onderneming</w:t>
      </w:r>
      <w:r w:rsidR="00E21918" w:rsidRPr="0033221D">
        <w:rPr>
          <w:rFonts w:asciiTheme="minorHAnsi" w:hAnsiTheme="minorHAnsi" w:cstheme="minorHAnsi"/>
          <w:color w:val="323E4F" w:themeColor="text2" w:themeShade="BF"/>
        </w:rPr>
        <w:t xml:space="preserve"> bij een samenwerkingsverband</w:t>
      </w:r>
      <w:r w:rsidR="000A0814" w:rsidRPr="0033221D">
        <w:rPr>
          <w:rFonts w:asciiTheme="minorHAnsi" w:hAnsiTheme="minorHAnsi" w:cstheme="minorHAnsi"/>
          <w:color w:val="323E4F" w:themeColor="text2" w:themeShade="BF"/>
        </w:rPr>
        <w:t>)</w:t>
      </w:r>
    </w:p>
    <w:p w14:paraId="096BE55B" w14:textId="18EAB267" w:rsidR="005B2F64" w:rsidRPr="0033221D" w:rsidRDefault="00D451E2" w:rsidP="00542AA2">
      <w:pPr>
        <w:pStyle w:val="Geenafstand"/>
        <w:numPr>
          <w:ilvl w:val="0"/>
          <w:numId w:val="5"/>
        </w:numPr>
        <w:rPr>
          <w:rFonts w:asciiTheme="minorHAnsi" w:hAnsiTheme="minorHAnsi" w:cstheme="minorHAnsi"/>
          <w:color w:val="323E4F" w:themeColor="text2" w:themeShade="BF"/>
        </w:rPr>
      </w:pPr>
      <w:r w:rsidRPr="0033221D">
        <w:rPr>
          <w:rFonts w:asciiTheme="minorHAnsi" w:hAnsiTheme="minorHAnsi" w:cstheme="minorHAnsi"/>
          <w:color w:val="323E4F" w:themeColor="text2" w:themeShade="BF"/>
        </w:rPr>
        <w:t xml:space="preserve">Welke </w:t>
      </w:r>
      <w:r w:rsidR="005B2F64" w:rsidRPr="0033221D">
        <w:rPr>
          <w:rFonts w:asciiTheme="minorHAnsi" w:hAnsiTheme="minorHAnsi" w:cstheme="minorHAnsi"/>
          <w:color w:val="323E4F" w:themeColor="text2" w:themeShade="BF"/>
        </w:rPr>
        <w:t>problemen ondervind</w:t>
      </w:r>
      <w:r w:rsidRPr="0033221D">
        <w:rPr>
          <w:rFonts w:asciiTheme="minorHAnsi" w:hAnsiTheme="minorHAnsi" w:cstheme="minorHAnsi"/>
          <w:color w:val="323E4F" w:themeColor="text2" w:themeShade="BF"/>
        </w:rPr>
        <w:t>t u (</w:t>
      </w:r>
      <w:r w:rsidR="000A0814" w:rsidRPr="0033221D">
        <w:rPr>
          <w:rFonts w:asciiTheme="minorHAnsi" w:hAnsiTheme="minorHAnsi" w:cstheme="minorHAnsi"/>
          <w:color w:val="323E4F" w:themeColor="text2" w:themeShade="BF"/>
        </w:rPr>
        <w:t>of de ondernemingen</w:t>
      </w:r>
      <w:r w:rsidRPr="0033221D">
        <w:rPr>
          <w:rFonts w:asciiTheme="minorHAnsi" w:hAnsiTheme="minorHAnsi" w:cstheme="minorHAnsi"/>
          <w:color w:val="323E4F" w:themeColor="text2" w:themeShade="BF"/>
        </w:rPr>
        <w:t>) op dit moment</w:t>
      </w:r>
      <w:r w:rsidR="005B2F64" w:rsidRPr="0033221D">
        <w:rPr>
          <w:rFonts w:asciiTheme="minorHAnsi" w:hAnsiTheme="minorHAnsi" w:cstheme="minorHAnsi"/>
          <w:color w:val="323E4F" w:themeColor="text2" w:themeShade="BF"/>
        </w:rPr>
        <w:t xml:space="preserve"> door netcongestie?</w:t>
      </w:r>
    </w:p>
    <w:p w14:paraId="756D46C0" w14:textId="77777777" w:rsidR="00287502" w:rsidRDefault="00287502" w:rsidP="00287502">
      <w:pPr>
        <w:pStyle w:val="Geenafstand"/>
        <w:rPr>
          <w:color w:val="323E4F" w:themeColor="text2" w:themeShade="BF"/>
        </w:rPr>
      </w:pPr>
    </w:p>
    <w:p w14:paraId="0EDE3FEE" w14:textId="7483A5C2" w:rsidR="00313EFF" w:rsidRPr="004C0A5D" w:rsidRDefault="0033221D" w:rsidP="00542AA2">
      <w:pPr>
        <w:pStyle w:val="Kop3"/>
        <w:numPr>
          <w:ilvl w:val="1"/>
          <w:numId w:val="8"/>
        </w:numPr>
        <w:jc w:val="both"/>
        <w:rPr>
          <w:color w:val="323E4F" w:themeColor="text2" w:themeShade="BF"/>
        </w:rPr>
      </w:pPr>
      <w:bookmarkStart w:id="9" w:name="_Hlk190175057"/>
      <w:r>
        <w:rPr>
          <w:color w:val="323E4F" w:themeColor="text2" w:themeShade="BF"/>
        </w:rPr>
        <w:t xml:space="preserve"> </w:t>
      </w:r>
      <w:r w:rsidR="00287502">
        <w:rPr>
          <w:color w:val="323E4F" w:themeColor="text2" w:themeShade="BF"/>
        </w:rPr>
        <w:t xml:space="preserve">Het project </w:t>
      </w:r>
    </w:p>
    <w:p w14:paraId="21E10A01" w14:textId="75C7582F" w:rsidR="00287502" w:rsidRPr="00287502" w:rsidRDefault="0082180F" w:rsidP="00287502">
      <w:pPr>
        <w:pStyle w:val="Geenafstand"/>
        <w:rPr>
          <w:rFonts w:asciiTheme="minorHAnsi" w:hAnsiTheme="minorHAnsi" w:cstheme="minorHAnsi"/>
          <w:color w:val="323E4F" w:themeColor="text2" w:themeShade="BF"/>
        </w:rPr>
      </w:pPr>
      <w:bookmarkStart w:id="10" w:name="_Hlk190172548"/>
      <w:bookmarkEnd w:id="8"/>
      <w:r>
        <w:rPr>
          <w:rFonts w:asciiTheme="minorHAnsi" w:hAnsiTheme="minorHAnsi" w:cstheme="minorHAnsi"/>
          <w:color w:val="323E4F" w:themeColor="text2" w:themeShade="BF"/>
        </w:rPr>
        <w:t>Geef een omschrijving van het project</w:t>
      </w:r>
      <w:bookmarkStart w:id="11" w:name="_Hlk190175897"/>
      <w:bookmarkEnd w:id="9"/>
      <w:r w:rsidR="00287502" w:rsidRPr="00287502">
        <w:rPr>
          <w:rFonts w:asciiTheme="minorHAnsi" w:hAnsiTheme="minorHAnsi" w:cstheme="minorHAnsi"/>
          <w:color w:val="323E4F" w:themeColor="text2" w:themeShade="BF"/>
        </w:rPr>
        <w:t xml:space="preserve">. </w:t>
      </w:r>
      <w:bookmarkEnd w:id="11"/>
      <w:r w:rsidR="00287502" w:rsidRPr="00287502">
        <w:rPr>
          <w:rFonts w:asciiTheme="minorHAnsi" w:hAnsiTheme="minorHAnsi" w:cstheme="minorHAnsi"/>
          <w:color w:val="323E4F" w:themeColor="text2" w:themeShade="BF"/>
        </w:rPr>
        <w:t>Be</w:t>
      </w:r>
      <w:r w:rsidR="003C591D">
        <w:rPr>
          <w:rFonts w:asciiTheme="minorHAnsi" w:hAnsiTheme="minorHAnsi" w:cstheme="minorHAnsi"/>
          <w:color w:val="323E4F" w:themeColor="text2" w:themeShade="BF"/>
        </w:rPr>
        <w:t>antwoord</w:t>
      </w:r>
      <w:r w:rsidR="00287502" w:rsidRPr="00287502">
        <w:rPr>
          <w:rFonts w:asciiTheme="minorHAnsi" w:hAnsiTheme="minorHAnsi" w:cstheme="minorHAnsi"/>
          <w:color w:val="323E4F" w:themeColor="text2" w:themeShade="BF"/>
        </w:rPr>
        <w:t xml:space="preserve"> hierbij de volgende </w:t>
      </w:r>
      <w:r w:rsidR="003C591D">
        <w:rPr>
          <w:rFonts w:asciiTheme="minorHAnsi" w:hAnsiTheme="minorHAnsi" w:cstheme="minorHAnsi"/>
          <w:color w:val="323E4F" w:themeColor="text2" w:themeShade="BF"/>
        </w:rPr>
        <w:t>vragen</w:t>
      </w:r>
      <w:r w:rsidR="00287502" w:rsidRPr="00287502">
        <w:rPr>
          <w:rFonts w:asciiTheme="minorHAnsi" w:hAnsiTheme="minorHAnsi" w:cstheme="minorHAnsi"/>
          <w:color w:val="323E4F" w:themeColor="text2" w:themeShade="BF"/>
        </w:rPr>
        <w:t>:</w:t>
      </w:r>
    </w:p>
    <w:p w14:paraId="224C371C" w14:textId="77777777" w:rsidR="002E4A05" w:rsidRDefault="002E4A05" w:rsidP="00542AA2">
      <w:pPr>
        <w:pStyle w:val="Geenafstand"/>
        <w:numPr>
          <w:ilvl w:val="0"/>
          <w:numId w:val="9"/>
        </w:numPr>
        <w:rPr>
          <w:rFonts w:asciiTheme="minorHAnsi" w:hAnsiTheme="minorHAnsi" w:cstheme="minorHAnsi"/>
          <w:color w:val="323E4F" w:themeColor="text2" w:themeShade="BF"/>
        </w:rPr>
      </w:pPr>
      <w:r w:rsidRPr="002E4A05">
        <w:rPr>
          <w:rFonts w:asciiTheme="minorHAnsi" w:hAnsiTheme="minorHAnsi" w:cstheme="minorHAnsi"/>
          <w:color w:val="323E4F" w:themeColor="text2" w:themeShade="BF"/>
        </w:rPr>
        <w:t xml:space="preserve">Wat is het onderwerp van uw haalbaarheidsonderzoek? </w:t>
      </w:r>
    </w:p>
    <w:p w14:paraId="626C8B77" w14:textId="792F2FDD" w:rsidR="002E4A05" w:rsidRDefault="002E4A05" w:rsidP="00542AA2">
      <w:pPr>
        <w:pStyle w:val="Geenafstand"/>
        <w:numPr>
          <w:ilvl w:val="0"/>
          <w:numId w:val="9"/>
        </w:numPr>
        <w:rPr>
          <w:rFonts w:asciiTheme="minorHAnsi" w:hAnsiTheme="minorHAnsi" w:cstheme="minorHAnsi"/>
          <w:color w:val="323E4F" w:themeColor="text2" w:themeShade="BF"/>
        </w:rPr>
      </w:pPr>
      <w:r w:rsidRPr="002E4A05">
        <w:rPr>
          <w:rFonts w:asciiTheme="minorHAnsi" w:hAnsiTheme="minorHAnsi" w:cstheme="minorHAnsi"/>
          <w:color w:val="323E4F" w:themeColor="text2" w:themeShade="BF"/>
        </w:rPr>
        <w:t>Wat wordt er onderzocht op haalbaarheid?</w:t>
      </w:r>
    </w:p>
    <w:p w14:paraId="07F15ABC" w14:textId="28B3755A" w:rsidR="000A0814" w:rsidRPr="00ED7F5C" w:rsidRDefault="00CB0C2D" w:rsidP="00542AA2">
      <w:pPr>
        <w:pStyle w:val="Geenafstand"/>
        <w:numPr>
          <w:ilvl w:val="0"/>
          <w:numId w:val="9"/>
        </w:numPr>
        <w:rPr>
          <w:rFonts w:asciiTheme="minorHAnsi" w:hAnsiTheme="minorHAnsi" w:cstheme="minorHAnsi"/>
          <w:color w:val="323E4F" w:themeColor="text2" w:themeShade="BF"/>
        </w:rPr>
      </w:pPr>
      <w:r w:rsidRPr="00ED7F5C">
        <w:rPr>
          <w:rFonts w:asciiTheme="minorHAnsi" w:hAnsiTheme="minorHAnsi" w:cstheme="minorHAnsi"/>
          <w:color w:val="323E4F" w:themeColor="text2" w:themeShade="BF"/>
        </w:rPr>
        <w:t xml:space="preserve">Op welke wijze </w:t>
      </w:r>
      <w:r w:rsidR="00E319A0">
        <w:rPr>
          <w:rFonts w:asciiTheme="minorHAnsi" w:hAnsiTheme="minorHAnsi" w:cstheme="minorHAnsi"/>
          <w:color w:val="323E4F" w:themeColor="text2" w:themeShade="BF"/>
        </w:rPr>
        <w:t xml:space="preserve">gaat </w:t>
      </w:r>
      <w:r w:rsidRPr="00ED7F5C">
        <w:rPr>
          <w:rFonts w:asciiTheme="minorHAnsi" w:hAnsiTheme="minorHAnsi" w:cstheme="minorHAnsi"/>
          <w:color w:val="323E4F" w:themeColor="text2" w:themeShade="BF"/>
        </w:rPr>
        <w:t xml:space="preserve">de deskundige inzicht </w:t>
      </w:r>
      <w:r w:rsidR="00631EC0" w:rsidRPr="00ED7F5C">
        <w:rPr>
          <w:rFonts w:asciiTheme="minorHAnsi" w:hAnsiTheme="minorHAnsi" w:cstheme="minorHAnsi"/>
          <w:color w:val="323E4F" w:themeColor="text2" w:themeShade="BF"/>
        </w:rPr>
        <w:t xml:space="preserve">verkrijgen in </w:t>
      </w:r>
      <w:r w:rsidR="008E09CC">
        <w:rPr>
          <w:rFonts w:asciiTheme="minorHAnsi" w:hAnsiTheme="minorHAnsi" w:cstheme="minorHAnsi"/>
          <w:color w:val="323E4F" w:themeColor="text2" w:themeShade="BF"/>
        </w:rPr>
        <w:t>de</w:t>
      </w:r>
      <w:r w:rsidR="00A95E40" w:rsidRPr="00ED7F5C">
        <w:rPr>
          <w:rFonts w:asciiTheme="minorHAnsi" w:hAnsiTheme="minorHAnsi" w:cstheme="minorHAnsi"/>
          <w:color w:val="323E4F" w:themeColor="text2" w:themeShade="BF"/>
        </w:rPr>
        <w:t xml:space="preserve"> energetische situatie</w:t>
      </w:r>
      <w:r w:rsidR="00673688" w:rsidRPr="00ED7F5C">
        <w:rPr>
          <w:rFonts w:asciiTheme="minorHAnsi" w:hAnsiTheme="minorHAnsi" w:cstheme="minorHAnsi"/>
          <w:color w:val="323E4F" w:themeColor="text2" w:themeShade="BF"/>
        </w:rPr>
        <w:t xml:space="preserve"> </w:t>
      </w:r>
      <w:r w:rsidR="008E09CC">
        <w:rPr>
          <w:rFonts w:asciiTheme="minorHAnsi" w:hAnsiTheme="minorHAnsi" w:cstheme="minorHAnsi"/>
          <w:color w:val="323E4F" w:themeColor="text2" w:themeShade="BF"/>
        </w:rPr>
        <w:t xml:space="preserve">van uw onderneming of </w:t>
      </w:r>
      <w:r w:rsidR="00A50AE4">
        <w:rPr>
          <w:rFonts w:asciiTheme="minorHAnsi" w:hAnsiTheme="minorHAnsi" w:cstheme="minorHAnsi"/>
          <w:color w:val="323E4F" w:themeColor="text2" w:themeShade="BF"/>
        </w:rPr>
        <w:t>de ondernemingen in het samenwerkingsverband</w:t>
      </w:r>
      <w:r w:rsidR="003C591D">
        <w:rPr>
          <w:rFonts w:asciiTheme="minorHAnsi" w:hAnsiTheme="minorHAnsi" w:cstheme="minorHAnsi"/>
          <w:color w:val="323E4F" w:themeColor="text2" w:themeShade="BF"/>
        </w:rPr>
        <w:t>?</w:t>
      </w:r>
    </w:p>
    <w:p w14:paraId="40094F5A" w14:textId="77777777" w:rsidR="00651E8D" w:rsidRDefault="00651E8D" w:rsidP="008A6AA2">
      <w:pPr>
        <w:pStyle w:val="Kop3"/>
      </w:pPr>
    </w:p>
    <w:p w14:paraId="74075F37" w14:textId="12CF39A1" w:rsidR="00651E8D" w:rsidRDefault="00645C94" w:rsidP="00542AA2">
      <w:pPr>
        <w:pStyle w:val="Kop3"/>
        <w:numPr>
          <w:ilvl w:val="1"/>
          <w:numId w:val="8"/>
        </w:numPr>
      </w:pPr>
      <w:r>
        <w:t xml:space="preserve"> </w:t>
      </w:r>
      <w:r w:rsidR="008A6AA2">
        <w:t>Beoogde resultaten</w:t>
      </w:r>
    </w:p>
    <w:p w14:paraId="12B4C381" w14:textId="436E9EFC" w:rsidR="004821A2" w:rsidRPr="00634358" w:rsidRDefault="004821A2" w:rsidP="004821A2">
      <w:pPr>
        <w:pStyle w:val="Plattetekst"/>
      </w:pPr>
      <w:r w:rsidRPr="00634358">
        <w:t xml:space="preserve">Licht hieronder toe welke resultaten u verwacht naar aanleiding van </w:t>
      </w:r>
      <w:r>
        <w:t xml:space="preserve">het </w:t>
      </w:r>
      <w:r w:rsidR="00F27FE4">
        <w:t>haalbaarheidsonderzoek</w:t>
      </w:r>
      <w:r w:rsidRPr="00634358">
        <w:t>. Behandel hierbij de volgende punten:</w:t>
      </w:r>
    </w:p>
    <w:p w14:paraId="4DEA3F80" w14:textId="77777777" w:rsidR="00F27FE4" w:rsidRDefault="00F27FE4" w:rsidP="00542AA2">
      <w:pPr>
        <w:pStyle w:val="Lijstalinea"/>
        <w:numPr>
          <w:ilvl w:val="0"/>
          <w:numId w:val="6"/>
        </w:numPr>
        <w:rPr>
          <w:rFonts w:cstheme="minorHAnsi"/>
          <w:color w:val="323E4F" w:themeColor="text2" w:themeShade="BF"/>
        </w:rPr>
      </w:pPr>
      <w:r w:rsidRPr="00F27FE4">
        <w:rPr>
          <w:rFonts w:cstheme="minorHAnsi"/>
          <w:color w:val="323E4F" w:themeColor="text2" w:themeShade="BF"/>
        </w:rPr>
        <w:t xml:space="preserve">Welke informatie wilt u krijgen uit het onderzoek? </w:t>
      </w:r>
    </w:p>
    <w:p w14:paraId="04E5876E" w14:textId="430BAB18" w:rsidR="00F27FE4" w:rsidRDefault="00F27FE4" w:rsidP="00542AA2">
      <w:pPr>
        <w:pStyle w:val="Lijstalinea"/>
        <w:numPr>
          <w:ilvl w:val="0"/>
          <w:numId w:val="6"/>
        </w:numPr>
        <w:rPr>
          <w:rFonts w:cstheme="minorHAnsi"/>
          <w:color w:val="323E4F" w:themeColor="text2" w:themeShade="BF"/>
        </w:rPr>
      </w:pPr>
      <w:r w:rsidRPr="00F27FE4">
        <w:rPr>
          <w:rFonts w:cstheme="minorHAnsi"/>
          <w:color w:val="323E4F" w:themeColor="text2" w:themeShade="BF"/>
        </w:rPr>
        <w:t>Wanneer is het onderzoek volgens u afgerond?</w:t>
      </w:r>
    </w:p>
    <w:p w14:paraId="31AF80DA" w14:textId="77777777" w:rsidR="00F27FE4" w:rsidRDefault="00F27FE4">
      <w:pPr>
        <w:rPr>
          <w:rFonts w:cstheme="minorHAnsi"/>
          <w:color w:val="323E4F" w:themeColor="text2" w:themeShade="BF"/>
        </w:rPr>
      </w:pPr>
      <w:r>
        <w:rPr>
          <w:rFonts w:cstheme="minorHAnsi"/>
          <w:color w:val="323E4F" w:themeColor="text2" w:themeShade="BF"/>
        </w:rPr>
        <w:br w:type="page"/>
      </w:r>
    </w:p>
    <w:bookmarkEnd w:id="10"/>
    <w:p w14:paraId="38C09131" w14:textId="69E37B1B" w:rsidR="00D03F3E" w:rsidRDefault="00346C42" w:rsidP="00ED7F5C">
      <w:pPr>
        <w:pStyle w:val="Kop2"/>
        <w:numPr>
          <w:ilvl w:val="0"/>
          <w:numId w:val="1"/>
        </w:numPr>
        <w:jc w:val="both"/>
        <w:rPr>
          <w:color w:val="323E4F" w:themeColor="text2" w:themeShade="BF"/>
        </w:rPr>
      </w:pPr>
      <w:r w:rsidRPr="00725B0C">
        <w:rPr>
          <w:color w:val="323E4F" w:themeColor="text2" w:themeShade="BF"/>
        </w:rPr>
        <w:lastRenderedPageBreak/>
        <w:t>Uitvoering van het projec</w:t>
      </w:r>
      <w:r w:rsidR="00703962">
        <w:rPr>
          <w:color w:val="323E4F" w:themeColor="text2" w:themeShade="BF"/>
        </w:rPr>
        <w:t>T</w:t>
      </w:r>
    </w:p>
    <w:p w14:paraId="357200BB" w14:textId="6111E7C7" w:rsidR="00C255AC" w:rsidRPr="00C255AC" w:rsidRDefault="00C255AC" w:rsidP="00C255AC">
      <w:r w:rsidRPr="00725B0C">
        <w:rPr>
          <w:noProof/>
          <w:color w:val="323E4F" w:themeColor="text2" w:themeShade="BF"/>
          <w:shd w:val="clear" w:color="auto" w:fill="E6E6E6"/>
        </w:rPr>
        <mc:AlternateContent>
          <mc:Choice Requires="wps">
            <w:drawing>
              <wp:inline distT="0" distB="0" distL="0" distR="0" wp14:anchorId="093E16C1" wp14:editId="55805A07">
                <wp:extent cx="6543675" cy="666750"/>
                <wp:effectExtent l="0" t="0" r="28575" b="19050"/>
                <wp:docPr id="803814183" name="Tekstvak 803814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6667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6BB93F" w14:textId="77777777" w:rsidR="001B4668" w:rsidRPr="00455320" w:rsidRDefault="001B4668" w:rsidP="001B4668">
                            <w:pPr>
                              <w:pStyle w:val="Plattetekst"/>
                              <w:rPr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iCs/>
                                <w:color w:val="FFFFFF" w:themeColor="background1"/>
                              </w:rPr>
                              <w:t xml:space="preserve">Om voor subsidie in aanmerking te komen, vraagt u voor het indienen van uw aanvraag een offerte op bij de partij die u wilt inschakelen. Op deze offerte staan de werkzaamheden omschreven. Hieruit blijkt ook het aantal uren en het uurtarief. </w:t>
                            </w:r>
                            <w:r w:rsidRPr="00455320">
                              <w:rPr>
                                <w:iCs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color w:val="FFFFFF" w:themeColor="background1"/>
                              </w:rPr>
                              <w:t>Vul naar aanleiding daarvan onderstaande vragen in.</w:t>
                            </w:r>
                          </w:p>
                          <w:p w14:paraId="4B91CBBE" w14:textId="77530ECD" w:rsidR="00C255AC" w:rsidRPr="00455320" w:rsidRDefault="00C255AC" w:rsidP="00C255AC">
                            <w:pPr>
                              <w:pStyle w:val="Plattetekst"/>
                              <w:rPr>
                                <w:i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3E16C1" id="Tekstvak 803814183" o:spid="_x0000_s1028" type="#_x0000_t202" style="width:515.2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" fillcolor="#323e4f [2415]" strokeweight=".5pt">
                <v:textbox>
                  <w:txbxContent>
                    <w:p w14:paraId="486BB93F" w14:textId="77777777" w:rsidR="001B4668" w:rsidRPr="00455320" w:rsidRDefault="001B4668" w:rsidP="001B4668">
                      <w:pPr>
                        <w:pStyle w:val="Plattetekst"/>
                        <w:rPr>
                          <w:iCs/>
                          <w:color w:val="FFFFFF" w:themeColor="background1"/>
                        </w:rPr>
                      </w:pPr>
                      <w:r>
                        <w:rPr>
                          <w:iCs/>
                          <w:color w:val="FFFFFF" w:themeColor="background1"/>
                        </w:rPr>
                        <w:t xml:space="preserve">Om voor subsidie in aanmerking te komen, vraagt u voor het indienen van uw aanvraag een offerte op bij de partij die u wilt inschakelen. Op deze offerte staan de werkzaamheden omschreven. Hieruit blijkt ook het aantal uren en het uurtarief. </w:t>
                      </w:r>
                      <w:r w:rsidRPr="00455320">
                        <w:rPr>
                          <w:iCs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iCs/>
                          <w:color w:val="FFFFFF" w:themeColor="background1"/>
                        </w:rPr>
                        <w:t>Vul naar aanleiding daarvan onderstaande vragen in.</w:t>
                      </w:r>
                    </w:p>
                    <w:p w14:paraId="4B91CBBE" w14:textId="77530ECD" w:rsidR="00C255AC" w:rsidRPr="00455320" w:rsidRDefault="00C255AC" w:rsidP="00C255AC">
                      <w:pPr>
                        <w:pStyle w:val="Plattetekst"/>
                        <w:rPr>
                          <w:iCs/>
                          <w:color w:val="FFFFFF" w:themeColor="background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EE4FA39" w14:textId="77777777" w:rsidR="00C2598B" w:rsidRDefault="00D03F3E" w:rsidP="008305D7">
      <w:pPr>
        <w:pStyle w:val="Kop3"/>
      </w:pPr>
      <w:r>
        <w:t xml:space="preserve">3.1 </w:t>
      </w:r>
      <w:r w:rsidR="00C2598B">
        <w:t xml:space="preserve">Deskundige </w:t>
      </w:r>
    </w:p>
    <w:p w14:paraId="61605A96" w14:textId="77777777" w:rsidR="00C2598B" w:rsidRPr="002B1E81" w:rsidRDefault="00C2598B" w:rsidP="00C2598B">
      <w:pPr>
        <w:pStyle w:val="Geenafstand"/>
        <w:rPr>
          <w:rFonts w:asciiTheme="minorHAnsi" w:hAnsiTheme="minorHAnsi" w:cstheme="minorHAnsi"/>
        </w:rPr>
      </w:pPr>
      <w:r>
        <w:rPr>
          <w:rFonts w:ascii="Calibri" w:eastAsia="Calibri" w:hAnsi="Calibri" w:cs="Calibri"/>
          <w:color w:val="323E4F" w:themeColor="text2" w:themeShade="BF"/>
        </w:rPr>
        <w:t>Omschrijf welke deskundige de</w:t>
      </w:r>
      <w:r w:rsidRPr="00DE4379">
        <w:rPr>
          <w:rFonts w:ascii="Calibri" w:eastAsia="Calibri" w:hAnsi="Calibri" w:cs="Calibri"/>
          <w:color w:val="323E4F" w:themeColor="text2" w:themeShade="BF"/>
        </w:rPr>
        <w:t xml:space="preserve"> activiteiten gaat uitvoeren. </w:t>
      </w:r>
      <w:r>
        <w:rPr>
          <w:rFonts w:ascii="Calibri" w:eastAsia="Calibri" w:hAnsi="Calibri" w:cs="Calibri"/>
          <w:color w:val="323E4F" w:themeColor="text2" w:themeShade="BF"/>
        </w:rPr>
        <w:t>Beantwoord hiervoor de volgende vragen:</w:t>
      </w:r>
    </w:p>
    <w:p w14:paraId="48800C53" w14:textId="77777777" w:rsidR="00C2598B" w:rsidRDefault="00C2598B" w:rsidP="00C2598B">
      <w:pPr>
        <w:pStyle w:val="Plattetekst"/>
        <w:numPr>
          <w:ilvl w:val="0"/>
          <w:numId w:val="11"/>
        </w:numPr>
      </w:pPr>
      <w:r>
        <w:t>Welke partij gaat u inhuren?</w:t>
      </w:r>
    </w:p>
    <w:p w14:paraId="7365B234" w14:textId="77777777" w:rsidR="00C2598B" w:rsidRDefault="00C2598B" w:rsidP="00C2598B">
      <w:pPr>
        <w:pStyle w:val="Plattetekst"/>
        <w:numPr>
          <w:ilvl w:val="0"/>
          <w:numId w:val="11"/>
        </w:numPr>
      </w:pPr>
      <w:r w:rsidRPr="000F2E37">
        <w:t xml:space="preserve">Waarom heeft u gekozen voor deze partij? </w:t>
      </w:r>
    </w:p>
    <w:p w14:paraId="1F725DDE" w14:textId="77777777" w:rsidR="00C2598B" w:rsidRDefault="00C2598B" w:rsidP="00C2598B">
      <w:pPr>
        <w:pStyle w:val="Plattetekst"/>
        <w:numPr>
          <w:ilvl w:val="0"/>
          <w:numId w:val="11"/>
        </w:numPr>
      </w:pPr>
      <w:r>
        <w:t xml:space="preserve">Waarom is deze partij volgens u deskundig genoeg om uw onderneming te adviseren? </w:t>
      </w:r>
    </w:p>
    <w:p w14:paraId="0187D390" w14:textId="77777777" w:rsidR="00C2598B" w:rsidRDefault="00C2598B" w:rsidP="00C2598B">
      <w:pPr>
        <w:pStyle w:val="Plattetekst"/>
        <w:numPr>
          <w:ilvl w:val="0"/>
          <w:numId w:val="11"/>
        </w:numPr>
      </w:pPr>
      <w:r>
        <w:t xml:space="preserve">Waarom is deze partij onafhankelijk?  </w:t>
      </w:r>
    </w:p>
    <w:p w14:paraId="2BFF8CDE" w14:textId="77777777" w:rsidR="008305D7" w:rsidRDefault="008305D7" w:rsidP="00D03F3E">
      <w:pPr>
        <w:pStyle w:val="Kop3"/>
      </w:pPr>
    </w:p>
    <w:p w14:paraId="28DCB388" w14:textId="1A7BD8C6" w:rsidR="009D7319" w:rsidRPr="00D03F3E" w:rsidRDefault="008305D7" w:rsidP="00D03F3E">
      <w:pPr>
        <w:pStyle w:val="Kop3"/>
        <w:rPr>
          <w:color w:val="323E4F" w:themeColor="text2" w:themeShade="BF"/>
        </w:rPr>
      </w:pPr>
      <w:r>
        <w:t xml:space="preserve">3.2 </w:t>
      </w:r>
      <w:r w:rsidR="00703962">
        <w:t xml:space="preserve">Projectactiviteiten </w:t>
      </w:r>
    </w:p>
    <w:p w14:paraId="77A300C8" w14:textId="77777777" w:rsidR="00B77E85" w:rsidRDefault="00B77E85" w:rsidP="00B77E85">
      <w:pPr>
        <w:pStyle w:val="Plattetekst"/>
      </w:pPr>
      <w:bookmarkStart w:id="12" w:name="_Hlk190176028"/>
      <w:bookmarkStart w:id="13" w:name="_Toc122680071"/>
      <w:bookmarkStart w:id="14" w:name="_Toc122680233"/>
      <w:r w:rsidRPr="00703962">
        <w:t>Beschrijf welke activiteiten</w:t>
      </w:r>
      <w:r>
        <w:t xml:space="preserve"> de deskundige gaat uitvoeren. </w:t>
      </w:r>
      <w:r w:rsidRPr="00F26BD4">
        <w:t>Deel het project op in</w:t>
      </w:r>
      <w:r>
        <w:t xml:space="preserve"> fases </w:t>
      </w:r>
      <w:r w:rsidRPr="00F26BD4">
        <w:t>en benoem de</w:t>
      </w:r>
      <w:bookmarkEnd w:id="12"/>
      <w:r w:rsidRPr="00F26BD4">
        <w:t xml:space="preserve"> </w:t>
      </w:r>
      <w:r>
        <w:t>activiteiten</w:t>
      </w:r>
      <w:r w:rsidRPr="00F26BD4">
        <w:t>.</w:t>
      </w:r>
      <w:r w:rsidRPr="00176D30">
        <w:rPr>
          <w:rFonts w:asciiTheme="minorHAnsi" w:eastAsiaTheme="minorHAnsi" w:hAnsiTheme="minorHAnsi" w:cstheme="minorHAnsi"/>
          <w:color w:val="auto"/>
        </w:rPr>
        <w:t xml:space="preserve"> </w:t>
      </w:r>
      <w:r w:rsidRPr="00176D30">
        <w:t xml:space="preserve">Stel een planning op waarin naar voren komt wanneer de </w:t>
      </w:r>
      <w:r>
        <w:t>activiteiten</w:t>
      </w:r>
      <w:r w:rsidRPr="00176D30">
        <w:t xml:space="preserve"> worden uitgevoerd in de projectperiode</w:t>
      </w:r>
      <w:r>
        <w:t>.</w:t>
      </w:r>
    </w:p>
    <w:p w14:paraId="29C6E0C2" w14:textId="77777777" w:rsidR="000E7F51" w:rsidRDefault="000E7F51" w:rsidP="00C255AC">
      <w:pPr>
        <w:pStyle w:val="Plattetekst"/>
      </w:pPr>
    </w:p>
    <w:tbl>
      <w:tblPr>
        <w:tblStyle w:val="Onopgemaaktetabel1"/>
        <w:tblW w:w="10201" w:type="dxa"/>
        <w:tblLook w:val="04A0" w:firstRow="1" w:lastRow="0" w:firstColumn="1" w:lastColumn="0" w:noHBand="0" w:noVBand="1"/>
      </w:tblPr>
      <w:tblGrid>
        <w:gridCol w:w="1895"/>
        <w:gridCol w:w="5613"/>
        <w:gridCol w:w="2693"/>
      </w:tblGrid>
      <w:tr w:rsidR="00C2598B" w14:paraId="73B8B600" w14:textId="00E9F81F" w:rsidTr="005D7F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</w:tcPr>
          <w:p w14:paraId="5D2076AA" w14:textId="0AE6F92A" w:rsidR="00C2598B" w:rsidRDefault="00C2598B" w:rsidP="005D7F9A">
            <w:pPr>
              <w:pStyle w:val="Plattetekst"/>
            </w:pPr>
            <w:r>
              <w:t>Fase</w:t>
            </w:r>
          </w:p>
        </w:tc>
        <w:tc>
          <w:tcPr>
            <w:tcW w:w="5613" w:type="dxa"/>
          </w:tcPr>
          <w:p w14:paraId="4C1B7CCA" w14:textId="2AFA1E74" w:rsidR="00C2598B" w:rsidRDefault="00C2598B" w:rsidP="005D7F9A">
            <w:pPr>
              <w:pStyle w:val="Platte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Omschrijving activiteiten</w:t>
            </w:r>
          </w:p>
        </w:tc>
        <w:tc>
          <w:tcPr>
            <w:tcW w:w="2693" w:type="dxa"/>
          </w:tcPr>
          <w:p w14:paraId="2AE06653" w14:textId="22ED38CF" w:rsidR="00C2598B" w:rsidRDefault="00C2598B" w:rsidP="005D7F9A">
            <w:pPr>
              <w:pStyle w:val="Plattetek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Periode  </w:t>
            </w:r>
          </w:p>
        </w:tc>
      </w:tr>
      <w:tr w:rsidR="00C2598B" w14:paraId="338F1DEE" w14:textId="03B3C74C" w:rsidTr="005D7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</w:tcPr>
          <w:p w14:paraId="102B1C08" w14:textId="77777777" w:rsidR="00C2598B" w:rsidRDefault="00C2598B" w:rsidP="005D7F9A">
            <w:pPr>
              <w:pStyle w:val="Plattetekst"/>
            </w:pPr>
          </w:p>
        </w:tc>
        <w:tc>
          <w:tcPr>
            <w:tcW w:w="5613" w:type="dxa"/>
          </w:tcPr>
          <w:p w14:paraId="6BD3689D" w14:textId="77777777" w:rsidR="00C2598B" w:rsidRDefault="00C2598B" w:rsidP="005D7F9A">
            <w:pPr>
              <w:pStyle w:val="Platte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22F161DD" w14:textId="77777777" w:rsidR="00C2598B" w:rsidRDefault="00C2598B" w:rsidP="005D7F9A">
            <w:pPr>
              <w:pStyle w:val="Platte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598B" w14:paraId="22C99391" w14:textId="6FC2656B" w:rsidTr="005D7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</w:tcPr>
          <w:p w14:paraId="7FF0F921" w14:textId="77777777" w:rsidR="00C2598B" w:rsidRDefault="00C2598B" w:rsidP="005D7F9A">
            <w:pPr>
              <w:pStyle w:val="Plattetekst"/>
            </w:pPr>
          </w:p>
        </w:tc>
        <w:tc>
          <w:tcPr>
            <w:tcW w:w="5613" w:type="dxa"/>
          </w:tcPr>
          <w:p w14:paraId="3E56CB7F" w14:textId="77777777" w:rsidR="00C2598B" w:rsidRDefault="00C2598B" w:rsidP="005D7F9A">
            <w:pPr>
              <w:pStyle w:val="Platte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0FB9B68E" w14:textId="77777777" w:rsidR="00C2598B" w:rsidRDefault="00C2598B" w:rsidP="005D7F9A">
            <w:pPr>
              <w:pStyle w:val="Platte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598B" w14:paraId="78319EAD" w14:textId="64D2FC70" w:rsidTr="005D7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</w:tcPr>
          <w:p w14:paraId="107EB9C1" w14:textId="77777777" w:rsidR="00C2598B" w:rsidRDefault="00C2598B" w:rsidP="005D7F9A">
            <w:pPr>
              <w:pStyle w:val="Plattetekst"/>
            </w:pPr>
          </w:p>
        </w:tc>
        <w:tc>
          <w:tcPr>
            <w:tcW w:w="5613" w:type="dxa"/>
          </w:tcPr>
          <w:p w14:paraId="2EAE8503" w14:textId="77777777" w:rsidR="00C2598B" w:rsidRDefault="00C2598B" w:rsidP="005D7F9A">
            <w:pPr>
              <w:pStyle w:val="Platte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0D2B52DF" w14:textId="77777777" w:rsidR="00C2598B" w:rsidRDefault="00C2598B" w:rsidP="005D7F9A">
            <w:pPr>
              <w:pStyle w:val="Platte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2598B" w14:paraId="095B552A" w14:textId="41378E94" w:rsidTr="005D7F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</w:tcPr>
          <w:p w14:paraId="7E6969B0" w14:textId="77777777" w:rsidR="00C2598B" w:rsidRDefault="00C2598B" w:rsidP="005D7F9A">
            <w:pPr>
              <w:pStyle w:val="Plattetekst"/>
            </w:pPr>
          </w:p>
        </w:tc>
        <w:tc>
          <w:tcPr>
            <w:tcW w:w="5613" w:type="dxa"/>
          </w:tcPr>
          <w:p w14:paraId="3C725608" w14:textId="77777777" w:rsidR="00C2598B" w:rsidRDefault="00C2598B" w:rsidP="005D7F9A">
            <w:pPr>
              <w:pStyle w:val="Platte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0B65A1E1" w14:textId="77777777" w:rsidR="00C2598B" w:rsidRDefault="00C2598B" w:rsidP="005D7F9A">
            <w:pPr>
              <w:pStyle w:val="Plattetek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2598B" w14:paraId="34973372" w14:textId="5909432F" w:rsidTr="005D7F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5" w:type="dxa"/>
          </w:tcPr>
          <w:p w14:paraId="74F5E9EB" w14:textId="77777777" w:rsidR="00C2598B" w:rsidRDefault="00C2598B" w:rsidP="005D7F9A">
            <w:pPr>
              <w:pStyle w:val="Plattetekst"/>
            </w:pPr>
          </w:p>
        </w:tc>
        <w:tc>
          <w:tcPr>
            <w:tcW w:w="5613" w:type="dxa"/>
          </w:tcPr>
          <w:p w14:paraId="5D4B80C0" w14:textId="77777777" w:rsidR="00C2598B" w:rsidRDefault="00C2598B" w:rsidP="005D7F9A">
            <w:pPr>
              <w:pStyle w:val="Platte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93" w:type="dxa"/>
          </w:tcPr>
          <w:p w14:paraId="53634B59" w14:textId="77777777" w:rsidR="00C2598B" w:rsidRDefault="00C2598B" w:rsidP="005D7F9A">
            <w:pPr>
              <w:pStyle w:val="Plattetek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B4AE739" w14:textId="77777777" w:rsidR="00010C67" w:rsidRDefault="00010C67" w:rsidP="00010C67">
      <w:pPr>
        <w:pStyle w:val="Plattetekst"/>
      </w:pPr>
    </w:p>
    <w:p w14:paraId="16C698BE" w14:textId="77777777" w:rsidR="00CA023C" w:rsidRDefault="00CA023C">
      <w:pPr>
        <w:rPr>
          <w:rFonts w:ascii="Calibri" w:eastAsia="Calibri" w:hAnsi="Calibri" w:cs="Calibri"/>
          <w:color w:val="323E4F" w:themeColor="text2" w:themeShade="BF"/>
        </w:rPr>
      </w:pPr>
      <w:r>
        <w:br w:type="page"/>
      </w:r>
    </w:p>
    <w:p w14:paraId="500C0B8F" w14:textId="00F0F522" w:rsidR="007B3776" w:rsidRDefault="00476A96" w:rsidP="00542AA2">
      <w:pPr>
        <w:pStyle w:val="Kop2"/>
        <w:numPr>
          <w:ilvl w:val="0"/>
          <w:numId w:val="12"/>
        </w:numPr>
        <w:jc w:val="both"/>
        <w:rPr>
          <w:color w:val="323E4F" w:themeColor="text2" w:themeShade="BF"/>
        </w:rPr>
      </w:pPr>
      <w:r>
        <w:rPr>
          <w:color w:val="323E4F" w:themeColor="text2" w:themeShade="BF"/>
        </w:rPr>
        <w:lastRenderedPageBreak/>
        <w:t xml:space="preserve">Begrote </w:t>
      </w:r>
      <w:r w:rsidR="007B3776">
        <w:rPr>
          <w:color w:val="323E4F" w:themeColor="text2" w:themeShade="BF"/>
        </w:rPr>
        <w:t>kosten</w:t>
      </w:r>
      <w:r>
        <w:rPr>
          <w:color w:val="323E4F" w:themeColor="text2" w:themeShade="BF"/>
        </w:rPr>
        <w:t xml:space="preserve"> voor het project</w:t>
      </w:r>
    </w:p>
    <w:p w14:paraId="25A256DA" w14:textId="02DF9AFC" w:rsidR="003007CA" w:rsidRPr="003007CA" w:rsidRDefault="003007CA" w:rsidP="003007CA">
      <w:r w:rsidRPr="00725B0C">
        <w:rPr>
          <w:noProof/>
          <w:color w:val="323E4F" w:themeColor="text2" w:themeShade="BF"/>
          <w:shd w:val="clear" w:color="auto" w:fill="E6E6E6"/>
        </w:rPr>
        <mc:AlternateContent>
          <mc:Choice Requires="wps">
            <w:drawing>
              <wp:inline distT="0" distB="0" distL="0" distR="0" wp14:anchorId="57495457" wp14:editId="7C487B52">
                <wp:extent cx="6543675" cy="476250"/>
                <wp:effectExtent l="0" t="0" r="28575" b="19050"/>
                <wp:docPr id="398556094" name="Tekstvak 3985560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4762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EAB1E0" w14:textId="78255B14" w:rsidR="003007CA" w:rsidRPr="00455320" w:rsidRDefault="002412DF" w:rsidP="003007CA">
                            <w:pPr>
                              <w:pStyle w:val="Plattetekst"/>
                              <w:rPr>
                                <w:iCs/>
                                <w:color w:val="FFFFFF" w:themeColor="background1"/>
                              </w:rPr>
                            </w:pPr>
                            <w:r>
                              <w:rPr>
                                <w:iCs/>
                                <w:color w:val="FFFFFF" w:themeColor="background1"/>
                              </w:rPr>
                              <w:t xml:space="preserve">U </w:t>
                            </w:r>
                            <w:r w:rsidR="00570147">
                              <w:rPr>
                                <w:iCs/>
                                <w:color w:val="FFFFFF" w:themeColor="background1"/>
                              </w:rPr>
                              <w:t>begroot</w:t>
                            </w:r>
                            <w:r>
                              <w:rPr>
                                <w:iCs/>
                                <w:color w:val="FFFFFF" w:themeColor="background1"/>
                              </w:rPr>
                              <w:t xml:space="preserve"> kosten</w:t>
                            </w:r>
                            <w:r w:rsidR="00570147">
                              <w:rPr>
                                <w:iCs/>
                                <w:color w:val="FFFFFF" w:themeColor="background1"/>
                              </w:rPr>
                              <w:t xml:space="preserve"> </w:t>
                            </w:r>
                            <w:r>
                              <w:rPr>
                                <w:iCs/>
                                <w:color w:val="FFFFFF" w:themeColor="background1"/>
                              </w:rPr>
                              <w:t xml:space="preserve">om het project uit te kunnen voeren. Deze </w:t>
                            </w:r>
                            <w:r w:rsidR="007C32EC">
                              <w:rPr>
                                <w:iCs/>
                                <w:color w:val="FFFFFF" w:themeColor="background1"/>
                              </w:rPr>
                              <w:t xml:space="preserve">begrote </w:t>
                            </w:r>
                            <w:r>
                              <w:rPr>
                                <w:iCs/>
                                <w:color w:val="FFFFFF" w:themeColor="background1"/>
                              </w:rPr>
                              <w:t xml:space="preserve">kosten </w:t>
                            </w:r>
                            <w:r w:rsidR="00946F6A">
                              <w:rPr>
                                <w:iCs/>
                                <w:color w:val="FFFFFF" w:themeColor="background1"/>
                              </w:rPr>
                              <w:t xml:space="preserve">vult u </w:t>
                            </w:r>
                            <w:r w:rsidR="007C32EC">
                              <w:rPr>
                                <w:iCs/>
                                <w:color w:val="FFFFFF" w:themeColor="background1"/>
                              </w:rPr>
                              <w:t>in</w:t>
                            </w:r>
                            <w:r w:rsidR="009464E8">
                              <w:rPr>
                                <w:iCs/>
                                <w:color w:val="FFFFFF" w:themeColor="background1"/>
                              </w:rPr>
                              <w:t xml:space="preserve"> een opgesteld</w:t>
                            </w:r>
                            <w:r w:rsidR="00946F6A">
                              <w:rPr>
                                <w:iCs/>
                                <w:color w:val="FFFFFF" w:themeColor="background1"/>
                              </w:rPr>
                              <w:t xml:space="preserve"> </w:t>
                            </w:r>
                            <w:r w:rsidR="00B267C1">
                              <w:rPr>
                                <w:iCs/>
                                <w:color w:val="FFFFFF" w:themeColor="background1"/>
                              </w:rPr>
                              <w:t xml:space="preserve">format. </w:t>
                            </w:r>
                            <w:r w:rsidR="009464E8">
                              <w:rPr>
                                <w:iCs/>
                                <w:color w:val="FFFFFF" w:themeColor="background1"/>
                              </w:rPr>
                              <w:t xml:space="preserve"> Dit </w:t>
                            </w:r>
                            <w:r w:rsidR="00DA483A">
                              <w:rPr>
                                <w:iCs/>
                                <w:color w:val="FFFFFF" w:themeColor="background1"/>
                              </w:rPr>
                              <w:t>zodat deze</w:t>
                            </w:r>
                            <w:r w:rsidR="00143891">
                              <w:rPr>
                                <w:iCs/>
                                <w:color w:val="FFFFFF" w:themeColor="background1"/>
                              </w:rPr>
                              <w:t xml:space="preserve"> kosten</w:t>
                            </w:r>
                            <w:r w:rsidR="00DA483A">
                              <w:rPr>
                                <w:iCs/>
                                <w:color w:val="FFFFFF" w:themeColor="background1"/>
                              </w:rPr>
                              <w:t xml:space="preserve"> overzichtelijk worden</w:t>
                            </w:r>
                            <w:r w:rsidR="00A96673">
                              <w:rPr>
                                <w:iCs/>
                                <w:color w:val="FFFFFF" w:themeColor="background1"/>
                              </w:rPr>
                              <w:t>.</w:t>
                            </w:r>
                            <w:r>
                              <w:rPr>
                                <w:iCs/>
                                <w:color w:val="FFFFFF" w:themeColor="background1"/>
                              </w:rPr>
                              <w:t xml:space="preserve"> </w:t>
                            </w:r>
                            <w:r w:rsidR="00E11E85">
                              <w:rPr>
                                <w:iCs/>
                                <w:color w:val="FFFFFF" w:themeColor="background1"/>
                              </w:rPr>
                              <w:t>Daarna vult u</w:t>
                            </w:r>
                            <w:r w:rsidR="003007CA">
                              <w:rPr>
                                <w:iCs/>
                                <w:color w:val="FFFFFF" w:themeColor="background1"/>
                              </w:rPr>
                              <w:t xml:space="preserve"> </w:t>
                            </w:r>
                            <w:r w:rsidR="009464E8">
                              <w:rPr>
                                <w:iCs/>
                                <w:color w:val="FFFFFF" w:themeColor="background1"/>
                              </w:rPr>
                              <w:t>de volgende</w:t>
                            </w:r>
                            <w:r w:rsidR="003007CA">
                              <w:rPr>
                                <w:iCs/>
                                <w:color w:val="FFFFFF" w:themeColor="background1"/>
                              </w:rPr>
                              <w:t xml:space="preserve"> vragen 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495457" id="Tekstvak 398556094" o:spid="_x0000_s1029" type="#_x0000_t202" style="width:515.2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" fillcolor="#323e4f [2415]" strokeweight=".5pt">
                <v:textbox>
                  <w:txbxContent>
                    <w:p w14:paraId="5FEAB1E0" w14:textId="78255B14" w:rsidR="003007CA" w:rsidRPr="00455320" w:rsidRDefault="002412DF" w:rsidP="003007CA">
                      <w:pPr>
                        <w:pStyle w:val="Plattetekst"/>
                        <w:rPr>
                          <w:iCs/>
                          <w:color w:val="FFFFFF" w:themeColor="background1"/>
                        </w:rPr>
                      </w:pPr>
                      <w:r>
                        <w:rPr>
                          <w:iCs/>
                          <w:color w:val="FFFFFF" w:themeColor="background1"/>
                        </w:rPr>
                        <w:t xml:space="preserve">U </w:t>
                      </w:r>
                      <w:r w:rsidR="00570147">
                        <w:rPr>
                          <w:iCs/>
                          <w:color w:val="FFFFFF" w:themeColor="background1"/>
                        </w:rPr>
                        <w:t>begroot</w:t>
                      </w:r>
                      <w:r>
                        <w:rPr>
                          <w:iCs/>
                          <w:color w:val="FFFFFF" w:themeColor="background1"/>
                        </w:rPr>
                        <w:t xml:space="preserve"> kosten</w:t>
                      </w:r>
                      <w:r w:rsidR="00570147">
                        <w:rPr>
                          <w:iCs/>
                          <w:color w:val="FFFFFF" w:themeColor="background1"/>
                        </w:rPr>
                        <w:t xml:space="preserve"> </w:t>
                      </w:r>
                      <w:r>
                        <w:rPr>
                          <w:iCs/>
                          <w:color w:val="FFFFFF" w:themeColor="background1"/>
                        </w:rPr>
                        <w:t xml:space="preserve">om het project uit te kunnen voeren. Deze </w:t>
                      </w:r>
                      <w:r w:rsidR="007C32EC">
                        <w:rPr>
                          <w:iCs/>
                          <w:color w:val="FFFFFF" w:themeColor="background1"/>
                        </w:rPr>
                        <w:t xml:space="preserve">begrote </w:t>
                      </w:r>
                      <w:r>
                        <w:rPr>
                          <w:iCs/>
                          <w:color w:val="FFFFFF" w:themeColor="background1"/>
                        </w:rPr>
                        <w:t xml:space="preserve">kosten </w:t>
                      </w:r>
                      <w:r w:rsidR="00946F6A">
                        <w:rPr>
                          <w:iCs/>
                          <w:color w:val="FFFFFF" w:themeColor="background1"/>
                        </w:rPr>
                        <w:t xml:space="preserve">vult u </w:t>
                      </w:r>
                      <w:r w:rsidR="007C32EC">
                        <w:rPr>
                          <w:iCs/>
                          <w:color w:val="FFFFFF" w:themeColor="background1"/>
                        </w:rPr>
                        <w:t>in</w:t>
                      </w:r>
                      <w:r w:rsidR="009464E8">
                        <w:rPr>
                          <w:iCs/>
                          <w:color w:val="FFFFFF" w:themeColor="background1"/>
                        </w:rPr>
                        <w:t xml:space="preserve"> een opgesteld</w:t>
                      </w:r>
                      <w:r w:rsidR="00946F6A">
                        <w:rPr>
                          <w:iCs/>
                          <w:color w:val="FFFFFF" w:themeColor="background1"/>
                        </w:rPr>
                        <w:t xml:space="preserve"> </w:t>
                      </w:r>
                      <w:r w:rsidR="00B267C1">
                        <w:rPr>
                          <w:iCs/>
                          <w:color w:val="FFFFFF" w:themeColor="background1"/>
                        </w:rPr>
                        <w:t xml:space="preserve">format. </w:t>
                      </w:r>
                      <w:r w:rsidR="009464E8">
                        <w:rPr>
                          <w:iCs/>
                          <w:color w:val="FFFFFF" w:themeColor="background1"/>
                        </w:rPr>
                        <w:t xml:space="preserve"> Dit </w:t>
                      </w:r>
                      <w:r w:rsidR="00DA483A">
                        <w:rPr>
                          <w:iCs/>
                          <w:color w:val="FFFFFF" w:themeColor="background1"/>
                        </w:rPr>
                        <w:t>zodat deze</w:t>
                      </w:r>
                      <w:r w:rsidR="00143891">
                        <w:rPr>
                          <w:iCs/>
                          <w:color w:val="FFFFFF" w:themeColor="background1"/>
                        </w:rPr>
                        <w:t xml:space="preserve"> kosten</w:t>
                      </w:r>
                      <w:r w:rsidR="00DA483A">
                        <w:rPr>
                          <w:iCs/>
                          <w:color w:val="FFFFFF" w:themeColor="background1"/>
                        </w:rPr>
                        <w:t xml:space="preserve"> overzichtelijk worden</w:t>
                      </w:r>
                      <w:r w:rsidR="00A96673">
                        <w:rPr>
                          <w:iCs/>
                          <w:color w:val="FFFFFF" w:themeColor="background1"/>
                        </w:rPr>
                        <w:t>.</w:t>
                      </w:r>
                      <w:r>
                        <w:rPr>
                          <w:iCs/>
                          <w:color w:val="FFFFFF" w:themeColor="background1"/>
                        </w:rPr>
                        <w:t xml:space="preserve"> </w:t>
                      </w:r>
                      <w:r w:rsidR="00E11E85">
                        <w:rPr>
                          <w:iCs/>
                          <w:color w:val="FFFFFF" w:themeColor="background1"/>
                        </w:rPr>
                        <w:t>Daarna vult u</w:t>
                      </w:r>
                      <w:r w:rsidR="003007CA">
                        <w:rPr>
                          <w:iCs/>
                          <w:color w:val="FFFFFF" w:themeColor="background1"/>
                        </w:rPr>
                        <w:t xml:space="preserve"> </w:t>
                      </w:r>
                      <w:r w:rsidR="009464E8">
                        <w:rPr>
                          <w:iCs/>
                          <w:color w:val="FFFFFF" w:themeColor="background1"/>
                        </w:rPr>
                        <w:t>de volgende</w:t>
                      </w:r>
                      <w:r w:rsidR="003007CA">
                        <w:rPr>
                          <w:iCs/>
                          <w:color w:val="FFFFFF" w:themeColor="background1"/>
                        </w:rPr>
                        <w:t xml:space="preserve"> vragen in.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13"/>
    <w:bookmarkEnd w:id="14"/>
    <w:p w14:paraId="400ED0B3" w14:textId="69417054" w:rsidR="000E2BAA" w:rsidRDefault="00ED7F5C" w:rsidP="00ED7F5C">
      <w:pPr>
        <w:pStyle w:val="Kop3"/>
      </w:pPr>
      <w:r>
        <w:t>4.1</w:t>
      </w:r>
      <w:r w:rsidR="00542AA2">
        <w:t xml:space="preserve"> </w:t>
      </w:r>
      <w:r w:rsidR="000E2BAA">
        <w:t>Invullen ‘</w:t>
      </w:r>
      <w:r w:rsidR="007A05EA">
        <w:t>m</w:t>
      </w:r>
      <w:r w:rsidR="000E2BAA">
        <w:t xml:space="preserve">odel begroting’ </w:t>
      </w:r>
    </w:p>
    <w:p w14:paraId="136941AA" w14:textId="77777777" w:rsidR="000E2BAA" w:rsidRDefault="000E2BAA" w:rsidP="000E2BAA">
      <w:pPr>
        <w:pStyle w:val="Plattetekst"/>
      </w:pPr>
      <w:r>
        <w:t xml:space="preserve">Vul de begrote kosten in het Excel-bestand ‘Model begroting’ in. Deze kunt u op onze website via </w:t>
      </w:r>
      <w:hyperlink r:id="rId13" w:history="1">
        <w:r w:rsidRPr="003B0CCA">
          <w:rPr>
            <w:rStyle w:val="Hyperlink"/>
          </w:rPr>
          <w:t>https://www.snn.nl/netcongestie</w:t>
        </w:r>
      </w:hyperlink>
      <w:r>
        <w:t xml:space="preserve"> onder ‘Aanvraag voorbereiden’.</w:t>
      </w:r>
    </w:p>
    <w:p w14:paraId="4808DA0B" w14:textId="77777777" w:rsidR="000E2BAA" w:rsidRDefault="000E2BAA" w:rsidP="000E2BAA">
      <w:pPr>
        <w:pStyle w:val="Plattetekst"/>
      </w:pPr>
    </w:p>
    <w:p w14:paraId="1FC5F329" w14:textId="1ADF8337" w:rsidR="00AF6531" w:rsidRDefault="00AF6531" w:rsidP="00AF6531">
      <w:pPr>
        <w:pStyle w:val="Kop3"/>
        <w:numPr>
          <w:ilvl w:val="1"/>
          <w:numId w:val="18"/>
        </w:numPr>
      </w:pPr>
      <w:r>
        <w:t xml:space="preserve">Invullen </w:t>
      </w:r>
      <w:r w:rsidR="007A05EA">
        <w:t>‘</w:t>
      </w:r>
      <w:r>
        <w:t>de-minimisverklaring</w:t>
      </w:r>
      <w:r w:rsidR="007A05EA">
        <w:t>’</w:t>
      </w:r>
      <w:r>
        <w:t xml:space="preserve"> </w:t>
      </w:r>
    </w:p>
    <w:p w14:paraId="69CA5944" w14:textId="0BD15E78" w:rsidR="00CA023C" w:rsidRDefault="00AF6531" w:rsidP="00AF6531">
      <w:pPr>
        <w:pStyle w:val="Plattetekst"/>
      </w:pPr>
      <w:r w:rsidRPr="00634358">
        <w:t xml:space="preserve">Vul de </w:t>
      </w:r>
      <w:r>
        <w:t xml:space="preserve">de-minimisverklaring in. </w:t>
      </w:r>
      <w:r w:rsidRPr="00634358">
        <w:t xml:space="preserve">Deze kunt u op onze website vinden via </w:t>
      </w:r>
      <w:hyperlink r:id="rId14" w:history="1">
        <w:r>
          <w:rPr>
            <w:rStyle w:val="Hyperlink"/>
            <w14:textFill>
              <w14:solidFill>
                <w14:srgbClr w14:val="1B3849">
                  <w14:lumMod w14:val="75000"/>
                </w14:srgbClr>
              </w14:solidFill>
            </w14:textFill>
          </w:rPr>
          <w:t>https://www.snn.nl/netcongestie</w:t>
        </w:r>
      </w:hyperlink>
      <w:r>
        <w:t xml:space="preserve"> </w:t>
      </w:r>
      <w:r w:rsidRPr="00634358">
        <w:t>onder ‘Aanvraag voorbereiden’.</w:t>
      </w:r>
    </w:p>
    <w:p w14:paraId="020B81C8" w14:textId="77777777" w:rsidR="00AF6531" w:rsidRDefault="00AF6531" w:rsidP="00AF6531">
      <w:pPr>
        <w:pStyle w:val="Plattetekst"/>
      </w:pPr>
    </w:p>
    <w:p w14:paraId="47F602C3" w14:textId="5736A1A6" w:rsidR="00CA023C" w:rsidRDefault="000E2BAA" w:rsidP="00CA023C">
      <w:pPr>
        <w:pStyle w:val="Kop3"/>
        <w:rPr>
          <w:color w:val="323E4F" w:themeColor="text2" w:themeShade="BF"/>
        </w:rPr>
      </w:pPr>
      <w:r w:rsidRPr="18A20066">
        <w:rPr>
          <w:color w:val="323E4F" w:themeColor="text2" w:themeShade="BF"/>
        </w:rPr>
        <w:t>4.</w:t>
      </w:r>
      <w:r w:rsidR="14B6B339" w:rsidRPr="18A20066">
        <w:rPr>
          <w:color w:val="323E4F" w:themeColor="text2" w:themeShade="BF"/>
        </w:rPr>
        <w:t>3</w:t>
      </w:r>
      <w:r w:rsidR="00CA023C" w:rsidRPr="18A20066">
        <w:rPr>
          <w:color w:val="323E4F" w:themeColor="text2" w:themeShade="BF"/>
        </w:rPr>
        <w:t xml:space="preserve"> </w:t>
      </w:r>
      <w:r w:rsidR="00CA023C">
        <w:rPr>
          <w:color w:val="323E4F" w:themeColor="text2" w:themeShade="BF"/>
        </w:rPr>
        <w:t>Financiering</w:t>
      </w:r>
    </w:p>
    <w:p w14:paraId="43D4D525" w14:textId="77777777" w:rsidR="00CA023C" w:rsidRDefault="00CA023C" w:rsidP="00CA023C">
      <w:pPr>
        <w:pStyle w:val="Plattetekst"/>
        <w:rPr>
          <w:rFonts w:asciiTheme="minorHAnsi" w:hAnsiTheme="minorHAnsi" w:cstheme="minorBidi"/>
        </w:rPr>
      </w:pPr>
      <w:r w:rsidRPr="001A7308">
        <w:rPr>
          <w:rFonts w:asciiTheme="minorHAnsi" w:hAnsiTheme="minorHAnsi" w:cstheme="minorBidi"/>
        </w:rPr>
        <w:t>Hoe gaa</w:t>
      </w:r>
      <w:r>
        <w:rPr>
          <w:rFonts w:asciiTheme="minorHAnsi" w:hAnsiTheme="minorHAnsi" w:cstheme="minorBidi"/>
        </w:rPr>
        <w:t xml:space="preserve">t u het haalbaarheidsonderzoek </w:t>
      </w:r>
      <w:r w:rsidRPr="001A7308">
        <w:rPr>
          <w:rFonts w:asciiTheme="minorHAnsi" w:hAnsiTheme="minorHAnsi" w:cstheme="minorBidi"/>
        </w:rPr>
        <w:t>financieren? Maak hier een beknopte opsomming van. Dit kan bijvoorbeeld door te verwijzen naar gegevens op de jaarrekening, een actuele schermprint van een rekening-courant of andere (financiële) middelen die u beschikbaar heeft om de kosten in het project te financieren.</w:t>
      </w:r>
    </w:p>
    <w:p w14:paraId="7E8666C5" w14:textId="77777777" w:rsidR="00CA023C" w:rsidRDefault="00CA023C" w:rsidP="00CA023C">
      <w:pPr>
        <w:pStyle w:val="Plattetekst"/>
      </w:pPr>
    </w:p>
    <w:p w14:paraId="59850B42" w14:textId="14AB5E19" w:rsidR="00CA023C" w:rsidRDefault="00CA023C" w:rsidP="00A80AAD">
      <w:pPr>
        <w:pStyle w:val="Plattetekst"/>
      </w:pPr>
      <w:r>
        <w:t xml:space="preserve">Is er sprake van een samenwerkingsverband? Licht dan </w:t>
      </w:r>
      <w:r w:rsidR="005D7F9A">
        <w:t>toe welke onderneming</w:t>
      </w:r>
      <w:r>
        <w:t xml:space="preserve"> welk deel betaald. </w:t>
      </w:r>
    </w:p>
    <w:p w14:paraId="4539323F" w14:textId="77777777" w:rsidR="00A80AAD" w:rsidRDefault="00A80AAD" w:rsidP="00A80AAD">
      <w:pPr>
        <w:pStyle w:val="Plattetekst"/>
      </w:pPr>
    </w:p>
    <w:p w14:paraId="5F1463CF" w14:textId="033C5086" w:rsidR="000E2BAA" w:rsidRPr="00634358" w:rsidRDefault="00CA023C" w:rsidP="000E2BAA">
      <w:pPr>
        <w:pStyle w:val="Kop3"/>
        <w:rPr>
          <w:color w:val="323E4F" w:themeColor="text2" w:themeShade="BF"/>
        </w:rPr>
      </w:pPr>
      <w:r>
        <w:rPr>
          <w:color w:val="323E4F" w:themeColor="text2" w:themeShade="BF"/>
        </w:rPr>
        <w:t>4.</w:t>
      </w:r>
      <w:r w:rsidR="002077ED">
        <w:rPr>
          <w:color w:val="323E4F" w:themeColor="text2" w:themeShade="BF"/>
        </w:rPr>
        <w:t>4</w:t>
      </w:r>
      <w:r>
        <w:rPr>
          <w:color w:val="323E4F" w:themeColor="text2" w:themeShade="BF"/>
        </w:rPr>
        <w:t xml:space="preserve"> Redelijkheid </w:t>
      </w:r>
      <w:r w:rsidR="000E2BAA" w:rsidRPr="00634358">
        <w:rPr>
          <w:color w:val="323E4F" w:themeColor="text2" w:themeShade="BF"/>
        </w:rPr>
        <w:t xml:space="preserve">van kosten </w:t>
      </w:r>
    </w:p>
    <w:p w14:paraId="2C45E8C6" w14:textId="77777777" w:rsidR="000E2BAA" w:rsidRPr="00634358" w:rsidRDefault="000E2BAA" w:rsidP="000E2BAA">
      <w:pPr>
        <w:pStyle w:val="Plattetekst"/>
        <w:rPr>
          <w:rStyle w:val="PlattetekstChar"/>
        </w:rPr>
      </w:pPr>
      <w:r w:rsidRPr="00634358">
        <w:t xml:space="preserve">Wij willen </w:t>
      </w:r>
      <w:r w:rsidRPr="00634358">
        <w:rPr>
          <w:rStyle w:val="PlattetekstChar"/>
        </w:rPr>
        <w:t>graag weten hoe u op de begrote kosten bent gekomen. Dit is belangrijk om te controleren of deze kosten marktconform zijn en of deze in verhouding staan tot de projectactiviteiten. Hiervoor hebben wij de volgende vragen:</w:t>
      </w:r>
    </w:p>
    <w:p w14:paraId="7086E894" w14:textId="77777777" w:rsidR="009E2E48" w:rsidRDefault="000E2BAA" w:rsidP="009E2E48">
      <w:pPr>
        <w:pStyle w:val="Plattetekst"/>
        <w:numPr>
          <w:ilvl w:val="0"/>
          <w:numId w:val="15"/>
        </w:numPr>
      </w:pPr>
      <w:r w:rsidRPr="00634358">
        <w:t xml:space="preserve">Hoe is het offerteproces verlopen? Heeft u bijvoorbeeld gesprekken gevoerd met verschillende </w:t>
      </w:r>
      <w:r>
        <w:t>deskundigen</w:t>
      </w:r>
      <w:r w:rsidRPr="00634358">
        <w:t>? En heeft u meerdere offertes opgevraagd? Waarom wel/niet?</w:t>
      </w:r>
    </w:p>
    <w:p w14:paraId="3BE86564" w14:textId="7847AB63" w:rsidR="000E2BAA" w:rsidRPr="00634358" w:rsidRDefault="000E2BAA" w:rsidP="009E2E48">
      <w:pPr>
        <w:pStyle w:val="Plattetekst"/>
        <w:numPr>
          <w:ilvl w:val="0"/>
          <w:numId w:val="15"/>
        </w:numPr>
      </w:pPr>
      <w:r w:rsidRPr="00634358">
        <w:t xml:space="preserve">Licht toe waarom u de begrote kosten redelijk en marktconform vindt. </w:t>
      </w:r>
    </w:p>
    <w:p w14:paraId="2E6AED00" w14:textId="0DA46F6E" w:rsidR="00D03F3E" w:rsidRDefault="00D03F3E" w:rsidP="00787BB4">
      <w:pPr>
        <w:pStyle w:val="Kop3"/>
      </w:pPr>
    </w:p>
    <w:sectPr w:rsidR="00D03F3E" w:rsidSect="00DC0D00">
      <w:footerReference w:type="default" r:id="rId15"/>
      <w:pgSz w:w="11906" w:h="16838"/>
      <w:pgMar w:top="720" w:right="707" w:bottom="720" w:left="851" w:header="708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B7C86" w14:textId="77777777" w:rsidR="00DF75DC" w:rsidRDefault="00DF75DC" w:rsidP="001D01E0">
      <w:pPr>
        <w:spacing w:after="0" w:line="240" w:lineRule="auto"/>
      </w:pPr>
      <w:r>
        <w:separator/>
      </w:r>
    </w:p>
  </w:endnote>
  <w:endnote w:type="continuationSeparator" w:id="0">
    <w:p w14:paraId="6EFCABDA" w14:textId="77777777" w:rsidR="00DF75DC" w:rsidRDefault="00DF75DC" w:rsidP="001D01E0">
      <w:pPr>
        <w:spacing w:after="0" w:line="240" w:lineRule="auto"/>
      </w:pPr>
      <w:r>
        <w:continuationSeparator/>
      </w:r>
    </w:p>
  </w:endnote>
  <w:endnote w:type="continuationNotice" w:id="1">
    <w:p w14:paraId="02AE5FB9" w14:textId="77777777" w:rsidR="00DF75DC" w:rsidRDefault="00DF75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cogoose Pro">
    <w:panose1 w:val="02000503020000020004"/>
    <w:charset w:val="00"/>
    <w:family w:val="auto"/>
    <w:pitch w:val="variable"/>
    <w:sig w:usb0="A00002AF" w:usb1="5000205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-Light">
    <w:altName w:val="Arial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cogoose Pro Thin">
    <w:panose1 w:val="02000503020000020004"/>
    <w:charset w:val="00"/>
    <w:family w:val="auto"/>
    <w:pitch w:val="variable"/>
    <w:sig w:usb0="A00002AF" w:usb1="5000205B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43555131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2037307637"/>
          <w:docPartObj>
            <w:docPartGallery w:val="Page Numbers (Top of Page)"/>
            <w:docPartUnique/>
          </w:docPartObj>
        </w:sdtPr>
        <w:sdtEndPr/>
        <w:sdtContent>
          <w:p w14:paraId="68FF1F8D" w14:textId="77777777" w:rsidR="00B05A62" w:rsidRDefault="00B05A62">
            <w:pPr>
              <w:pStyle w:val="Voettekst"/>
              <w:jc w:val="right"/>
              <w:rPr>
                <w:sz w:val="18"/>
                <w:szCs w:val="18"/>
              </w:rPr>
            </w:pPr>
          </w:p>
          <w:p w14:paraId="280A55CF" w14:textId="77777777" w:rsidR="00B05A62" w:rsidRDefault="00B05A62">
            <w:pPr>
              <w:pStyle w:val="Voettekst"/>
              <w:jc w:val="right"/>
              <w:rPr>
                <w:sz w:val="18"/>
                <w:szCs w:val="18"/>
              </w:rPr>
            </w:pPr>
          </w:p>
          <w:p w14:paraId="2CDD374B" w14:textId="77777777" w:rsidR="00B05A62" w:rsidRDefault="00B05A62">
            <w:pPr>
              <w:pStyle w:val="Voettekst"/>
              <w:jc w:val="right"/>
              <w:rPr>
                <w:sz w:val="18"/>
                <w:szCs w:val="18"/>
              </w:rPr>
            </w:pPr>
          </w:p>
          <w:p w14:paraId="516F8890" w14:textId="77777777" w:rsidR="00B05A62" w:rsidRDefault="00B05A62">
            <w:pPr>
              <w:pStyle w:val="Voettekst"/>
              <w:jc w:val="right"/>
              <w:rPr>
                <w:sz w:val="18"/>
                <w:szCs w:val="18"/>
              </w:rPr>
            </w:pPr>
          </w:p>
          <w:p w14:paraId="43A32672" w14:textId="5161A560" w:rsidR="00607FE0" w:rsidRPr="001D01E0" w:rsidRDefault="00607FE0">
            <w:pPr>
              <w:pStyle w:val="Voettekst"/>
              <w:jc w:val="right"/>
              <w:rPr>
                <w:sz w:val="18"/>
                <w:szCs w:val="18"/>
              </w:rPr>
            </w:pPr>
            <w:r w:rsidRPr="000E1C05">
              <w:rPr>
                <w:noProof/>
                <w:color w:val="FFFFFF" w:themeColor="background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6247BB65" wp14:editId="033DEB19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-88265</wp:posOffset>
                      </wp:positionV>
                      <wp:extent cx="7588332" cy="475013"/>
                      <wp:effectExtent l="0" t="0" r="0" b="1270"/>
                      <wp:wrapNone/>
                      <wp:docPr id="8" name="Rechthoe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88332" cy="475013"/>
                              </a:xfrm>
                              <a:prstGeom prst="rect">
                                <a:avLst/>
                              </a:prstGeom>
                              <a:solidFill>
                                <a:srgbClr val="1B3849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F07DE73" id="Rechthoek 8" o:spid="_x0000_s1026" style="position:absolute;margin-left:0;margin-top:-6.95pt;width:597.5pt;height:37.4pt;z-index:-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" fillcolor="#1b3849" stroked="f" strokeweight="1pt">
                      <w10:wrap anchorx="page"/>
                    </v:rect>
                  </w:pict>
                </mc:Fallback>
              </mc:AlternateContent>
            </w:r>
            <w:r w:rsidRPr="000E1C05">
              <w:rPr>
                <w:color w:val="FFFFFF" w:themeColor="background1"/>
                <w:sz w:val="18"/>
                <w:szCs w:val="18"/>
              </w:rPr>
              <w:t xml:space="preserve">Pagina </w:t>
            </w:r>
            <w:r w:rsidRPr="000E1C05">
              <w:rPr>
                <w:b/>
                <w:color w:val="FFFFFF" w:themeColor="background1"/>
                <w:sz w:val="20"/>
                <w:szCs w:val="20"/>
              </w:rPr>
              <w:fldChar w:fldCharType="begin"/>
            </w:r>
            <w:r w:rsidRPr="000E1C05">
              <w:rPr>
                <w:b/>
                <w:color w:val="FFFFFF" w:themeColor="background1"/>
                <w:sz w:val="18"/>
                <w:szCs w:val="18"/>
              </w:rPr>
              <w:instrText>PAGE</w:instrText>
            </w:r>
            <w:r w:rsidRPr="000E1C05">
              <w:rPr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0E1C05">
              <w:rPr>
                <w:b/>
                <w:color w:val="FFFFFF" w:themeColor="background1"/>
                <w:sz w:val="18"/>
                <w:szCs w:val="18"/>
              </w:rPr>
              <w:t>2</w:t>
            </w:r>
            <w:r w:rsidRPr="000E1C05">
              <w:rPr>
                <w:b/>
                <w:color w:val="FFFFFF" w:themeColor="background1"/>
                <w:sz w:val="20"/>
                <w:szCs w:val="20"/>
              </w:rPr>
              <w:fldChar w:fldCharType="end"/>
            </w:r>
            <w:r w:rsidRPr="000E1C05">
              <w:rPr>
                <w:color w:val="FFFFFF" w:themeColor="background1"/>
                <w:sz w:val="18"/>
                <w:szCs w:val="18"/>
              </w:rPr>
              <w:t xml:space="preserve"> van </w:t>
            </w:r>
            <w:r w:rsidRPr="000E1C05">
              <w:rPr>
                <w:b/>
                <w:color w:val="FFFFFF" w:themeColor="background1"/>
                <w:sz w:val="20"/>
                <w:szCs w:val="20"/>
              </w:rPr>
              <w:fldChar w:fldCharType="begin"/>
            </w:r>
            <w:r w:rsidRPr="000E1C05">
              <w:rPr>
                <w:b/>
                <w:color w:val="FFFFFF" w:themeColor="background1"/>
                <w:sz w:val="18"/>
                <w:szCs w:val="18"/>
              </w:rPr>
              <w:instrText>NUMPAGES</w:instrText>
            </w:r>
            <w:r w:rsidRPr="000E1C05">
              <w:rPr>
                <w:b/>
                <w:color w:val="FFFFFF" w:themeColor="background1"/>
                <w:sz w:val="20"/>
                <w:szCs w:val="20"/>
              </w:rPr>
              <w:fldChar w:fldCharType="separate"/>
            </w:r>
            <w:r w:rsidRPr="000E1C05">
              <w:rPr>
                <w:b/>
                <w:color w:val="FFFFFF" w:themeColor="background1"/>
                <w:sz w:val="18"/>
                <w:szCs w:val="18"/>
              </w:rPr>
              <w:t>2</w:t>
            </w:r>
            <w:r w:rsidRPr="000E1C05">
              <w:rPr>
                <w:b/>
                <w:color w:val="FFFFFF" w:themeColor="background1"/>
                <w:sz w:val="20"/>
                <w:szCs w:val="20"/>
              </w:rPr>
              <w:fldChar w:fldCharType="end"/>
            </w:r>
          </w:p>
        </w:sdtContent>
      </w:sdt>
    </w:sdtContent>
  </w:sdt>
  <w:p w14:paraId="6506B6A8" w14:textId="77777777" w:rsidR="00607FE0" w:rsidRDefault="00607FE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53982" w14:textId="77777777" w:rsidR="00DF75DC" w:rsidRDefault="00DF75DC" w:rsidP="001D01E0">
      <w:pPr>
        <w:spacing w:after="0" w:line="240" w:lineRule="auto"/>
      </w:pPr>
      <w:r>
        <w:separator/>
      </w:r>
    </w:p>
  </w:footnote>
  <w:footnote w:type="continuationSeparator" w:id="0">
    <w:p w14:paraId="09BFEC32" w14:textId="77777777" w:rsidR="00DF75DC" w:rsidRDefault="00DF75DC" w:rsidP="001D01E0">
      <w:pPr>
        <w:spacing w:after="0" w:line="240" w:lineRule="auto"/>
      </w:pPr>
      <w:r>
        <w:continuationSeparator/>
      </w:r>
    </w:p>
  </w:footnote>
  <w:footnote w:type="continuationNotice" w:id="1">
    <w:p w14:paraId="5BB954C0" w14:textId="77777777" w:rsidR="00DF75DC" w:rsidRDefault="00DF75D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A79FB"/>
    <w:multiLevelType w:val="multilevel"/>
    <w:tmpl w:val="DED65E0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9D7D3F"/>
    <w:multiLevelType w:val="hybridMultilevel"/>
    <w:tmpl w:val="4BBA9E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7D767E"/>
    <w:multiLevelType w:val="multilevel"/>
    <w:tmpl w:val="776CE92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99E71C0"/>
    <w:multiLevelType w:val="multilevel"/>
    <w:tmpl w:val="4168B1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C435F2"/>
    <w:multiLevelType w:val="hybridMultilevel"/>
    <w:tmpl w:val="A30C945C"/>
    <w:lvl w:ilvl="0" w:tplc="1918126A">
      <w:start w:val="1"/>
      <w:numFmt w:val="lowerLetter"/>
      <w:lvlText w:val="%1."/>
      <w:lvlJc w:val="left"/>
      <w:pPr>
        <w:ind w:left="1020" w:hanging="360"/>
      </w:pPr>
    </w:lvl>
    <w:lvl w:ilvl="1" w:tplc="DB388000">
      <w:start w:val="1"/>
      <w:numFmt w:val="lowerLetter"/>
      <w:lvlText w:val="%2."/>
      <w:lvlJc w:val="left"/>
      <w:pPr>
        <w:ind w:left="1020" w:hanging="360"/>
      </w:pPr>
    </w:lvl>
    <w:lvl w:ilvl="2" w:tplc="F796C89C">
      <w:start w:val="1"/>
      <w:numFmt w:val="lowerLetter"/>
      <w:lvlText w:val="%3."/>
      <w:lvlJc w:val="left"/>
      <w:pPr>
        <w:ind w:left="1020" w:hanging="360"/>
      </w:pPr>
    </w:lvl>
    <w:lvl w:ilvl="3" w:tplc="C34E0E82">
      <w:start w:val="1"/>
      <w:numFmt w:val="lowerLetter"/>
      <w:lvlText w:val="%4."/>
      <w:lvlJc w:val="left"/>
      <w:pPr>
        <w:ind w:left="1020" w:hanging="360"/>
      </w:pPr>
    </w:lvl>
    <w:lvl w:ilvl="4" w:tplc="1464B7B2">
      <w:start w:val="1"/>
      <w:numFmt w:val="lowerLetter"/>
      <w:lvlText w:val="%5."/>
      <w:lvlJc w:val="left"/>
      <w:pPr>
        <w:ind w:left="1020" w:hanging="360"/>
      </w:pPr>
    </w:lvl>
    <w:lvl w:ilvl="5" w:tplc="DE667BCA">
      <w:start w:val="1"/>
      <w:numFmt w:val="lowerLetter"/>
      <w:lvlText w:val="%6."/>
      <w:lvlJc w:val="left"/>
      <w:pPr>
        <w:ind w:left="1020" w:hanging="360"/>
      </w:pPr>
    </w:lvl>
    <w:lvl w:ilvl="6" w:tplc="5C6E6ED4">
      <w:start w:val="1"/>
      <w:numFmt w:val="lowerLetter"/>
      <w:lvlText w:val="%7."/>
      <w:lvlJc w:val="left"/>
      <w:pPr>
        <w:ind w:left="1020" w:hanging="360"/>
      </w:pPr>
    </w:lvl>
    <w:lvl w:ilvl="7" w:tplc="18143BC0">
      <w:start w:val="1"/>
      <w:numFmt w:val="lowerLetter"/>
      <w:lvlText w:val="%8."/>
      <w:lvlJc w:val="left"/>
      <w:pPr>
        <w:ind w:left="1020" w:hanging="360"/>
      </w:pPr>
    </w:lvl>
    <w:lvl w:ilvl="8" w:tplc="BC3CDF7C">
      <w:start w:val="1"/>
      <w:numFmt w:val="lowerLetter"/>
      <w:lvlText w:val="%9."/>
      <w:lvlJc w:val="left"/>
      <w:pPr>
        <w:ind w:left="1020" w:hanging="360"/>
      </w:pPr>
    </w:lvl>
  </w:abstractNum>
  <w:abstractNum w:abstractNumId="5" w15:restartNumberingAfterBreak="0">
    <w:nsid w:val="1DCD7703"/>
    <w:multiLevelType w:val="multilevel"/>
    <w:tmpl w:val="199276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4F0087"/>
    <w:multiLevelType w:val="multilevel"/>
    <w:tmpl w:val="F5D6CDE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C70A4C"/>
    <w:multiLevelType w:val="hybridMultilevel"/>
    <w:tmpl w:val="8F2ADB88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4A0E30"/>
    <w:multiLevelType w:val="hybridMultilevel"/>
    <w:tmpl w:val="D75EE2C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762E1"/>
    <w:multiLevelType w:val="multilevel"/>
    <w:tmpl w:val="3C8E86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7BD12A3"/>
    <w:multiLevelType w:val="multilevel"/>
    <w:tmpl w:val="73B0A7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78570C"/>
    <w:multiLevelType w:val="multilevel"/>
    <w:tmpl w:val="721C0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3AB464E"/>
    <w:multiLevelType w:val="hybridMultilevel"/>
    <w:tmpl w:val="6DFCD796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345E38"/>
    <w:multiLevelType w:val="hybridMultilevel"/>
    <w:tmpl w:val="55E487B2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C11FB"/>
    <w:multiLevelType w:val="hybridMultilevel"/>
    <w:tmpl w:val="D998414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D944AC"/>
    <w:multiLevelType w:val="hybridMultilevel"/>
    <w:tmpl w:val="D9728D6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6A3A23"/>
    <w:multiLevelType w:val="hybridMultilevel"/>
    <w:tmpl w:val="548E306A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514FC"/>
    <w:multiLevelType w:val="hybridMultilevel"/>
    <w:tmpl w:val="5478DEF0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155091">
    <w:abstractNumId w:val="11"/>
  </w:num>
  <w:num w:numId="2" w16cid:durableId="427389488">
    <w:abstractNumId w:val="16"/>
  </w:num>
  <w:num w:numId="3" w16cid:durableId="2077628437">
    <w:abstractNumId w:val="3"/>
  </w:num>
  <w:num w:numId="4" w16cid:durableId="1955864971">
    <w:abstractNumId w:val="1"/>
  </w:num>
  <w:num w:numId="5" w16cid:durableId="1437868229">
    <w:abstractNumId w:val="13"/>
  </w:num>
  <w:num w:numId="6" w16cid:durableId="1899976540">
    <w:abstractNumId w:val="8"/>
  </w:num>
  <w:num w:numId="7" w16cid:durableId="152140721">
    <w:abstractNumId w:val="5"/>
  </w:num>
  <w:num w:numId="8" w16cid:durableId="980378512">
    <w:abstractNumId w:val="10"/>
  </w:num>
  <w:num w:numId="9" w16cid:durableId="344942782">
    <w:abstractNumId w:val="7"/>
  </w:num>
  <w:num w:numId="10" w16cid:durableId="580405632">
    <w:abstractNumId w:val="9"/>
  </w:num>
  <w:num w:numId="11" w16cid:durableId="1767460238">
    <w:abstractNumId w:val="17"/>
  </w:num>
  <w:num w:numId="12" w16cid:durableId="4676765">
    <w:abstractNumId w:val="2"/>
  </w:num>
  <w:num w:numId="13" w16cid:durableId="1620448595">
    <w:abstractNumId w:val="12"/>
  </w:num>
  <w:num w:numId="14" w16cid:durableId="1086345837">
    <w:abstractNumId w:val="15"/>
  </w:num>
  <w:num w:numId="15" w16cid:durableId="273366315">
    <w:abstractNumId w:val="14"/>
  </w:num>
  <w:num w:numId="16" w16cid:durableId="398677258">
    <w:abstractNumId w:val="4"/>
  </w:num>
  <w:num w:numId="17" w16cid:durableId="457921794">
    <w:abstractNumId w:val="6"/>
  </w:num>
  <w:num w:numId="18" w16cid:durableId="1497963148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0F"/>
    <w:rsid w:val="000011F0"/>
    <w:rsid w:val="0000186E"/>
    <w:rsid w:val="00001D8C"/>
    <w:rsid w:val="0000332A"/>
    <w:rsid w:val="00003BF1"/>
    <w:rsid w:val="00004075"/>
    <w:rsid w:val="0000430D"/>
    <w:rsid w:val="00006B4D"/>
    <w:rsid w:val="00006BFC"/>
    <w:rsid w:val="0001043F"/>
    <w:rsid w:val="00010C67"/>
    <w:rsid w:val="00011560"/>
    <w:rsid w:val="0001443D"/>
    <w:rsid w:val="000163AB"/>
    <w:rsid w:val="00016593"/>
    <w:rsid w:val="00020C3E"/>
    <w:rsid w:val="00020F2B"/>
    <w:rsid w:val="00021091"/>
    <w:rsid w:val="00021217"/>
    <w:rsid w:val="0002153A"/>
    <w:rsid w:val="0002214C"/>
    <w:rsid w:val="0002271E"/>
    <w:rsid w:val="0002418D"/>
    <w:rsid w:val="00024390"/>
    <w:rsid w:val="00024587"/>
    <w:rsid w:val="000251C2"/>
    <w:rsid w:val="000261C1"/>
    <w:rsid w:val="00026E8D"/>
    <w:rsid w:val="000271AE"/>
    <w:rsid w:val="0003004D"/>
    <w:rsid w:val="00030E4D"/>
    <w:rsid w:val="000315CA"/>
    <w:rsid w:val="00031F2C"/>
    <w:rsid w:val="0003231F"/>
    <w:rsid w:val="00034371"/>
    <w:rsid w:val="00034EA9"/>
    <w:rsid w:val="00034FF2"/>
    <w:rsid w:val="00040C4E"/>
    <w:rsid w:val="00040E69"/>
    <w:rsid w:val="000422D8"/>
    <w:rsid w:val="0004281B"/>
    <w:rsid w:val="000436DA"/>
    <w:rsid w:val="00045B9E"/>
    <w:rsid w:val="000479A9"/>
    <w:rsid w:val="00050044"/>
    <w:rsid w:val="0005025B"/>
    <w:rsid w:val="00050DA2"/>
    <w:rsid w:val="000516E1"/>
    <w:rsid w:val="00052904"/>
    <w:rsid w:val="00053C33"/>
    <w:rsid w:val="00055441"/>
    <w:rsid w:val="000557CA"/>
    <w:rsid w:val="00055CE1"/>
    <w:rsid w:val="00055E9E"/>
    <w:rsid w:val="000563CE"/>
    <w:rsid w:val="000568E3"/>
    <w:rsid w:val="00061CAE"/>
    <w:rsid w:val="00061F90"/>
    <w:rsid w:val="0006207C"/>
    <w:rsid w:val="00062F86"/>
    <w:rsid w:val="000637CC"/>
    <w:rsid w:val="000646E0"/>
    <w:rsid w:val="000661E3"/>
    <w:rsid w:val="000665BC"/>
    <w:rsid w:val="000675D0"/>
    <w:rsid w:val="000677C6"/>
    <w:rsid w:val="00073031"/>
    <w:rsid w:val="000732BC"/>
    <w:rsid w:val="00074CDD"/>
    <w:rsid w:val="000756B6"/>
    <w:rsid w:val="00075FB5"/>
    <w:rsid w:val="00076403"/>
    <w:rsid w:val="000765D1"/>
    <w:rsid w:val="00077766"/>
    <w:rsid w:val="00077917"/>
    <w:rsid w:val="00077ABF"/>
    <w:rsid w:val="00082F10"/>
    <w:rsid w:val="00083547"/>
    <w:rsid w:val="00083A93"/>
    <w:rsid w:val="000853C7"/>
    <w:rsid w:val="00086654"/>
    <w:rsid w:val="00086F91"/>
    <w:rsid w:val="000903A8"/>
    <w:rsid w:val="00091363"/>
    <w:rsid w:val="00092836"/>
    <w:rsid w:val="00092F7C"/>
    <w:rsid w:val="00093422"/>
    <w:rsid w:val="00094A60"/>
    <w:rsid w:val="000966C4"/>
    <w:rsid w:val="00097040"/>
    <w:rsid w:val="00097953"/>
    <w:rsid w:val="00097B52"/>
    <w:rsid w:val="000A0814"/>
    <w:rsid w:val="000A09A4"/>
    <w:rsid w:val="000A3967"/>
    <w:rsid w:val="000A4364"/>
    <w:rsid w:val="000A56E4"/>
    <w:rsid w:val="000A62F3"/>
    <w:rsid w:val="000A64D4"/>
    <w:rsid w:val="000B09D4"/>
    <w:rsid w:val="000B1745"/>
    <w:rsid w:val="000B287B"/>
    <w:rsid w:val="000B480D"/>
    <w:rsid w:val="000B5304"/>
    <w:rsid w:val="000B5833"/>
    <w:rsid w:val="000B6F87"/>
    <w:rsid w:val="000C0808"/>
    <w:rsid w:val="000C0B56"/>
    <w:rsid w:val="000C1D51"/>
    <w:rsid w:val="000C32EF"/>
    <w:rsid w:val="000C45CE"/>
    <w:rsid w:val="000C47C0"/>
    <w:rsid w:val="000C5857"/>
    <w:rsid w:val="000C5A0C"/>
    <w:rsid w:val="000C5FCA"/>
    <w:rsid w:val="000C7700"/>
    <w:rsid w:val="000C7B9A"/>
    <w:rsid w:val="000C7ED0"/>
    <w:rsid w:val="000D2471"/>
    <w:rsid w:val="000D3526"/>
    <w:rsid w:val="000D38F4"/>
    <w:rsid w:val="000D3DCA"/>
    <w:rsid w:val="000D3F36"/>
    <w:rsid w:val="000D40EB"/>
    <w:rsid w:val="000D4362"/>
    <w:rsid w:val="000D4A25"/>
    <w:rsid w:val="000D4E34"/>
    <w:rsid w:val="000D76C9"/>
    <w:rsid w:val="000E03B0"/>
    <w:rsid w:val="000E1C05"/>
    <w:rsid w:val="000E257E"/>
    <w:rsid w:val="000E2BAA"/>
    <w:rsid w:val="000E340E"/>
    <w:rsid w:val="000E3CAD"/>
    <w:rsid w:val="000E41EA"/>
    <w:rsid w:val="000E674D"/>
    <w:rsid w:val="000E7492"/>
    <w:rsid w:val="000E7F51"/>
    <w:rsid w:val="000F15FE"/>
    <w:rsid w:val="000F2E37"/>
    <w:rsid w:val="000F31D5"/>
    <w:rsid w:val="000F3617"/>
    <w:rsid w:val="000F50B9"/>
    <w:rsid w:val="000F6920"/>
    <w:rsid w:val="000F6B2F"/>
    <w:rsid w:val="000F7BA6"/>
    <w:rsid w:val="001000B0"/>
    <w:rsid w:val="00100407"/>
    <w:rsid w:val="00100C5B"/>
    <w:rsid w:val="001011A3"/>
    <w:rsid w:val="00101B17"/>
    <w:rsid w:val="001028A8"/>
    <w:rsid w:val="0010323D"/>
    <w:rsid w:val="001032A6"/>
    <w:rsid w:val="001036D9"/>
    <w:rsid w:val="001046B9"/>
    <w:rsid w:val="00105232"/>
    <w:rsid w:val="00106348"/>
    <w:rsid w:val="001105FF"/>
    <w:rsid w:val="001122F1"/>
    <w:rsid w:val="001130B6"/>
    <w:rsid w:val="00113FAF"/>
    <w:rsid w:val="001140D3"/>
    <w:rsid w:val="00114B85"/>
    <w:rsid w:val="00114CAD"/>
    <w:rsid w:val="00120787"/>
    <w:rsid w:val="00120B8C"/>
    <w:rsid w:val="0012235A"/>
    <w:rsid w:val="00122679"/>
    <w:rsid w:val="00123220"/>
    <w:rsid w:val="001238B5"/>
    <w:rsid w:val="00123EC8"/>
    <w:rsid w:val="00126D60"/>
    <w:rsid w:val="00127F71"/>
    <w:rsid w:val="00130112"/>
    <w:rsid w:val="00130617"/>
    <w:rsid w:val="00130907"/>
    <w:rsid w:val="00130C1C"/>
    <w:rsid w:val="001310DE"/>
    <w:rsid w:val="00132437"/>
    <w:rsid w:val="0013317D"/>
    <w:rsid w:val="00133E35"/>
    <w:rsid w:val="00134592"/>
    <w:rsid w:val="00135192"/>
    <w:rsid w:val="001356E3"/>
    <w:rsid w:val="00135E51"/>
    <w:rsid w:val="0013742E"/>
    <w:rsid w:val="00137524"/>
    <w:rsid w:val="00137A77"/>
    <w:rsid w:val="00140B19"/>
    <w:rsid w:val="001421DF"/>
    <w:rsid w:val="001436D8"/>
    <w:rsid w:val="00143891"/>
    <w:rsid w:val="0014476E"/>
    <w:rsid w:val="00147DBD"/>
    <w:rsid w:val="00150B03"/>
    <w:rsid w:val="00151C7A"/>
    <w:rsid w:val="00153DDF"/>
    <w:rsid w:val="00153DFA"/>
    <w:rsid w:val="00154F6F"/>
    <w:rsid w:val="001557E5"/>
    <w:rsid w:val="001565D4"/>
    <w:rsid w:val="00156FC2"/>
    <w:rsid w:val="00157D17"/>
    <w:rsid w:val="0016153C"/>
    <w:rsid w:val="00161E0D"/>
    <w:rsid w:val="001643D9"/>
    <w:rsid w:val="001667C0"/>
    <w:rsid w:val="001674AA"/>
    <w:rsid w:val="001742A1"/>
    <w:rsid w:val="001746E4"/>
    <w:rsid w:val="00174A43"/>
    <w:rsid w:val="00174DBC"/>
    <w:rsid w:val="00175EED"/>
    <w:rsid w:val="0017640B"/>
    <w:rsid w:val="00176D30"/>
    <w:rsid w:val="00180ED5"/>
    <w:rsid w:val="00182FEE"/>
    <w:rsid w:val="0018329F"/>
    <w:rsid w:val="001844C4"/>
    <w:rsid w:val="00184FDA"/>
    <w:rsid w:val="00186036"/>
    <w:rsid w:val="00186EB6"/>
    <w:rsid w:val="001901D0"/>
    <w:rsid w:val="00190249"/>
    <w:rsid w:val="00192DFD"/>
    <w:rsid w:val="0019421E"/>
    <w:rsid w:val="0019433D"/>
    <w:rsid w:val="001944D1"/>
    <w:rsid w:val="00194B03"/>
    <w:rsid w:val="00194B1D"/>
    <w:rsid w:val="00196975"/>
    <w:rsid w:val="00197163"/>
    <w:rsid w:val="00197176"/>
    <w:rsid w:val="001A1C69"/>
    <w:rsid w:val="001A2940"/>
    <w:rsid w:val="001A39E4"/>
    <w:rsid w:val="001A4BC0"/>
    <w:rsid w:val="001A57A5"/>
    <w:rsid w:val="001A60B8"/>
    <w:rsid w:val="001A6166"/>
    <w:rsid w:val="001A6FEB"/>
    <w:rsid w:val="001A74A7"/>
    <w:rsid w:val="001A7E7B"/>
    <w:rsid w:val="001B02B6"/>
    <w:rsid w:val="001B16D1"/>
    <w:rsid w:val="001B1F2B"/>
    <w:rsid w:val="001B1F2E"/>
    <w:rsid w:val="001B4668"/>
    <w:rsid w:val="001B4835"/>
    <w:rsid w:val="001B5BCE"/>
    <w:rsid w:val="001B6127"/>
    <w:rsid w:val="001B6B50"/>
    <w:rsid w:val="001B6D60"/>
    <w:rsid w:val="001B706E"/>
    <w:rsid w:val="001B72F1"/>
    <w:rsid w:val="001B7C50"/>
    <w:rsid w:val="001C06EA"/>
    <w:rsid w:val="001C153E"/>
    <w:rsid w:val="001C2793"/>
    <w:rsid w:val="001C3554"/>
    <w:rsid w:val="001C3A30"/>
    <w:rsid w:val="001C4178"/>
    <w:rsid w:val="001C4D0F"/>
    <w:rsid w:val="001C5CA1"/>
    <w:rsid w:val="001C6B43"/>
    <w:rsid w:val="001C7100"/>
    <w:rsid w:val="001C78D8"/>
    <w:rsid w:val="001C7913"/>
    <w:rsid w:val="001C7AF1"/>
    <w:rsid w:val="001D01E0"/>
    <w:rsid w:val="001D1842"/>
    <w:rsid w:val="001D1F18"/>
    <w:rsid w:val="001D22CE"/>
    <w:rsid w:val="001D2B29"/>
    <w:rsid w:val="001D2DB3"/>
    <w:rsid w:val="001D40A8"/>
    <w:rsid w:val="001D4DF0"/>
    <w:rsid w:val="001D53D1"/>
    <w:rsid w:val="001D580E"/>
    <w:rsid w:val="001D5BDF"/>
    <w:rsid w:val="001D6D55"/>
    <w:rsid w:val="001D7B8C"/>
    <w:rsid w:val="001E11BD"/>
    <w:rsid w:val="001E49D6"/>
    <w:rsid w:val="001E54D2"/>
    <w:rsid w:val="001E6A5C"/>
    <w:rsid w:val="001F401E"/>
    <w:rsid w:val="001F480A"/>
    <w:rsid w:val="001F533E"/>
    <w:rsid w:val="001F5B6E"/>
    <w:rsid w:val="001F6A82"/>
    <w:rsid w:val="00200505"/>
    <w:rsid w:val="00203CB6"/>
    <w:rsid w:val="00203F71"/>
    <w:rsid w:val="00204BBB"/>
    <w:rsid w:val="002073DB"/>
    <w:rsid w:val="002077ED"/>
    <w:rsid w:val="00207999"/>
    <w:rsid w:val="0021057F"/>
    <w:rsid w:val="00210843"/>
    <w:rsid w:val="00211129"/>
    <w:rsid w:val="0021321A"/>
    <w:rsid w:val="00213497"/>
    <w:rsid w:val="002140E0"/>
    <w:rsid w:val="002162C4"/>
    <w:rsid w:val="002169D6"/>
    <w:rsid w:val="002200C8"/>
    <w:rsid w:val="0022142B"/>
    <w:rsid w:val="00222572"/>
    <w:rsid w:val="0022269D"/>
    <w:rsid w:val="0022297F"/>
    <w:rsid w:val="00222A8B"/>
    <w:rsid w:val="00223317"/>
    <w:rsid w:val="00225927"/>
    <w:rsid w:val="002265A6"/>
    <w:rsid w:val="0023081B"/>
    <w:rsid w:val="00231FF5"/>
    <w:rsid w:val="00232321"/>
    <w:rsid w:val="00232B86"/>
    <w:rsid w:val="002333AF"/>
    <w:rsid w:val="002333C9"/>
    <w:rsid w:val="00234B1C"/>
    <w:rsid w:val="00235762"/>
    <w:rsid w:val="002369BB"/>
    <w:rsid w:val="00236C0E"/>
    <w:rsid w:val="00236E59"/>
    <w:rsid w:val="002401CF"/>
    <w:rsid w:val="00240733"/>
    <w:rsid w:val="00240DCB"/>
    <w:rsid w:val="002412DF"/>
    <w:rsid w:val="00242D90"/>
    <w:rsid w:val="00243049"/>
    <w:rsid w:val="00244597"/>
    <w:rsid w:val="00244ECA"/>
    <w:rsid w:val="00245333"/>
    <w:rsid w:val="0024535F"/>
    <w:rsid w:val="002509A4"/>
    <w:rsid w:val="00251037"/>
    <w:rsid w:val="0025188F"/>
    <w:rsid w:val="00251F09"/>
    <w:rsid w:val="002546EC"/>
    <w:rsid w:val="00254858"/>
    <w:rsid w:val="00254BF7"/>
    <w:rsid w:val="00254D32"/>
    <w:rsid w:val="00255303"/>
    <w:rsid w:val="0026011B"/>
    <w:rsid w:val="0026042F"/>
    <w:rsid w:val="00261FAE"/>
    <w:rsid w:val="00262344"/>
    <w:rsid w:val="002653D6"/>
    <w:rsid w:val="00266BCB"/>
    <w:rsid w:val="00267869"/>
    <w:rsid w:val="00272CB4"/>
    <w:rsid w:val="0027357C"/>
    <w:rsid w:val="00274134"/>
    <w:rsid w:val="0027434D"/>
    <w:rsid w:val="00274D0D"/>
    <w:rsid w:val="002753BA"/>
    <w:rsid w:val="00275B27"/>
    <w:rsid w:val="00276700"/>
    <w:rsid w:val="0027797E"/>
    <w:rsid w:val="00277F8E"/>
    <w:rsid w:val="00280A5B"/>
    <w:rsid w:val="00280F6D"/>
    <w:rsid w:val="002816A8"/>
    <w:rsid w:val="00281E31"/>
    <w:rsid w:val="0028209E"/>
    <w:rsid w:val="00283F6E"/>
    <w:rsid w:val="0028402E"/>
    <w:rsid w:val="00284D6A"/>
    <w:rsid w:val="00286339"/>
    <w:rsid w:val="00286B02"/>
    <w:rsid w:val="00286D99"/>
    <w:rsid w:val="00287502"/>
    <w:rsid w:val="00290833"/>
    <w:rsid w:val="00290BED"/>
    <w:rsid w:val="00290DA3"/>
    <w:rsid w:val="00291EBA"/>
    <w:rsid w:val="00291F61"/>
    <w:rsid w:val="00292E20"/>
    <w:rsid w:val="002935F6"/>
    <w:rsid w:val="00295459"/>
    <w:rsid w:val="002957B6"/>
    <w:rsid w:val="00295D72"/>
    <w:rsid w:val="0029624C"/>
    <w:rsid w:val="00296EAB"/>
    <w:rsid w:val="00296FB4"/>
    <w:rsid w:val="00297F2F"/>
    <w:rsid w:val="002A08EF"/>
    <w:rsid w:val="002A160F"/>
    <w:rsid w:val="002A4A2F"/>
    <w:rsid w:val="002A5365"/>
    <w:rsid w:val="002A593D"/>
    <w:rsid w:val="002B0B27"/>
    <w:rsid w:val="002B18F7"/>
    <w:rsid w:val="002B1E81"/>
    <w:rsid w:val="002B24A7"/>
    <w:rsid w:val="002B53D0"/>
    <w:rsid w:val="002B6635"/>
    <w:rsid w:val="002B6707"/>
    <w:rsid w:val="002B743E"/>
    <w:rsid w:val="002C03D0"/>
    <w:rsid w:val="002C21A7"/>
    <w:rsid w:val="002C2638"/>
    <w:rsid w:val="002C31C6"/>
    <w:rsid w:val="002C320B"/>
    <w:rsid w:val="002C4C2D"/>
    <w:rsid w:val="002C528C"/>
    <w:rsid w:val="002C5689"/>
    <w:rsid w:val="002C5E0D"/>
    <w:rsid w:val="002D0A36"/>
    <w:rsid w:val="002D2115"/>
    <w:rsid w:val="002D39B8"/>
    <w:rsid w:val="002D3D1D"/>
    <w:rsid w:val="002D3D27"/>
    <w:rsid w:val="002D4892"/>
    <w:rsid w:val="002D4A34"/>
    <w:rsid w:val="002D7DD0"/>
    <w:rsid w:val="002E0122"/>
    <w:rsid w:val="002E035F"/>
    <w:rsid w:val="002E0FDA"/>
    <w:rsid w:val="002E11E8"/>
    <w:rsid w:val="002E1924"/>
    <w:rsid w:val="002E25B6"/>
    <w:rsid w:val="002E3D6C"/>
    <w:rsid w:val="002E4710"/>
    <w:rsid w:val="002E47D0"/>
    <w:rsid w:val="002E4A05"/>
    <w:rsid w:val="002E5410"/>
    <w:rsid w:val="002E5718"/>
    <w:rsid w:val="002E6487"/>
    <w:rsid w:val="002E6BFA"/>
    <w:rsid w:val="002E796F"/>
    <w:rsid w:val="002F1228"/>
    <w:rsid w:val="002F3079"/>
    <w:rsid w:val="002F345C"/>
    <w:rsid w:val="002F3D7F"/>
    <w:rsid w:val="002F41E9"/>
    <w:rsid w:val="002F482A"/>
    <w:rsid w:val="002F6C0A"/>
    <w:rsid w:val="002F7670"/>
    <w:rsid w:val="002F7C9F"/>
    <w:rsid w:val="002F7CFA"/>
    <w:rsid w:val="003007CA"/>
    <w:rsid w:val="003010AF"/>
    <w:rsid w:val="003022CA"/>
    <w:rsid w:val="003028EE"/>
    <w:rsid w:val="003030E0"/>
    <w:rsid w:val="00303B08"/>
    <w:rsid w:val="00306DC1"/>
    <w:rsid w:val="00307B79"/>
    <w:rsid w:val="00307FF9"/>
    <w:rsid w:val="00313EFF"/>
    <w:rsid w:val="003140ED"/>
    <w:rsid w:val="0031555B"/>
    <w:rsid w:val="00315F07"/>
    <w:rsid w:val="003179A6"/>
    <w:rsid w:val="00317B81"/>
    <w:rsid w:val="00320A17"/>
    <w:rsid w:val="003228E3"/>
    <w:rsid w:val="003232D1"/>
    <w:rsid w:val="003234F4"/>
    <w:rsid w:val="00323870"/>
    <w:rsid w:val="0032490C"/>
    <w:rsid w:val="00325031"/>
    <w:rsid w:val="0032574E"/>
    <w:rsid w:val="003258FC"/>
    <w:rsid w:val="00325AA3"/>
    <w:rsid w:val="0032695E"/>
    <w:rsid w:val="003274D5"/>
    <w:rsid w:val="00327BBF"/>
    <w:rsid w:val="003312F4"/>
    <w:rsid w:val="0033221D"/>
    <w:rsid w:val="0033227D"/>
    <w:rsid w:val="00333F11"/>
    <w:rsid w:val="0033431E"/>
    <w:rsid w:val="0033514B"/>
    <w:rsid w:val="00335E01"/>
    <w:rsid w:val="0033611C"/>
    <w:rsid w:val="00336943"/>
    <w:rsid w:val="00337FF1"/>
    <w:rsid w:val="003418DE"/>
    <w:rsid w:val="003431E3"/>
    <w:rsid w:val="0034383E"/>
    <w:rsid w:val="00345350"/>
    <w:rsid w:val="00346C42"/>
    <w:rsid w:val="00347C2A"/>
    <w:rsid w:val="00350F35"/>
    <w:rsid w:val="003519B2"/>
    <w:rsid w:val="00352184"/>
    <w:rsid w:val="00354990"/>
    <w:rsid w:val="003567EE"/>
    <w:rsid w:val="0035701F"/>
    <w:rsid w:val="00357145"/>
    <w:rsid w:val="003602BE"/>
    <w:rsid w:val="003602D2"/>
    <w:rsid w:val="00361AAB"/>
    <w:rsid w:val="00361C01"/>
    <w:rsid w:val="00361E91"/>
    <w:rsid w:val="0036201D"/>
    <w:rsid w:val="00362465"/>
    <w:rsid w:val="00366517"/>
    <w:rsid w:val="0036693A"/>
    <w:rsid w:val="00366F0D"/>
    <w:rsid w:val="00367D1A"/>
    <w:rsid w:val="0037149A"/>
    <w:rsid w:val="00371667"/>
    <w:rsid w:val="00372F92"/>
    <w:rsid w:val="00373C22"/>
    <w:rsid w:val="003765A9"/>
    <w:rsid w:val="00377A11"/>
    <w:rsid w:val="003821B9"/>
    <w:rsid w:val="00385243"/>
    <w:rsid w:val="00385487"/>
    <w:rsid w:val="003856C2"/>
    <w:rsid w:val="00385DC3"/>
    <w:rsid w:val="0038645C"/>
    <w:rsid w:val="003867F2"/>
    <w:rsid w:val="00386979"/>
    <w:rsid w:val="003874E9"/>
    <w:rsid w:val="003900E2"/>
    <w:rsid w:val="00391932"/>
    <w:rsid w:val="00392355"/>
    <w:rsid w:val="00392A53"/>
    <w:rsid w:val="00394C41"/>
    <w:rsid w:val="00395E42"/>
    <w:rsid w:val="0039742B"/>
    <w:rsid w:val="0039760A"/>
    <w:rsid w:val="003A361E"/>
    <w:rsid w:val="003A5E5D"/>
    <w:rsid w:val="003A60C0"/>
    <w:rsid w:val="003A748F"/>
    <w:rsid w:val="003A7800"/>
    <w:rsid w:val="003A7F05"/>
    <w:rsid w:val="003A7F17"/>
    <w:rsid w:val="003B0581"/>
    <w:rsid w:val="003B07C8"/>
    <w:rsid w:val="003B0DF1"/>
    <w:rsid w:val="003C1C7F"/>
    <w:rsid w:val="003C3371"/>
    <w:rsid w:val="003C3480"/>
    <w:rsid w:val="003C3986"/>
    <w:rsid w:val="003C4BEC"/>
    <w:rsid w:val="003C591D"/>
    <w:rsid w:val="003C6122"/>
    <w:rsid w:val="003C7819"/>
    <w:rsid w:val="003C7894"/>
    <w:rsid w:val="003D00FA"/>
    <w:rsid w:val="003D04EF"/>
    <w:rsid w:val="003D0B87"/>
    <w:rsid w:val="003D2D8F"/>
    <w:rsid w:val="003D3DBA"/>
    <w:rsid w:val="003D3DCA"/>
    <w:rsid w:val="003D3FA7"/>
    <w:rsid w:val="003D4026"/>
    <w:rsid w:val="003D5A85"/>
    <w:rsid w:val="003D7853"/>
    <w:rsid w:val="003E1E74"/>
    <w:rsid w:val="003E4B4E"/>
    <w:rsid w:val="003E5516"/>
    <w:rsid w:val="003E57C3"/>
    <w:rsid w:val="003E719C"/>
    <w:rsid w:val="003E731D"/>
    <w:rsid w:val="003F045C"/>
    <w:rsid w:val="003F088C"/>
    <w:rsid w:val="003F24D6"/>
    <w:rsid w:val="003F2B3A"/>
    <w:rsid w:val="003F3695"/>
    <w:rsid w:val="003F3C60"/>
    <w:rsid w:val="003F45BC"/>
    <w:rsid w:val="003F5F10"/>
    <w:rsid w:val="003F63B1"/>
    <w:rsid w:val="003F642F"/>
    <w:rsid w:val="003F74D4"/>
    <w:rsid w:val="003F7B47"/>
    <w:rsid w:val="00401852"/>
    <w:rsid w:val="00402667"/>
    <w:rsid w:val="00403345"/>
    <w:rsid w:val="00403697"/>
    <w:rsid w:val="00403D93"/>
    <w:rsid w:val="00403DAF"/>
    <w:rsid w:val="00404498"/>
    <w:rsid w:val="00404930"/>
    <w:rsid w:val="004078F8"/>
    <w:rsid w:val="00410339"/>
    <w:rsid w:val="00412769"/>
    <w:rsid w:val="00412DA1"/>
    <w:rsid w:val="004149EA"/>
    <w:rsid w:val="00414E8B"/>
    <w:rsid w:val="00415043"/>
    <w:rsid w:val="00415976"/>
    <w:rsid w:val="00415C06"/>
    <w:rsid w:val="00416887"/>
    <w:rsid w:val="004172E9"/>
    <w:rsid w:val="00417A46"/>
    <w:rsid w:val="0042084A"/>
    <w:rsid w:val="0042108B"/>
    <w:rsid w:val="0042336B"/>
    <w:rsid w:val="00423915"/>
    <w:rsid w:val="00423A62"/>
    <w:rsid w:val="00424F80"/>
    <w:rsid w:val="004251C5"/>
    <w:rsid w:val="00426A87"/>
    <w:rsid w:val="00427949"/>
    <w:rsid w:val="00430DB2"/>
    <w:rsid w:val="00430FFA"/>
    <w:rsid w:val="00431199"/>
    <w:rsid w:val="004318C5"/>
    <w:rsid w:val="0043251E"/>
    <w:rsid w:val="00432F46"/>
    <w:rsid w:val="00441FDA"/>
    <w:rsid w:val="004425BA"/>
    <w:rsid w:val="004430D8"/>
    <w:rsid w:val="0044330D"/>
    <w:rsid w:val="00446632"/>
    <w:rsid w:val="00446CA4"/>
    <w:rsid w:val="0044729F"/>
    <w:rsid w:val="00450D9F"/>
    <w:rsid w:val="004524A6"/>
    <w:rsid w:val="0045303C"/>
    <w:rsid w:val="00454576"/>
    <w:rsid w:val="00455320"/>
    <w:rsid w:val="00455C96"/>
    <w:rsid w:val="00455D30"/>
    <w:rsid w:val="00456759"/>
    <w:rsid w:val="00460073"/>
    <w:rsid w:val="00460ED5"/>
    <w:rsid w:val="00461B54"/>
    <w:rsid w:val="00462381"/>
    <w:rsid w:val="0046540D"/>
    <w:rsid w:val="004655B5"/>
    <w:rsid w:val="00467E46"/>
    <w:rsid w:val="00470206"/>
    <w:rsid w:val="00470814"/>
    <w:rsid w:val="004711D1"/>
    <w:rsid w:val="0047127D"/>
    <w:rsid w:val="004718C9"/>
    <w:rsid w:val="00472181"/>
    <w:rsid w:val="00472862"/>
    <w:rsid w:val="00474485"/>
    <w:rsid w:val="00475847"/>
    <w:rsid w:val="00475B74"/>
    <w:rsid w:val="00475D5E"/>
    <w:rsid w:val="00475FB5"/>
    <w:rsid w:val="00476901"/>
    <w:rsid w:val="00476A96"/>
    <w:rsid w:val="00476E73"/>
    <w:rsid w:val="00480616"/>
    <w:rsid w:val="004821A2"/>
    <w:rsid w:val="004830B2"/>
    <w:rsid w:val="00483DEA"/>
    <w:rsid w:val="00483E98"/>
    <w:rsid w:val="00484AB2"/>
    <w:rsid w:val="004852CC"/>
    <w:rsid w:val="00485509"/>
    <w:rsid w:val="00487702"/>
    <w:rsid w:val="0049030A"/>
    <w:rsid w:val="00490434"/>
    <w:rsid w:val="00490EE8"/>
    <w:rsid w:val="004921CE"/>
    <w:rsid w:val="0049450B"/>
    <w:rsid w:val="0049569C"/>
    <w:rsid w:val="00495CCB"/>
    <w:rsid w:val="0049646C"/>
    <w:rsid w:val="00496585"/>
    <w:rsid w:val="00497B22"/>
    <w:rsid w:val="00497E62"/>
    <w:rsid w:val="004A0479"/>
    <w:rsid w:val="004A0F6D"/>
    <w:rsid w:val="004A203A"/>
    <w:rsid w:val="004A20E2"/>
    <w:rsid w:val="004A36C9"/>
    <w:rsid w:val="004A5D64"/>
    <w:rsid w:val="004A66E7"/>
    <w:rsid w:val="004A6C75"/>
    <w:rsid w:val="004A7C30"/>
    <w:rsid w:val="004B1C3F"/>
    <w:rsid w:val="004B1DE0"/>
    <w:rsid w:val="004B2F4E"/>
    <w:rsid w:val="004B3242"/>
    <w:rsid w:val="004B3C13"/>
    <w:rsid w:val="004B443A"/>
    <w:rsid w:val="004B4726"/>
    <w:rsid w:val="004B47A3"/>
    <w:rsid w:val="004B67A6"/>
    <w:rsid w:val="004B775A"/>
    <w:rsid w:val="004B7ACE"/>
    <w:rsid w:val="004C035F"/>
    <w:rsid w:val="004C053E"/>
    <w:rsid w:val="004C0A5D"/>
    <w:rsid w:val="004C122B"/>
    <w:rsid w:val="004C1CAA"/>
    <w:rsid w:val="004C2A1A"/>
    <w:rsid w:val="004C2A65"/>
    <w:rsid w:val="004C317B"/>
    <w:rsid w:val="004C63F8"/>
    <w:rsid w:val="004D0730"/>
    <w:rsid w:val="004D2B2C"/>
    <w:rsid w:val="004D301B"/>
    <w:rsid w:val="004D3CFF"/>
    <w:rsid w:val="004D4306"/>
    <w:rsid w:val="004D4F44"/>
    <w:rsid w:val="004D5237"/>
    <w:rsid w:val="004D590D"/>
    <w:rsid w:val="004D5A5A"/>
    <w:rsid w:val="004D5B29"/>
    <w:rsid w:val="004D5B77"/>
    <w:rsid w:val="004D5EF9"/>
    <w:rsid w:val="004D6520"/>
    <w:rsid w:val="004D6948"/>
    <w:rsid w:val="004D703D"/>
    <w:rsid w:val="004D7252"/>
    <w:rsid w:val="004D7296"/>
    <w:rsid w:val="004E16BA"/>
    <w:rsid w:val="004E1C8D"/>
    <w:rsid w:val="004E6F06"/>
    <w:rsid w:val="004E71D5"/>
    <w:rsid w:val="004E72DD"/>
    <w:rsid w:val="004E736B"/>
    <w:rsid w:val="004E7725"/>
    <w:rsid w:val="004E7BAD"/>
    <w:rsid w:val="004F06D5"/>
    <w:rsid w:val="004F270C"/>
    <w:rsid w:val="004F3295"/>
    <w:rsid w:val="004F38D6"/>
    <w:rsid w:val="004F3E9E"/>
    <w:rsid w:val="004F419B"/>
    <w:rsid w:val="004F4948"/>
    <w:rsid w:val="004F49B6"/>
    <w:rsid w:val="004F5A23"/>
    <w:rsid w:val="004F5D6B"/>
    <w:rsid w:val="004F62F1"/>
    <w:rsid w:val="004F78DA"/>
    <w:rsid w:val="00500A41"/>
    <w:rsid w:val="005013D9"/>
    <w:rsid w:val="005021F6"/>
    <w:rsid w:val="005022A9"/>
    <w:rsid w:val="005036AF"/>
    <w:rsid w:val="00504422"/>
    <w:rsid w:val="00505258"/>
    <w:rsid w:val="00505816"/>
    <w:rsid w:val="005067E4"/>
    <w:rsid w:val="00506AFA"/>
    <w:rsid w:val="00507528"/>
    <w:rsid w:val="0051013D"/>
    <w:rsid w:val="0051089F"/>
    <w:rsid w:val="00510B0A"/>
    <w:rsid w:val="00511250"/>
    <w:rsid w:val="00512DE7"/>
    <w:rsid w:val="005130A1"/>
    <w:rsid w:val="00515F26"/>
    <w:rsid w:val="00516FCA"/>
    <w:rsid w:val="005172A3"/>
    <w:rsid w:val="00517FAB"/>
    <w:rsid w:val="00520B7B"/>
    <w:rsid w:val="00520D44"/>
    <w:rsid w:val="0052267E"/>
    <w:rsid w:val="00523AE8"/>
    <w:rsid w:val="00524514"/>
    <w:rsid w:val="00524C10"/>
    <w:rsid w:val="00524F69"/>
    <w:rsid w:val="00525838"/>
    <w:rsid w:val="005259AD"/>
    <w:rsid w:val="00526648"/>
    <w:rsid w:val="00526858"/>
    <w:rsid w:val="00526B1B"/>
    <w:rsid w:val="00526FA3"/>
    <w:rsid w:val="0052709D"/>
    <w:rsid w:val="005271F0"/>
    <w:rsid w:val="0052760F"/>
    <w:rsid w:val="00531306"/>
    <w:rsid w:val="00531CDC"/>
    <w:rsid w:val="005324A9"/>
    <w:rsid w:val="00532F47"/>
    <w:rsid w:val="00533BCB"/>
    <w:rsid w:val="0053583A"/>
    <w:rsid w:val="00535D8C"/>
    <w:rsid w:val="00537F4B"/>
    <w:rsid w:val="00540CBF"/>
    <w:rsid w:val="00542602"/>
    <w:rsid w:val="00542999"/>
    <w:rsid w:val="00542AA2"/>
    <w:rsid w:val="005430C3"/>
    <w:rsid w:val="0054378A"/>
    <w:rsid w:val="005444A0"/>
    <w:rsid w:val="005446FC"/>
    <w:rsid w:val="00544FA8"/>
    <w:rsid w:val="0054672A"/>
    <w:rsid w:val="00547663"/>
    <w:rsid w:val="005503F9"/>
    <w:rsid w:val="005522FD"/>
    <w:rsid w:val="0055332C"/>
    <w:rsid w:val="0055382B"/>
    <w:rsid w:val="00555146"/>
    <w:rsid w:val="00557026"/>
    <w:rsid w:val="005570B3"/>
    <w:rsid w:val="0056102F"/>
    <w:rsid w:val="005616E0"/>
    <w:rsid w:val="00561ECE"/>
    <w:rsid w:val="00563DCD"/>
    <w:rsid w:val="0056514F"/>
    <w:rsid w:val="00565EAC"/>
    <w:rsid w:val="00567F9D"/>
    <w:rsid w:val="00570147"/>
    <w:rsid w:val="005708AC"/>
    <w:rsid w:val="0057227C"/>
    <w:rsid w:val="005749FB"/>
    <w:rsid w:val="00574EE0"/>
    <w:rsid w:val="005760B9"/>
    <w:rsid w:val="00576E89"/>
    <w:rsid w:val="00577B90"/>
    <w:rsid w:val="0058047D"/>
    <w:rsid w:val="0058052A"/>
    <w:rsid w:val="00580C58"/>
    <w:rsid w:val="00581B05"/>
    <w:rsid w:val="005833B2"/>
    <w:rsid w:val="00584425"/>
    <w:rsid w:val="00585B8B"/>
    <w:rsid w:val="00586CF8"/>
    <w:rsid w:val="00586DFD"/>
    <w:rsid w:val="00587B98"/>
    <w:rsid w:val="00590BA3"/>
    <w:rsid w:val="00591AE1"/>
    <w:rsid w:val="00591BC8"/>
    <w:rsid w:val="00592A25"/>
    <w:rsid w:val="00592BA2"/>
    <w:rsid w:val="00593EF2"/>
    <w:rsid w:val="005944D8"/>
    <w:rsid w:val="0059456F"/>
    <w:rsid w:val="00594BF0"/>
    <w:rsid w:val="00595CD5"/>
    <w:rsid w:val="00596289"/>
    <w:rsid w:val="00596F09"/>
    <w:rsid w:val="00597BA0"/>
    <w:rsid w:val="005A0740"/>
    <w:rsid w:val="005A1830"/>
    <w:rsid w:val="005A1BB6"/>
    <w:rsid w:val="005A1C04"/>
    <w:rsid w:val="005A20AA"/>
    <w:rsid w:val="005A2F91"/>
    <w:rsid w:val="005A5724"/>
    <w:rsid w:val="005A5FC6"/>
    <w:rsid w:val="005A63D0"/>
    <w:rsid w:val="005A68B9"/>
    <w:rsid w:val="005A6A72"/>
    <w:rsid w:val="005A6F70"/>
    <w:rsid w:val="005B04CD"/>
    <w:rsid w:val="005B0F8E"/>
    <w:rsid w:val="005B1CE4"/>
    <w:rsid w:val="005B1FF6"/>
    <w:rsid w:val="005B2F64"/>
    <w:rsid w:val="005B3382"/>
    <w:rsid w:val="005B7867"/>
    <w:rsid w:val="005B7C58"/>
    <w:rsid w:val="005C1992"/>
    <w:rsid w:val="005C2714"/>
    <w:rsid w:val="005C3C56"/>
    <w:rsid w:val="005C4187"/>
    <w:rsid w:val="005C5A88"/>
    <w:rsid w:val="005C6CE5"/>
    <w:rsid w:val="005C6F38"/>
    <w:rsid w:val="005D0742"/>
    <w:rsid w:val="005D0937"/>
    <w:rsid w:val="005D1090"/>
    <w:rsid w:val="005D112F"/>
    <w:rsid w:val="005D1780"/>
    <w:rsid w:val="005D1CB7"/>
    <w:rsid w:val="005D1FA2"/>
    <w:rsid w:val="005D2B8B"/>
    <w:rsid w:val="005D3540"/>
    <w:rsid w:val="005D35EF"/>
    <w:rsid w:val="005D3BCD"/>
    <w:rsid w:val="005D41F1"/>
    <w:rsid w:val="005D53C7"/>
    <w:rsid w:val="005D6959"/>
    <w:rsid w:val="005D6B0F"/>
    <w:rsid w:val="005D6B96"/>
    <w:rsid w:val="005D75A0"/>
    <w:rsid w:val="005D7F9A"/>
    <w:rsid w:val="005E0279"/>
    <w:rsid w:val="005E0805"/>
    <w:rsid w:val="005E09A5"/>
    <w:rsid w:val="005E2D3A"/>
    <w:rsid w:val="005E3AA9"/>
    <w:rsid w:val="005E4D27"/>
    <w:rsid w:val="005E5D4A"/>
    <w:rsid w:val="005E62B3"/>
    <w:rsid w:val="005E6A8D"/>
    <w:rsid w:val="005F15A2"/>
    <w:rsid w:val="005F2D76"/>
    <w:rsid w:val="005F2DAA"/>
    <w:rsid w:val="005F3C9C"/>
    <w:rsid w:val="005F4BEE"/>
    <w:rsid w:val="005F4ED3"/>
    <w:rsid w:val="005F5700"/>
    <w:rsid w:val="005F5FFC"/>
    <w:rsid w:val="005F668E"/>
    <w:rsid w:val="00600777"/>
    <w:rsid w:val="00601775"/>
    <w:rsid w:val="00602B3F"/>
    <w:rsid w:val="00603AC5"/>
    <w:rsid w:val="006050A4"/>
    <w:rsid w:val="00605D1D"/>
    <w:rsid w:val="00606829"/>
    <w:rsid w:val="00607324"/>
    <w:rsid w:val="006074A0"/>
    <w:rsid w:val="00607D79"/>
    <w:rsid w:val="00607FE0"/>
    <w:rsid w:val="00611E15"/>
    <w:rsid w:val="00612609"/>
    <w:rsid w:val="006138D2"/>
    <w:rsid w:val="00613EC1"/>
    <w:rsid w:val="00614535"/>
    <w:rsid w:val="00615136"/>
    <w:rsid w:val="00615170"/>
    <w:rsid w:val="006159FB"/>
    <w:rsid w:val="00615AAC"/>
    <w:rsid w:val="00616C8C"/>
    <w:rsid w:val="006175CA"/>
    <w:rsid w:val="00621246"/>
    <w:rsid w:val="006215D0"/>
    <w:rsid w:val="00621DED"/>
    <w:rsid w:val="00622186"/>
    <w:rsid w:val="006226BB"/>
    <w:rsid w:val="00622DB7"/>
    <w:rsid w:val="00622F85"/>
    <w:rsid w:val="0062485E"/>
    <w:rsid w:val="006256BC"/>
    <w:rsid w:val="00626095"/>
    <w:rsid w:val="006275C8"/>
    <w:rsid w:val="00630311"/>
    <w:rsid w:val="00631DE9"/>
    <w:rsid w:val="00631E67"/>
    <w:rsid w:val="00631EC0"/>
    <w:rsid w:val="0063346B"/>
    <w:rsid w:val="0063501A"/>
    <w:rsid w:val="00635E75"/>
    <w:rsid w:val="0063664F"/>
    <w:rsid w:val="0063785D"/>
    <w:rsid w:val="0064336A"/>
    <w:rsid w:val="006448C7"/>
    <w:rsid w:val="00645AFC"/>
    <w:rsid w:val="00645C94"/>
    <w:rsid w:val="00645EB0"/>
    <w:rsid w:val="006518EF"/>
    <w:rsid w:val="00651E8D"/>
    <w:rsid w:val="00652AB5"/>
    <w:rsid w:val="0065353B"/>
    <w:rsid w:val="00653B4D"/>
    <w:rsid w:val="006541D8"/>
    <w:rsid w:val="006549E9"/>
    <w:rsid w:val="00654B46"/>
    <w:rsid w:val="0065561C"/>
    <w:rsid w:val="00655902"/>
    <w:rsid w:val="00655975"/>
    <w:rsid w:val="00655C67"/>
    <w:rsid w:val="0065783B"/>
    <w:rsid w:val="00657B87"/>
    <w:rsid w:val="0066158A"/>
    <w:rsid w:val="0066292F"/>
    <w:rsid w:val="00663B8E"/>
    <w:rsid w:val="006666BB"/>
    <w:rsid w:val="00666B29"/>
    <w:rsid w:val="00666D25"/>
    <w:rsid w:val="00666EF8"/>
    <w:rsid w:val="0066742A"/>
    <w:rsid w:val="00667C49"/>
    <w:rsid w:val="00667D17"/>
    <w:rsid w:val="006724AB"/>
    <w:rsid w:val="00673688"/>
    <w:rsid w:val="00673C5A"/>
    <w:rsid w:val="00674356"/>
    <w:rsid w:val="00675553"/>
    <w:rsid w:val="00676AA6"/>
    <w:rsid w:val="0067767A"/>
    <w:rsid w:val="00681E3C"/>
    <w:rsid w:val="00681FE8"/>
    <w:rsid w:val="00683749"/>
    <w:rsid w:val="006839DE"/>
    <w:rsid w:val="00684963"/>
    <w:rsid w:val="00684A64"/>
    <w:rsid w:val="00684B10"/>
    <w:rsid w:val="0068642A"/>
    <w:rsid w:val="00686665"/>
    <w:rsid w:val="00687152"/>
    <w:rsid w:val="0069073C"/>
    <w:rsid w:val="00691253"/>
    <w:rsid w:val="006916CC"/>
    <w:rsid w:val="00693622"/>
    <w:rsid w:val="0069578E"/>
    <w:rsid w:val="00695D0E"/>
    <w:rsid w:val="0069707C"/>
    <w:rsid w:val="00697C14"/>
    <w:rsid w:val="006A3A35"/>
    <w:rsid w:val="006A4FF1"/>
    <w:rsid w:val="006A572A"/>
    <w:rsid w:val="006B0365"/>
    <w:rsid w:val="006B13FD"/>
    <w:rsid w:val="006B29A0"/>
    <w:rsid w:val="006B463D"/>
    <w:rsid w:val="006B5579"/>
    <w:rsid w:val="006B5A75"/>
    <w:rsid w:val="006B5D8E"/>
    <w:rsid w:val="006B65D1"/>
    <w:rsid w:val="006B6D6E"/>
    <w:rsid w:val="006C1393"/>
    <w:rsid w:val="006C3374"/>
    <w:rsid w:val="006C4655"/>
    <w:rsid w:val="006C4680"/>
    <w:rsid w:val="006C4F0B"/>
    <w:rsid w:val="006C5A04"/>
    <w:rsid w:val="006C6295"/>
    <w:rsid w:val="006C79BB"/>
    <w:rsid w:val="006C7C20"/>
    <w:rsid w:val="006C7F24"/>
    <w:rsid w:val="006D2357"/>
    <w:rsid w:val="006D4F09"/>
    <w:rsid w:val="006D53C7"/>
    <w:rsid w:val="006D5DEE"/>
    <w:rsid w:val="006D60EB"/>
    <w:rsid w:val="006D7239"/>
    <w:rsid w:val="006D76F5"/>
    <w:rsid w:val="006E0327"/>
    <w:rsid w:val="006E10FB"/>
    <w:rsid w:val="006E19F9"/>
    <w:rsid w:val="006E1FFB"/>
    <w:rsid w:val="006E2AA1"/>
    <w:rsid w:val="006E3040"/>
    <w:rsid w:val="006E30EB"/>
    <w:rsid w:val="006E3F7F"/>
    <w:rsid w:val="006E4D72"/>
    <w:rsid w:val="006E5672"/>
    <w:rsid w:val="006E5F12"/>
    <w:rsid w:val="006E6A1F"/>
    <w:rsid w:val="006E6E16"/>
    <w:rsid w:val="006E6FCE"/>
    <w:rsid w:val="006E7717"/>
    <w:rsid w:val="006F0637"/>
    <w:rsid w:val="006F1B10"/>
    <w:rsid w:val="006F381A"/>
    <w:rsid w:val="006F506A"/>
    <w:rsid w:val="006F5E52"/>
    <w:rsid w:val="006F6802"/>
    <w:rsid w:val="006F6D05"/>
    <w:rsid w:val="006F7E26"/>
    <w:rsid w:val="007008CF"/>
    <w:rsid w:val="0070148F"/>
    <w:rsid w:val="0070197E"/>
    <w:rsid w:val="00701ABC"/>
    <w:rsid w:val="007027F4"/>
    <w:rsid w:val="00703962"/>
    <w:rsid w:val="00703E7A"/>
    <w:rsid w:val="007053A5"/>
    <w:rsid w:val="0070718D"/>
    <w:rsid w:val="0071007B"/>
    <w:rsid w:val="00711C0A"/>
    <w:rsid w:val="00711F6A"/>
    <w:rsid w:val="007120FE"/>
    <w:rsid w:val="007131D4"/>
    <w:rsid w:val="007138A2"/>
    <w:rsid w:val="00713F50"/>
    <w:rsid w:val="00714A09"/>
    <w:rsid w:val="00717119"/>
    <w:rsid w:val="00717D6F"/>
    <w:rsid w:val="00720469"/>
    <w:rsid w:val="00721E44"/>
    <w:rsid w:val="00721E7A"/>
    <w:rsid w:val="00722B93"/>
    <w:rsid w:val="00724922"/>
    <w:rsid w:val="00725B0C"/>
    <w:rsid w:val="00725DA5"/>
    <w:rsid w:val="007265B5"/>
    <w:rsid w:val="00727D9D"/>
    <w:rsid w:val="00730065"/>
    <w:rsid w:val="007312FE"/>
    <w:rsid w:val="0073256D"/>
    <w:rsid w:val="007327C8"/>
    <w:rsid w:val="0073396A"/>
    <w:rsid w:val="007339FC"/>
    <w:rsid w:val="00736310"/>
    <w:rsid w:val="00740297"/>
    <w:rsid w:val="00740911"/>
    <w:rsid w:val="00740C67"/>
    <w:rsid w:val="00741A23"/>
    <w:rsid w:val="00741C68"/>
    <w:rsid w:val="00741D41"/>
    <w:rsid w:val="007420EA"/>
    <w:rsid w:val="0074211D"/>
    <w:rsid w:val="00742259"/>
    <w:rsid w:val="00742694"/>
    <w:rsid w:val="00742A5D"/>
    <w:rsid w:val="007447F5"/>
    <w:rsid w:val="00744CA1"/>
    <w:rsid w:val="007450EC"/>
    <w:rsid w:val="0074580D"/>
    <w:rsid w:val="00745E02"/>
    <w:rsid w:val="00745F20"/>
    <w:rsid w:val="007465FF"/>
    <w:rsid w:val="00747AD0"/>
    <w:rsid w:val="00750784"/>
    <w:rsid w:val="00750A8E"/>
    <w:rsid w:val="007515A4"/>
    <w:rsid w:val="0075198D"/>
    <w:rsid w:val="0075344E"/>
    <w:rsid w:val="0075394A"/>
    <w:rsid w:val="007540D1"/>
    <w:rsid w:val="00755603"/>
    <w:rsid w:val="00755609"/>
    <w:rsid w:val="00756188"/>
    <w:rsid w:val="00756C86"/>
    <w:rsid w:val="00756D0A"/>
    <w:rsid w:val="00757F60"/>
    <w:rsid w:val="00760BF0"/>
    <w:rsid w:val="0076109C"/>
    <w:rsid w:val="0076169A"/>
    <w:rsid w:val="00761DB5"/>
    <w:rsid w:val="00762A27"/>
    <w:rsid w:val="00762B89"/>
    <w:rsid w:val="007643F5"/>
    <w:rsid w:val="00764D48"/>
    <w:rsid w:val="00765F29"/>
    <w:rsid w:val="00766355"/>
    <w:rsid w:val="0076747B"/>
    <w:rsid w:val="007732F5"/>
    <w:rsid w:val="007733CF"/>
    <w:rsid w:val="00773F34"/>
    <w:rsid w:val="00776CEB"/>
    <w:rsid w:val="00777CFF"/>
    <w:rsid w:val="00781905"/>
    <w:rsid w:val="0078255E"/>
    <w:rsid w:val="00783E62"/>
    <w:rsid w:val="00784B54"/>
    <w:rsid w:val="00785008"/>
    <w:rsid w:val="00785AD2"/>
    <w:rsid w:val="00786B4A"/>
    <w:rsid w:val="00787BB4"/>
    <w:rsid w:val="00790493"/>
    <w:rsid w:val="00791DED"/>
    <w:rsid w:val="007930D6"/>
    <w:rsid w:val="00793388"/>
    <w:rsid w:val="00794401"/>
    <w:rsid w:val="0079479B"/>
    <w:rsid w:val="00794A83"/>
    <w:rsid w:val="00794BF3"/>
    <w:rsid w:val="00797231"/>
    <w:rsid w:val="00797331"/>
    <w:rsid w:val="007A048F"/>
    <w:rsid w:val="007A05EA"/>
    <w:rsid w:val="007A1892"/>
    <w:rsid w:val="007A1999"/>
    <w:rsid w:val="007A1D4B"/>
    <w:rsid w:val="007A231E"/>
    <w:rsid w:val="007A3D90"/>
    <w:rsid w:val="007A4ACF"/>
    <w:rsid w:val="007A6DA5"/>
    <w:rsid w:val="007A7E9F"/>
    <w:rsid w:val="007B2FFC"/>
    <w:rsid w:val="007B30D1"/>
    <w:rsid w:val="007B31C1"/>
    <w:rsid w:val="007B328A"/>
    <w:rsid w:val="007B3776"/>
    <w:rsid w:val="007B4661"/>
    <w:rsid w:val="007B4ACB"/>
    <w:rsid w:val="007B4E5D"/>
    <w:rsid w:val="007B74DB"/>
    <w:rsid w:val="007C04E1"/>
    <w:rsid w:val="007C0E28"/>
    <w:rsid w:val="007C0FB4"/>
    <w:rsid w:val="007C1C78"/>
    <w:rsid w:val="007C2766"/>
    <w:rsid w:val="007C28E7"/>
    <w:rsid w:val="007C32EC"/>
    <w:rsid w:val="007C41C3"/>
    <w:rsid w:val="007C4894"/>
    <w:rsid w:val="007C5E4F"/>
    <w:rsid w:val="007C75CA"/>
    <w:rsid w:val="007D0DC6"/>
    <w:rsid w:val="007D1662"/>
    <w:rsid w:val="007D2725"/>
    <w:rsid w:val="007D4AB5"/>
    <w:rsid w:val="007D5EA9"/>
    <w:rsid w:val="007D5FAA"/>
    <w:rsid w:val="007D651F"/>
    <w:rsid w:val="007D6ECB"/>
    <w:rsid w:val="007D7255"/>
    <w:rsid w:val="007D7DEC"/>
    <w:rsid w:val="007E098F"/>
    <w:rsid w:val="007E12FE"/>
    <w:rsid w:val="007E3059"/>
    <w:rsid w:val="007E3F6D"/>
    <w:rsid w:val="007E492A"/>
    <w:rsid w:val="007E4DDD"/>
    <w:rsid w:val="007E4E85"/>
    <w:rsid w:val="007E51D7"/>
    <w:rsid w:val="007E632B"/>
    <w:rsid w:val="007E7CB5"/>
    <w:rsid w:val="007F1AF8"/>
    <w:rsid w:val="007F41E5"/>
    <w:rsid w:val="007F58DF"/>
    <w:rsid w:val="007F6B36"/>
    <w:rsid w:val="007F75B0"/>
    <w:rsid w:val="007F76B0"/>
    <w:rsid w:val="00801B68"/>
    <w:rsid w:val="00801C8A"/>
    <w:rsid w:val="0080291A"/>
    <w:rsid w:val="00802A8C"/>
    <w:rsid w:val="00803484"/>
    <w:rsid w:val="008041FB"/>
    <w:rsid w:val="00804B12"/>
    <w:rsid w:val="00805A8F"/>
    <w:rsid w:val="00807C82"/>
    <w:rsid w:val="008101F6"/>
    <w:rsid w:val="00810D59"/>
    <w:rsid w:val="0081208B"/>
    <w:rsid w:val="00814390"/>
    <w:rsid w:val="008156F7"/>
    <w:rsid w:val="00817389"/>
    <w:rsid w:val="00817B4F"/>
    <w:rsid w:val="00817D3C"/>
    <w:rsid w:val="00821211"/>
    <w:rsid w:val="0082180F"/>
    <w:rsid w:val="00822411"/>
    <w:rsid w:val="00823381"/>
    <w:rsid w:val="00823478"/>
    <w:rsid w:val="00823C8D"/>
    <w:rsid w:val="00824B2B"/>
    <w:rsid w:val="008251D0"/>
    <w:rsid w:val="0082575F"/>
    <w:rsid w:val="00825CF1"/>
    <w:rsid w:val="00826A86"/>
    <w:rsid w:val="008303FA"/>
    <w:rsid w:val="008305D7"/>
    <w:rsid w:val="008310DB"/>
    <w:rsid w:val="00831178"/>
    <w:rsid w:val="0083351E"/>
    <w:rsid w:val="00833CA2"/>
    <w:rsid w:val="008370A2"/>
    <w:rsid w:val="0083776A"/>
    <w:rsid w:val="008379A0"/>
    <w:rsid w:val="00837EB8"/>
    <w:rsid w:val="00837ECB"/>
    <w:rsid w:val="0084015F"/>
    <w:rsid w:val="00840A56"/>
    <w:rsid w:val="008411EE"/>
    <w:rsid w:val="0084183A"/>
    <w:rsid w:val="008422C6"/>
    <w:rsid w:val="008437A8"/>
    <w:rsid w:val="008529DD"/>
    <w:rsid w:val="00852C00"/>
    <w:rsid w:val="00852F62"/>
    <w:rsid w:val="008539A6"/>
    <w:rsid w:val="008553D8"/>
    <w:rsid w:val="00855641"/>
    <w:rsid w:val="00855C39"/>
    <w:rsid w:val="008567F2"/>
    <w:rsid w:val="00856A1A"/>
    <w:rsid w:val="008610C0"/>
    <w:rsid w:val="00861259"/>
    <w:rsid w:val="00862648"/>
    <w:rsid w:val="008631AF"/>
    <w:rsid w:val="008634C7"/>
    <w:rsid w:val="00864019"/>
    <w:rsid w:val="00864F4B"/>
    <w:rsid w:val="00865041"/>
    <w:rsid w:val="00865123"/>
    <w:rsid w:val="008711F9"/>
    <w:rsid w:val="00872222"/>
    <w:rsid w:val="00873069"/>
    <w:rsid w:val="0087355F"/>
    <w:rsid w:val="0087396D"/>
    <w:rsid w:val="00873B24"/>
    <w:rsid w:val="00873BA9"/>
    <w:rsid w:val="00874B13"/>
    <w:rsid w:val="008769EF"/>
    <w:rsid w:val="00877006"/>
    <w:rsid w:val="008814B2"/>
    <w:rsid w:val="008819E0"/>
    <w:rsid w:val="008820F4"/>
    <w:rsid w:val="00882FCF"/>
    <w:rsid w:val="008835E0"/>
    <w:rsid w:val="00883E61"/>
    <w:rsid w:val="00885771"/>
    <w:rsid w:val="00891C17"/>
    <w:rsid w:val="0089202C"/>
    <w:rsid w:val="008929C3"/>
    <w:rsid w:val="00893DB6"/>
    <w:rsid w:val="008961CF"/>
    <w:rsid w:val="008964F0"/>
    <w:rsid w:val="00896A34"/>
    <w:rsid w:val="00897163"/>
    <w:rsid w:val="0089719A"/>
    <w:rsid w:val="008A0117"/>
    <w:rsid w:val="008A309C"/>
    <w:rsid w:val="008A34C4"/>
    <w:rsid w:val="008A3ADC"/>
    <w:rsid w:val="008A428A"/>
    <w:rsid w:val="008A42AC"/>
    <w:rsid w:val="008A46C8"/>
    <w:rsid w:val="008A4FA5"/>
    <w:rsid w:val="008A6AA2"/>
    <w:rsid w:val="008A7334"/>
    <w:rsid w:val="008A7D76"/>
    <w:rsid w:val="008A7D99"/>
    <w:rsid w:val="008B0DE5"/>
    <w:rsid w:val="008B1254"/>
    <w:rsid w:val="008B24FE"/>
    <w:rsid w:val="008B25A4"/>
    <w:rsid w:val="008B344C"/>
    <w:rsid w:val="008B4A80"/>
    <w:rsid w:val="008B4DD0"/>
    <w:rsid w:val="008B5D8F"/>
    <w:rsid w:val="008B68FB"/>
    <w:rsid w:val="008B7D22"/>
    <w:rsid w:val="008C0327"/>
    <w:rsid w:val="008C05FD"/>
    <w:rsid w:val="008C1943"/>
    <w:rsid w:val="008C2038"/>
    <w:rsid w:val="008C2C56"/>
    <w:rsid w:val="008C304F"/>
    <w:rsid w:val="008C5105"/>
    <w:rsid w:val="008C664D"/>
    <w:rsid w:val="008D0010"/>
    <w:rsid w:val="008D1DC6"/>
    <w:rsid w:val="008D1F15"/>
    <w:rsid w:val="008D2BC2"/>
    <w:rsid w:val="008D2F38"/>
    <w:rsid w:val="008D37A7"/>
    <w:rsid w:val="008D5537"/>
    <w:rsid w:val="008D5B09"/>
    <w:rsid w:val="008D67BF"/>
    <w:rsid w:val="008D6D30"/>
    <w:rsid w:val="008D7B47"/>
    <w:rsid w:val="008E01B3"/>
    <w:rsid w:val="008E09CC"/>
    <w:rsid w:val="008E2244"/>
    <w:rsid w:val="008E23DE"/>
    <w:rsid w:val="008E25CF"/>
    <w:rsid w:val="008E37FC"/>
    <w:rsid w:val="008E45D4"/>
    <w:rsid w:val="008E4A16"/>
    <w:rsid w:val="008E5411"/>
    <w:rsid w:val="008E5F02"/>
    <w:rsid w:val="008E6DE8"/>
    <w:rsid w:val="008F21FC"/>
    <w:rsid w:val="008F4065"/>
    <w:rsid w:val="008F4850"/>
    <w:rsid w:val="008F4EB6"/>
    <w:rsid w:val="008F53E4"/>
    <w:rsid w:val="008F6196"/>
    <w:rsid w:val="008F6BB0"/>
    <w:rsid w:val="008F7BEF"/>
    <w:rsid w:val="00901188"/>
    <w:rsid w:val="0090241C"/>
    <w:rsid w:val="0090277D"/>
    <w:rsid w:val="0090418F"/>
    <w:rsid w:val="009045C9"/>
    <w:rsid w:val="009062EA"/>
    <w:rsid w:val="009105FA"/>
    <w:rsid w:val="00910701"/>
    <w:rsid w:val="00911254"/>
    <w:rsid w:val="009140D8"/>
    <w:rsid w:val="00914543"/>
    <w:rsid w:val="00914811"/>
    <w:rsid w:val="00914EA3"/>
    <w:rsid w:val="009171CB"/>
    <w:rsid w:val="009173D6"/>
    <w:rsid w:val="00920488"/>
    <w:rsid w:val="009205A1"/>
    <w:rsid w:val="00921CF0"/>
    <w:rsid w:val="00924E37"/>
    <w:rsid w:val="009258B7"/>
    <w:rsid w:val="00925A09"/>
    <w:rsid w:val="00925C03"/>
    <w:rsid w:val="009348C2"/>
    <w:rsid w:val="00934ECC"/>
    <w:rsid w:val="0093531B"/>
    <w:rsid w:val="00935C1C"/>
    <w:rsid w:val="00937D9B"/>
    <w:rsid w:val="00940D89"/>
    <w:rsid w:val="0094194F"/>
    <w:rsid w:val="00941E93"/>
    <w:rsid w:val="009421FA"/>
    <w:rsid w:val="009425DF"/>
    <w:rsid w:val="00943C53"/>
    <w:rsid w:val="00945C66"/>
    <w:rsid w:val="00945E37"/>
    <w:rsid w:val="009464E8"/>
    <w:rsid w:val="00946F6A"/>
    <w:rsid w:val="009477BE"/>
    <w:rsid w:val="00952E11"/>
    <w:rsid w:val="009574C8"/>
    <w:rsid w:val="00961AE3"/>
    <w:rsid w:val="00961F69"/>
    <w:rsid w:val="00962ADE"/>
    <w:rsid w:val="00962EC6"/>
    <w:rsid w:val="00963EBD"/>
    <w:rsid w:val="00963EEB"/>
    <w:rsid w:val="00964425"/>
    <w:rsid w:val="0096566C"/>
    <w:rsid w:val="009705CA"/>
    <w:rsid w:val="0097085E"/>
    <w:rsid w:val="00972DAD"/>
    <w:rsid w:val="0097401F"/>
    <w:rsid w:val="009756CE"/>
    <w:rsid w:val="00975BAC"/>
    <w:rsid w:val="00975F02"/>
    <w:rsid w:val="00976A68"/>
    <w:rsid w:val="00976DB1"/>
    <w:rsid w:val="0097734B"/>
    <w:rsid w:val="009811BF"/>
    <w:rsid w:val="009818E9"/>
    <w:rsid w:val="0098236D"/>
    <w:rsid w:val="00983328"/>
    <w:rsid w:val="009836D6"/>
    <w:rsid w:val="00983F48"/>
    <w:rsid w:val="00984739"/>
    <w:rsid w:val="00986250"/>
    <w:rsid w:val="00990309"/>
    <w:rsid w:val="00991859"/>
    <w:rsid w:val="009939E8"/>
    <w:rsid w:val="00993CBE"/>
    <w:rsid w:val="00995E8D"/>
    <w:rsid w:val="00995F75"/>
    <w:rsid w:val="009972C4"/>
    <w:rsid w:val="00997328"/>
    <w:rsid w:val="0099747F"/>
    <w:rsid w:val="009A1179"/>
    <w:rsid w:val="009A2EB9"/>
    <w:rsid w:val="009A3AEE"/>
    <w:rsid w:val="009A52BF"/>
    <w:rsid w:val="009A570E"/>
    <w:rsid w:val="009A6730"/>
    <w:rsid w:val="009A68FE"/>
    <w:rsid w:val="009A714A"/>
    <w:rsid w:val="009B0AD7"/>
    <w:rsid w:val="009B0E4C"/>
    <w:rsid w:val="009B146F"/>
    <w:rsid w:val="009B1745"/>
    <w:rsid w:val="009B2450"/>
    <w:rsid w:val="009B38EE"/>
    <w:rsid w:val="009B3D73"/>
    <w:rsid w:val="009B5C20"/>
    <w:rsid w:val="009B6380"/>
    <w:rsid w:val="009B6D90"/>
    <w:rsid w:val="009B7228"/>
    <w:rsid w:val="009B7D84"/>
    <w:rsid w:val="009B7EF9"/>
    <w:rsid w:val="009C1295"/>
    <w:rsid w:val="009C623A"/>
    <w:rsid w:val="009C6EC3"/>
    <w:rsid w:val="009C7CBB"/>
    <w:rsid w:val="009D06EE"/>
    <w:rsid w:val="009D1FAC"/>
    <w:rsid w:val="009D3000"/>
    <w:rsid w:val="009D3CD4"/>
    <w:rsid w:val="009D43E1"/>
    <w:rsid w:val="009D4F2E"/>
    <w:rsid w:val="009D6699"/>
    <w:rsid w:val="009D7319"/>
    <w:rsid w:val="009D7C4C"/>
    <w:rsid w:val="009E12FF"/>
    <w:rsid w:val="009E17D8"/>
    <w:rsid w:val="009E1CCD"/>
    <w:rsid w:val="009E2955"/>
    <w:rsid w:val="009E29AE"/>
    <w:rsid w:val="009E2E48"/>
    <w:rsid w:val="009E3CEE"/>
    <w:rsid w:val="009E4D8D"/>
    <w:rsid w:val="009E55A1"/>
    <w:rsid w:val="009E59E0"/>
    <w:rsid w:val="009E5C8B"/>
    <w:rsid w:val="009E5E33"/>
    <w:rsid w:val="009E7B97"/>
    <w:rsid w:val="009F0708"/>
    <w:rsid w:val="009F1B16"/>
    <w:rsid w:val="009F1D0A"/>
    <w:rsid w:val="009F2088"/>
    <w:rsid w:val="009F3345"/>
    <w:rsid w:val="009F5629"/>
    <w:rsid w:val="009F74D6"/>
    <w:rsid w:val="009F76C7"/>
    <w:rsid w:val="009F7A17"/>
    <w:rsid w:val="00A00B60"/>
    <w:rsid w:val="00A014DA"/>
    <w:rsid w:val="00A01B64"/>
    <w:rsid w:val="00A02CB0"/>
    <w:rsid w:val="00A02D7F"/>
    <w:rsid w:val="00A0311E"/>
    <w:rsid w:val="00A03D64"/>
    <w:rsid w:val="00A06EBB"/>
    <w:rsid w:val="00A10840"/>
    <w:rsid w:val="00A12195"/>
    <w:rsid w:val="00A12391"/>
    <w:rsid w:val="00A12A8C"/>
    <w:rsid w:val="00A13FA9"/>
    <w:rsid w:val="00A14AF3"/>
    <w:rsid w:val="00A2104C"/>
    <w:rsid w:val="00A23C06"/>
    <w:rsid w:val="00A264F2"/>
    <w:rsid w:val="00A27742"/>
    <w:rsid w:val="00A27879"/>
    <w:rsid w:val="00A30B03"/>
    <w:rsid w:val="00A32815"/>
    <w:rsid w:val="00A32EAD"/>
    <w:rsid w:val="00A3397E"/>
    <w:rsid w:val="00A33E43"/>
    <w:rsid w:val="00A33EDC"/>
    <w:rsid w:val="00A35318"/>
    <w:rsid w:val="00A362DD"/>
    <w:rsid w:val="00A36C30"/>
    <w:rsid w:val="00A37E8B"/>
    <w:rsid w:val="00A40249"/>
    <w:rsid w:val="00A40450"/>
    <w:rsid w:val="00A421BD"/>
    <w:rsid w:val="00A44718"/>
    <w:rsid w:val="00A44B5F"/>
    <w:rsid w:val="00A450B2"/>
    <w:rsid w:val="00A46409"/>
    <w:rsid w:val="00A47E50"/>
    <w:rsid w:val="00A50AE4"/>
    <w:rsid w:val="00A50F0F"/>
    <w:rsid w:val="00A51CE9"/>
    <w:rsid w:val="00A52176"/>
    <w:rsid w:val="00A52A18"/>
    <w:rsid w:val="00A52AB4"/>
    <w:rsid w:val="00A52BDF"/>
    <w:rsid w:val="00A5349A"/>
    <w:rsid w:val="00A534F9"/>
    <w:rsid w:val="00A541C9"/>
    <w:rsid w:val="00A55CE8"/>
    <w:rsid w:val="00A562C3"/>
    <w:rsid w:val="00A56C85"/>
    <w:rsid w:val="00A56E10"/>
    <w:rsid w:val="00A57C53"/>
    <w:rsid w:val="00A61582"/>
    <w:rsid w:val="00A629A7"/>
    <w:rsid w:val="00A63227"/>
    <w:rsid w:val="00A66579"/>
    <w:rsid w:val="00A665EE"/>
    <w:rsid w:val="00A6796D"/>
    <w:rsid w:val="00A67C9A"/>
    <w:rsid w:val="00A67FF1"/>
    <w:rsid w:val="00A701CA"/>
    <w:rsid w:val="00A70BEF"/>
    <w:rsid w:val="00A71223"/>
    <w:rsid w:val="00A73C17"/>
    <w:rsid w:val="00A749B0"/>
    <w:rsid w:val="00A80AAD"/>
    <w:rsid w:val="00A818EA"/>
    <w:rsid w:val="00A821A4"/>
    <w:rsid w:val="00A82820"/>
    <w:rsid w:val="00A83992"/>
    <w:rsid w:val="00A85D1D"/>
    <w:rsid w:val="00A8719D"/>
    <w:rsid w:val="00A8751A"/>
    <w:rsid w:val="00A87D8C"/>
    <w:rsid w:val="00A909F8"/>
    <w:rsid w:val="00A92BE8"/>
    <w:rsid w:val="00A92D3C"/>
    <w:rsid w:val="00A93C23"/>
    <w:rsid w:val="00A955A5"/>
    <w:rsid w:val="00A95E40"/>
    <w:rsid w:val="00A95F92"/>
    <w:rsid w:val="00A96673"/>
    <w:rsid w:val="00A96EFC"/>
    <w:rsid w:val="00A974BE"/>
    <w:rsid w:val="00AA20D7"/>
    <w:rsid w:val="00AA3AA0"/>
    <w:rsid w:val="00AA4200"/>
    <w:rsid w:val="00AA55FE"/>
    <w:rsid w:val="00AA6432"/>
    <w:rsid w:val="00AA65C0"/>
    <w:rsid w:val="00AB0753"/>
    <w:rsid w:val="00AB0E3F"/>
    <w:rsid w:val="00AB34FD"/>
    <w:rsid w:val="00AB37C2"/>
    <w:rsid w:val="00AB5B08"/>
    <w:rsid w:val="00AB5EE8"/>
    <w:rsid w:val="00AC0E2F"/>
    <w:rsid w:val="00AC0EC4"/>
    <w:rsid w:val="00AC1118"/>
    <w:rsid w:val="00AC136B"/>
    <w:rsid w:val="00AC21B0"/>
    <w:rsid w:val="00AC3C4E"/>
    <w:rsid w:val="00AC45FA"/>
    <w:rsid w:val="00AC4C4F"/>
    <w:rsid w:val="00AC64F0"/>
    <w:rsid w:val="00AC764E"/>
    <w:rsid w:val="00AD04E8"/>
    <w:rsid w:val="00AD10DC"/>
    <w:rsid w:val="00AD1DFB"/>
    <w:rsid w:val="00AD20F2"/>
    <w:rsid w:val="00AD2C66"/>
    <w:rsid w:val="00AD3D49"/>
    <w:rsid w:val="00AD4CA0"/>
    <w:rsid w:val="00AD5B77"/>
    <w:rsid w:val="00AD6A47"/>
    <w:rsid w:val="00AD6C47"/>
    <w:rsid w:val="00AD6DC1"/>
    <w:rsid w:val="00AD6EE6"/>
    <w:rsid w:val="00AD70B2"/>
    <w:rsid w:val="00AD73A4"/>
    <w:rsid w:val="00AD79BD"/>
    <w:rsid w:val="00AD7F7C"/>
    <w:rsid w:val="00AE0246"/>
    <w:rsid w:val="00AE1C43"/>
    <w:rsid w:val="00AE28B1"/>
    <w:rsid w:val="00AE6220"/>
    <w:rsid w:val="00AE7AA2"/>
    <w:rsid w:val="00AE7C2B"/>
    <w:rsid w:val="00AF0136"/>
    <w:rsid w:val="00AF0491"/>
    <w:rsid w:val="00AF0BEF"/>
    <w:rsid w:val="00AF25D0"/>
    <w:rsid w:val="00AF3EBF"/>
    <w:rsid w:val="00AF54BE"/>
    <w:rsid w:val="00AF63FE"/>
    <w:rsid w:val="00AF6531"/>
    <w:rsid w:val="00AF7A32"/>
    <w:rsid w:val="00B00693"/>
    <w:rsid w:val="00B02B5F"/>
    <w:rsid w:val="00B04203"/>
    <w:rsid w:val="00B043D2"/>
    <w:rsid w:val="00B045EE"/>
    <w:rsid w:val="00B05A62"/>
    <w:rsid w:val="00B0719A"/>
    <w:rsid w:val="00B073BC"/>
    <w:rsid w:val="00B07447"/>
    <w:rsid w:val="00B103BF"/>
    <w:rsid w:val="00B10E7B"/>
    <w:rsid w:val="00B1111B"/>
    <w:rsid w:val="00B12A1C"/>
    <w:rsid w:val="00B13F7A"/>
    <w:rsid w:val="00B148F7"/>
    <w:rsid w:val="00B15778"/>
    <w:rsid w:val="00B162A9"/>
    <w:rsid w:val="00B17911"/>
    <w:rsid w:val="00B17A6C"/>
    <w:rsid w:val="00B17E3F"/>
    <w:rsid w:val="00B2002C"/>
    <w:rsid w:val="00B216E7"/>
    <w:rsid w:val="00B2346C"/>
    <w:rsid w:val="00B2391D"/>
    <w:rsid w:val="00B24A14"/>
    <w:rsid w:val="00B25230"/>
    <w:rsid w:val="00B267C1"/>
    <w:rsid w:val="00B26A68"/>
    <w:rsid w:val="00B26DD4"/>
    <w:rsid w:val="00B276C0"/>
    <w:rsid w:val="00B306DB"/>
    <w:rsid w:val="00B3148D"/>
    <w:rsid w:val="00B31A47"/>
    <w:rsid w:val="00B32022"/>
    <w:rsid w:val="00B3205C"/>
    <w:rsid w:val="00B32E11"/>
    <w:rsid w:val="00B33A61"/>
    <w:rsid w:val="00B33C90"/>
    <w:rsid w:val="00B36AD1"/>
    <w:rsid w:val="00B400C9"/>
    <w:rsid w:val="00B40441"/>
    <w:rsid w:val="00B40691"/>
    <w:rsid w:val="00B41013"/>
    <w:rsid w:val="00B4120F"/>
    <w:rsid w:val="00B4135B"/>
    <w:rsid w:val="00B43305"/>
    <w:rsid w:val="00B433AC"/>
    <w:rsid w:val="00B44C4B"/>
    <w:rsid w:val="00B45CE6"/>
    <w:rsid w:val="00B466D1"/>
    <w:rsid w:val="00B47597"/>
    <w:rsid w:val="00B5348B"/>
    <w:rsid w:val="00B5393C"/>
    <w:rsid w:val="00B5513B"/>
    <w:rsid w:val="00B55618"/>
    <w:rsid w:val="00B55723"/>
    <w:rsid w:val="00B56675"/>
    <w:rsid w:val="00B56FA7"/>
    <w:rsid w:val="00B614DF"/>
    <w:rsid w:val="00B6156A"/>
    <w:rsid w:val="00B62D97"/>
    <w:rsid w:val="00B6391F"/>
    <w:rsid w:val="00B64929"/>
    <w:rsid w:val="00B652CF"/>
    <w:rsid w:val="00B6784C"/>
    <w:rsid w:val="00B71614"/>
    <w:rsid w:val="00B73F45"/>
    <w:rsid w:val="00B74B42"/>
    <w:rsid w:val="00B7551D"/>
    <w:rsid w:val="00B758FE"/>
    <w:rsid w:val="00B762EA"/>
    <w:rsid w:val="00B767D3"/>
    <w:rsid w:val="00B76E6B"/>
    <w:rsid w:val="00B77AE4"/>
    <w:rsid w:val="00B77E85"/>
    <w:rsid w:val="00B80822"/>
    <w:rsid w:val="00B81030"/>
    <w:rsid w:val="00B821A4"/>
    <w:rsid w:val="00B8271F"/>
    <w:rsid w:val="00B82D98"/>
    <w:rsid w:val="00B83392"/>
    <w:rsid w:val="00B8464B"/>
    <w:rsid w:val="00B86325"/>
    <w:rsid w:val="00B9071C"/>
    <w:rsid w:val="00B91E07"/>
    <w:rsid w:val="00B9242A"/>
    <w:rsid w:val="00B93EC4"/>
    <w:rsid w:val="00B94436"/>
    <w:rsid w:val="00B94D4E"/>
    <w:rsid w:val="00B94F35"/>
    <w:rsid w:val="00B94FC5"/>
    <w:rsid w:val="00B95CFE"/>
    <w:rsid w:val="00B96002"/>
    <w:rsid w:val="00B9689F"/>
    <w:rsid w:val="00B9775F"/>
    <w:rsid w:val="00B97784"/>
    <w:rsid w:val="00BA0405"/>
    <w:rsid w:val="00BA13C7"/>
    <w:rsid w:val="00BA1F27"/>
    <w:rsid w:val="00BA2685"/>
    <w:rsid w:val="00BA4344"/>
    <w:rsid w:val="00BA5C58"/>
    <w:rsid w:val="00BA62FD"/>
    <w:rsid w:val="00BA707D"/>
    <w:rsid w:val="00BA79CB"/>
    <w:rsid w:val="00BB0834"/>
    <w:rsid w:val="00BB084E"/>
    <w:rsid w:val="00BB090B"/>
    <w:rsid w:val="00BB17C6"/>
    <w:rsid w:val="00BB2DE1"/>
    <w:rsid w:val="00BB341C"/>
    <w:rsid w:val="00BB35F8"/>
    <w:rsid w:val="00BB3819"/>
    <w:rsid w:val="00BB4782"/>
    <w:rsid w:val="00BB53DA"/>
    <w:rsid w:val="00BB5F30"/>
    <w:rsid w:val="00BB6743"/>
    <w:rsid w:val="00BC0367"/>
    <w:rsid w:val="00BC11EC"/>
    <w:rsid w:val="00BC15EA"/>
    <w:rsid w:val="00BC2D26"/>
    <w:rsid w:val="00BC2E30"/>
    <w:rsid w:val="00BC3161"/>
    <w:rsid w:val="00BC31A5"/>
    <w:rsid w:val="00BC34EB"/>
    <w:rsid w:val="00BC3CC8"/>
    <w:rsid w:val="00BC3D9F"/>
    <w:rsid w:val="00BC508D"/>
    <w:rsid w:val="00BC78FA"/>
    <w:rsid w:val="00BD2BA8"/>
    <w:rsid w:val="00BD2C11"/>
    <w:rsid w:val="00BD2FBF"/>
    <w:rsid w:val="00BD4189"/>
    <w:rsid w:val="00BD47CA"/>
    <w:rsid w:val="00BD4BF8"/>
    <w:rsid w:val="00BD646C"/>
    <w:rsid w:val="00BD682F"/>
    <w:rsid w:val="00BD6DB4"/>
    <w:rsid w:val="00BE0962"/>
    <w:rsid w:val="00BE2685"/>
    <w:rsid w:val="00BE33EC"/>
    <w:rsid w:val="00BE35F8"/>
    <w:rsid w:val="00BE4FFD"/>
    <w:rsid w:val="00BE7663"/>
    <w:rsid w:val="00BE7AD8"/>
    <w:rsid w:val="00BE7B9C"/>
    <w:rsid w:val="00BF15DB"/>
    <w:rsid w:val="00BF17C2"/>
    <w:rsid w:val="00BF2063"/>
    <w:rsid w:val="00BF3848"/>
    <w:rsid w:val="00BF4185"/>
    <w:rsid w:val="00BF4CDF"/>
    <w:rsid w:val="00BF5137"/>
    <w:rsid w:val="00BF58D1"/>
    <w:rsid w:val="00BF5AF7"/>
    <w:rsid w:val="00BF5D89"/>
    <w:rsid w:val="00BF662E"/>
    <w:rsid w:val="00BF71E6"/>
    <w:rsid w:val="00C00158"/>
    <w:rsid w:val="00C00854"/>
    <w:rsid w:val="00C0101E"/>
    <w:rsid w:val="00C01265"/>
    <w:rsid w:val="00C044DC"/>
    <w:rsid w:val="00C052DA"/>
    <w:rsid w:val="00C06042"/>
    <w:rsid w:val="00C06F72"/>
    <w:rsid w:val="00C07656"/>
    <w:rsid w:val="00C07785"/>
    <w:rsid w:val="00C07EA8"/>
    <w:rsid w:val="00C07F21"/>
    <w:rsid w:val="00C10E44"/>
    <w:rsid w:val="00C11CE2"/>
    <w:rsid w:val="00C14F4C"/>
    <w:rsid w:val="00C155E0"/>
    <w:rsid w:val="00C21AF3"/>
    <w:rsid w:val="00C2369A"/>
    <w:rsid w:val="00C25133"/>
    <w:rsid w:val="00C255AC"/>
    <w:rsid w:val="00C2598B"/>
    <w:rsid w:val="00C27EA0"/>
    <w:rsid w:val="00C30496"/>
    <w:rsid w:val="00C32837"/>
    <w:rsid w:val="00C334DE"/>
    <w:rsid w:val="00C33AA5"/>
    <w:rsid w:val="00C350B2"/>
    <w:rsid w:val="00C35B27"/>
    <w:rsid w:val="00C36302"/>
    <w:rsid w:val="00C36677"/>
    <w:rsid w:val="00C377F1"/>
    <w:rsid w:val="00C40128"/>
    <w:rsid w:val="00C401D1"/>
    <w:rsid w:val="00C4022F"/>
    <w:rsid w:val="00C41EA6"/>
    <w:rsid w:val="00C42285"/>
    <w:rsid w:val="00C42EAC"/>
    <w:rsid w:val="00C43582"/>
    <w:rsid w:val="00C439C0"/>
    <w:rsid w:val="00C45C33"/>
    <w:rsid w:val="00C46550"/>
    <w:rsid w:val="00C47D37"/>
    <w:rsid w:val="00C5091A"/>
    <w:rsid w:val="00C50A7C"/>
    <w:rsid w:val="00C51DEE"/>
    <w:rsid w:val="00C5424E"/>
    <w:rsid w:val="00C553FB"/>
    <w:rsid w:val="00C61392"/>
    <w:rsid w:val="00C62149"/>
    <w:rsid w:val="00C62D82"/>
    <w:rsid w:val="00C63255"/>
    <w:rsid w:val="00C650BC"/>
    <w:rsid w:val="00C655FD"/>
    <w:rsid w:val="00C66573"/>
    <w:rsid w:val="00C70B6B"/>
    <w:rsid w:val="00C7150C"/>
    <w:rsid w:val="00C71C54"/>
    <w:rsid w:val="00C73329"/>
    <w:rsid w:val="00C74CEC"/>
    <w:rsid w:val="00C757F0"/>
    <w:rsid w:val="00C76641"/>
    <w:rsid w:val="00C80E77"/>
    <w:rsid w:val="00C8187A"/>
    <w:rsid w:val="00C82415"/>
    <w:rsid w:val="00C837AF"/>
    <w:rsid w:val="00C86493"/>
    <w:rsid w:val="00C86EDA"/>
    <w:rsid w:val="00C873C9"/>
    <w:rsid w:val="00C907F7"/>
    <w:rsid w:val="00C90C2D"/>
    <w:rsid w:val="00C90E13"/>
    <w:rsid w:val="00C91931"/>
    <w:rsid w:val="00C923FE"/>
    <w:rsid w:val="00C93907"/>
    <w:rsid w:val="00C942B5"/>
    <w:rsid w:val="00C94C70"/>
    <w:rsid w:val="00C94F88"/>
    <w:rsid w:val="00C956E3"/>
    <w:rsid w:val="00C9719D"/>
    <w:rsid w:val="00CA023C"/>
    <w:rsid w:val="00CA268C"/>
    <w:rsid w:val="00CA2997"/>
    <w:rsid w:val="00CA314C"/>
    <w:rsid w:val="00CA322B"/>
    <w:rsid w:val="00CA4495"/>
    <w:rsid w:val="00CA6965"/>
    <w:rsid w:val="00CA6D81"/>
    <w:rsid w:val="00CA76CC"/>
    <w:rsid w:val="00CB0C2D"/>
    <w:rsid w:val="00CB0E13"/>
    <w:rsid w:val="00CB1078"/>
    <w:rsid w:val="00CB2165"/>
    <w:rsid w:val="00CB34D1"/>
    <w:rsid w:val="00CB37AD"/>
    <w:rsid w:val="00CB4888"/>
    <w:rsid w:val="00CB5AFC"/>
    <w:rsid w:val="00CB5E89"/>
    <w:rsid w:val="00CB6947"/>
    <w:rsid w:val="00CB71C8"/>
    <w:rsid w:val="00CB746D"/>
    <w:rsid w:val="00CB7C88"/>
    <w:rsid w:val="00CC1003"/>
    <w:rsid w:val="00CC1221"/>
    <w:rsid w:val="00CC3989"/>
    <w:rsid w:val="00CC42B3"/>
    <w:rsid w:val="00CC5300"/>
    <w:rsid w:val="00CC59B3"/>
    <w:rsid w:val="00CC752B"/>
    <w:rsid w:val="00CD3443"/>
    <w:rsid w:val="00CD3628"/>
    <w:rsid w:val="00CD36C0"/>
    <w:rsid w:val="00CD3FBF"/>
    <w:rsid w:val="00CD45D1"/>
    <w:rsid w:val="00CD4933"/>
    <w:rsid w:val="00CD544E"/>
    <w:rsid w:val="00CD6BA5"/>
    <w:rsid w:val="00CD7C57"/>
    <w:rsid w:val="00CD7F9A"/>
    <w:rsid w:val="00CE16D4"/>
    <w:rsid w:val="00CE4635"/>
    <w:rsid w:val="00CE4FCA"/>
    <w:rsid w:val="00CE5C66"/>
    <w:rsid w:val="00CE7040"/>
    <w:rsid w:val="00CE7A23"/>
    <w:rsid w:val="00CF05CE"/>
    <w:rsid w:val="00CF1300"/>
    <w:rsid w:val="00CF2B3C"/>
    <w:rsid w:val="00CF3C37"/>
    <w:rsid w:val="00CF3E51"/>
    <w:rsid w:val="00CF4F03"/>
    <w:rsid w:val="00CF6259"/>
    <w:rsid w:val="00CF6390"/>
    <w:rsid w:val="00CF7477"/>
    <w:rsid w:val="00CF7F43"/>
    <w:rsid w:val="00D00075"/>
    <w:rsid w:val="00D00392"/>
    <w:rsid w:val="00D02155"/>
    <w:rsid w:val="00D02ED4"/>
    <w:rsid w:val="00D02F4D"/>
    <w:rsid w:val="00D0305A"/>
    <w:rsid w:val="00D03B82"/>
    <w:rsid w:val="00D03F3E"/>
    <w:rsid w:val="00D040CB"/>
    <w:rsid w:val="00D04DE4"/>
    <w:rsid w:val="00D05567"/>
    <w:rsid w:val="00D106FE"/>
    <w:rsid w:val="00D116B6"/>
    <w:rsid w:val="00D1172E"/>
    <w:rsid w:val="00D11CC6"/>
    <w:rsid w:val="00D1303D"/>
    <w:rsid w:val="00D1590B"/>
    <w:rsid w:val="00D16738"/>
    <w:rsid w:val="00D16760"/>
    <w:rsid w:val="00D1706C"/>
    <w:rsid w:val="00D1755A"/>
    <w:rsid w:val="00D17905"/>
    <w:rsid w:val="00D20462"/>
    <w:rsid w:val="00D20502"/>
    <w:rsid w:val="00D214F1"/>
    <w:rsid w:val="00D2204D"/>
    <w:rsid w:val="00D221C0"/>
    <w:rsid w:val="00D22520"/>
    <w:rsid w:val="00D233A3"/>
    <w:rsid w:val="00D24D9F"/>
    <w:rsid w:val="00D24EDB"/>
    <w:rsid w:val="00D2549C"/>
    <w:rsid w:val="00D269A9"/>
    <w:rsid w:val="00D27893"/>
    <w:rsid w:val="00D309C2"/>
    <w:rsid w:val="00D31165"/>
    <w:rsid w:val="00D312CE"/>
    <w:rsid w:val="00D33696"/>
    <w:rsid w:val="00D372F8"/>
    <w:rsid w:val="00D4061E"/>
    <w:rsid w:val="00D4143B"/>
    <w:rsid w:val="00D425EB"/>
    <w:rsid w:val="00D451E2"/>
    <w:rsid w:val="00D4590A"/>
    <w:rsid w:val="00D45E07"/>
    <w:rsid w:val="00D46363"/>
    <w:rsid w:val="00D47748"/>
    <w:rsid w:val="00D50299"/>
    <w:rsid w:val="00D5039F"/>
    <w:rsid w:val="00D50B74"/>
    <w:rsid w:val="00D51C91"/>
    <w:rsid w:val="00D51E40"/>
    <w:rsid w:val="00D53927"/>
    <w:rsid w:val="00D53B45"/>
    <w:rsid w:val="00D55305"/>
    <w:rsid w:val="00D553AC"/>
    <w:rsid w:val="00D604CA"/>
    <w:rsid w:val="00D621EA"/>
    <w:rsid w:val="00D623D8"/>
    <w:rsid w:val="00D62745"/>
    <w:rsid w:val="00D637E6"/>
    <w:rsid w:val="00D662AC"/>
    <w:rsid w:val="00D70FF7"/>
    <w:rsid w:val="00D7162D"/>
    <w:rsid w:val="00D750D3"/>
    <w:rsid w:val="00D75303"/>
    <w:rsid w:val="00D760CA"/>
    <w:rsid w:val="00D76695"/>
    <w:rsid w:val="00D76767"/>
    <w:rsid w:val="00D76D28"/>
    <w:rsid w:val="00D77D57"/>
    <w:rsid w:val="00D805E8"/>
    <w:rsid w:val="00D816F9"/>
    <w:rsid w:val="00D8325D"/>
    <w:rsid w:val="00D83844"/>
    <w:rsid w:val="00D844C7"/>
    <w:rsid w:val="00D86680"/>
    <w:rsid w:val="00D91F60"/>
    <w:rsid w:val="00D92AEC"/>
    <w:rsid w:val="00D92B26"/>
    <w:rsid w:val="00D92D7F"/>
    <w:rsid w:val="00D94F50"/>
    <w:rsid w:val="00D9608A"/>
    <w:rsid w:val="00D967A0"/>
    <w:rsid w:val="00DA058D"/>
    <w:rsid w:val="00DA3B1D"/>
    <w:rsid w:val="00DA483A"/>
    <w:rsid w:val="00DA55A9"/>
    <w:rsid w:val="00DA63C6"/>
    <w:rsid w:val="00DA676F"/>
    <w:rsid w:val="00DA7511"/>
    <w:rsid w:val="00DA7FC0"/>
    <w:rsid w:val="00DB03FF"/>
    <w:rsid w:val="00DB05FD"/>
    <w:rsid w:val="00DB0A65"/>
    <w:rsid w:val="00DB1499"/>
    <w:rsid w:val="00DB25A9"/>
    <w:rsid w:val="00DB2626"/>
    <w:rsid w:val="00DB2757"/>
    <w:rsid w:val="00DB33EC"/>
    <w:rsid w:val="00DB36AB"/>
    <w:rsid w:val="00DB3735"/>
    <w:rsid w:val="00DB3CC3"/>
    <w:rsid w:val="00DB3FF0"/>
    <w:rsid w:val="00DB43E7"/>
    <w:rsid w:val="00DB442C"/>
    <w:rsid w:val="00DB4E33"/>
    <w:rsid w:val="00DB53C2"/>
    <w:rsid w:val="00DB5A5D"/>
    <w:rsid w:val="00DB685E"/>
    <w:rsid w:val="00DB6B73"/>
    <w:rsid w:val="00DB7A73"/>
    <w:rsid w:val="00DC09B7"/>
    <w:rsid w:val="00DC0D00"/>
    <w:rsid w:val="00DC0F5E"/>
    <w:rsid w:val="00DC12C8"/>
    <w:rsid w:val="00DC1473"/>
    <w:rsid w:val="00DC3EAF"/>
    <w:rsid w:val="00DC437C"/>
    <w:rsid w:val="00DC57A2"/>
    <w:rsid w:val="00DC6094"/>
    <w:rsid w:val="00DC664F"/>
    <w:rsid w:val="00DC6AFE"/>
    <w:rsid w:val="00DC6EBF"/>
    <w:rsid w:val="00DC77AE"/>
    <w:rsid w:val="00DC78AA"/>
    <w:rsid w:val="00DD178E"/>
    <w:rsid w:val="00DD1EDA"/>
    <w:rsid w:val="00DD33CF"/>
    <w:rsid w:val="00DD3E70"/>
    <w:rsid w:val="00DD4C10"/>
    <w:rsid w:val="00DD54A5"/>
    <w:rsid w:val="00DD62ED"/>
    <w:rsid w:val="00DD66A5"/>
    <w:rsid w:val="00DD6E95"/>
    <w:rsid w:val="00DE0492"/>
    <w:rsid w:val="00DE0656"/>
    <w:rsid w:val="00DE169B"/>
    <w:rsid w:val="00DE2488"/>
    <w:rsid w:val="00DE2AAA"/>
    <w:rsid w:val="00DE2F80"/>
    <w:rsid w:val="00DE3C75"/>
    <w:rsid w:val="00DE4379"/>
    <w:rsid w:val="00DE5E81"/>
    <w:rsid w:val="00DE723E"/>
    <w:rsid w:val="00DF0AFB"/>
    <w:rsid w:val="00DF389E"/>
    <w:rsid w:val="00DF3935"/>
    <w:rsid w:val="00DF3F66"/>
    <w:rsid w:val="00DF427C"/>
    <w:rsid w:val="00DF4B96"/>
    <w:rsid w:val="00DF542C"/>
    <w:rsid w:val="00DF5B76"/>
    <w:rsid w:val="00DF5CED"/>
    <w:rsid w:val="00DF60E7"/>
    <w:rsid w:val="00DF70FA"/>
    <w:rsid w:val="00DF75DC"/>
    <w:rsid w:val="00DF77DA"/>
    <w:rsid w:val="00DF7BBD"/>
    <w:rsid w:val="00E0038D"/>
    <w:rsid w:val="00E00C57"/>
    <w:rsid w:val="00E01F37"/>
    <w:rsid w:val="00E03E3C"/>
    <w:rsid w:val="00E04415"/>
    <w:rsid w:val="00E07EBE"/>
    <w:rsid w:val="00E110AF"/>
    <w:rsid w:val="00E1117E"/>
    <w:rsid w:val="00E11E85"/>
    <w:rsid w:val="00E11F88"/>
    <w:rsid w:val="00E1242C"/>
    <w:rsid w:val="00E1306A"/>
    <w:rsid w:val="00E136D4"/>
    <w:rsid w:val="00E14AC4"/>
    <w:rsid w:val="00E1580D"/>
    <w:rsid w:val="00E15FD8"/>
    <w:rsid w:val="00E1793C"/>
    <w:rsid w:val="00E20140"/>
    <w:rsid w:val="00E21918"/>
    <w:rsid w:val="00E21E2F"/>
    <w:rsid w:val="00E2205B"/>
    <w:rsid w:val="00E22D70"/>
    <w:rsid w:val="00E24F4E"/>
    <w:rsid w:val="00E258B6"/>
    <w:rsid w:val="00E27B54"/>
    <w:rsid w:val="00E27B58"/>
    <w:rsid w:val="00E31658"/>
    <w:rsid w:val="00E316A2"/>
    <w:rsid w:val="00E319A0"/>
    <w:rsid w:val="00E31CA6"/>
    <w:rsid w:val="00E33304"/>
    <w:rsid w:val="00E338F7"/>
    <w:rsid w:val="00E33A90"/>
    <w:rsid w:val="00E3600B"/>
    <w:rsid w:val="00E36226"/>
    <w:rsid w:val="00E36959"/>
    <w:rsid w:val="00E36EBF"/>
    <w:rsid w:val="00E41A87"/>
    <w:rsid w:val="00E42972"/>
    <w:rsid w:val="00E430CD"/>
    <w:rsid w:val="00E43317"/>
    <w:rsid w:val="00E43606"/>
    <w:rsid w:val="00E4430F"/>
    <w:rsid w:val="00E44466"/>
    <w:rsid w:val="00E444CA"/>
    <w:rsid w:val="00E4455D"/>
    <w:rsid w:val="00E44874"/>
    <w:rsid w:val="00E44C65"/>
    <w:rsid w:val="00E4723B"/>
    <w:rsid w:val="00E50774"/>
    <w:rsid w:val="00E50C9F"/>
    <w:rsid w:val="00E510F0"/>
    <w:rsid w:val="00E51903"/>
    <w:rsid w:val="00E51BD0"/>
    <w:rsid w:val="00E5234F"/>
    <w:rsid w:val="00E5263D"/>
    <w:rsid w:val="00E539B4"/>
    <w:rsid w:val="00E53DF1"/>
    <w:rsid w:val="00E547E0"/>
    <w:rsid w:val="00E54FE2"/>
    <w:rsid w:val="00E558A6"/>
    <w:rsid w:val="00E56D4A"/>
    <w:rsid w:val="00E62184"/>
    <w:rsid w:val="00E63049"/>
    <w:rsid w:val="00E63584"/>
    <w:rsid w:val="00E64022"/>
    <w:rsid w:val="00E64AA0"/>
    <w:rsid w:val="00E64ECB"/>
    <w:rsid w:val="00E64F63"/>
    <w:rsid w:val="00E67752"/>
    <w:rsid w:val="00E67B6C"/>
    <w:rsid w:val="00E73285"/>
    <w:rsid w:val="00E738A8"/>
    <w:rsid w:val="00E73A17"/>
    <w:rsid w:val="00E75373"/>
    <w:rsid w:val="00E7714D"/>
    <w:rsid w:val="00E775A6"/>
    <w:rsid w:val="00E77B1B"/>
    <w:rsid w:val="00E811FA"/>
    <w:rsid w:val="00E8245D"/>
    <w:rsid w:val="00E82897"/>
    <w:rsid w:val="00E82B7B"/>
    <w:rsid w:val="00E8384D"/>
    <w:rsid w:val="00E843B8"/>
    <w:rsid w:val="00E8444D"/>
    <w:rsid w:val="00E844D1"/>
    <w:rsid w:val="00E85CBF"/>
    <w:rsid w:val="00E8677A"/>
    <w:rsid w:val="00E86C51"/>
    <w:rsid w:val="00E876A3"/>
    <w:rsid w:val="00E9014D"/>
    <w:rsid w:val="00E92CE0"/>
    <w:rsid w:val="00E93CD0"/>
    <w:rsid w:val="00E93FAF"/>
    <w:rsid w:val="00E94691"/>
    <w:rsid w:val="00E95E7D"/>
    <w:rsid w:val="00E965FD"/>
    <w:rsid w:val="00E966DF"/>
    <w:rsid w:val="00E96EAE"/>
    <w:rsid w:val="00E9720A"/>
    <w:rsid w:val="00E974F2"/>
    <w:rsid w:val="00E97F6F"/>
    <w:rsid w:val="00EA0C92"/>
    <w:rsid w:val="00EA14B8"/>
    <w:rsid w:val="00EA3348"/>
    <w:rsid w:val="00EA3D5B"/>
    <w:rsid w:val="00EA4625"/>
    <w:rsid w:val="00EA479A"/>
    <w:rsid w:val="00EA4FB6"/>
    <w:rsid w:val="00EA6D36"/>
    <w:rsid w:val="00EB0336"/>
    <w:rsid w:val="00EB08ED"/>
    <w:rsid w:val="00EB11EE"/>
    <w:rsid w:val="00EB13BA"/>
    <w:rsid w:val="00EB292E"/>
    <w:rsid w:val="00EB3599"/>
    <w:rsid w:val="00EB6404"/>
    <w:rsid w:val="00EB6520"/>
    <w:rsid w:val="00EB72B6"/>
    <w:rsid w:val="00EB7581"/>
    <w:rsid w:val="00EB7B3A"/>
    <w:rsid w:val="00EC0288"/>
    <w:rsid w:val="00EC05D6"/>
    <w:rsid w:val="00EC110D"/>
    <w:rsid w:val="00EC15DC"/>
    <w:rsid w:val="00EC2A0B"/>
    <w:rsid w:val="00EC3422"/>
    <w:rsid w:val="00EC5BA2"/>
    <w:rsid w:val="00EC5D67"/>
    <w:rsid w:val="00EC6BE5"/>
    <w:rsid w:val="00EC6D0F"/>
    <w:rsid w:val="00EC6DF3"/>
    <w:rsid w:val="00EC7A1E"/>
    <w:rsid w:val="00EC7AAD"/>
    <w:rsid w:val="00ED049E"/>
    <w:rsid w:val="00ED103A"/>
    <w:rsid w:val="00ED18E5"/>
    <w:rsid w:val="00ED298C"/>
    <w:rsid w:val="00ED2D37"/>
    <w:rsid w:val="00ED2F4A"/>
    <w:rsid w:val="00ED3ECD"/>
    <w:rsid w:val="00ED4465"/>
    <w:rsid w:val="00ED4FD4"/>
    <w:rsid w:val="00ED6770"/>
    <w:rsid w:val="00ED6B9D"/>
    <w:rsid w:val="00ED717D"/>
    <w:rsid w:val="00ED736C"/>
    <w:rsid w:val="00ED7F5C"/>
    <w:rsid w:val="00EE19B4"/>
    <w:rsid w:val="00EE33AE"/>
    <w:rsid w:val="00EE643B"/>
    <w:rsid w:val="00EE7DE9"/>
    <w:rsid w:val="00EF04D9"/>
    <w:rsid w:val="00EF2932"/>
    <w:rsid w:val="00EF3033"/>
    <w:rsid w:val="00EF385C"/>
    <w:rsid w:val="00EF4880"/>
    <w:rsid w:val="00EF4DD5"/>
    <w:rsid w:val="00EF5818"/>
    <w:rsid w:val="00EF6656"/>
    <w:rsid w:val="00EF6B1A"/>
    <w:rsid w:val="00EF7448"/>
    <w:rsid w:val="00F0054C"/>
    <w:rsid w:val="00F00A67"/>
    <w:rsid w:val="00F018F0"/>
    <w:rsid w:val="00F02385"/>
    <w:rsid w:val="00F03CF6"/>
    <w:rsid w:val="00F05BA2"/>
    <w:rsid w:val="00F060C6"/>
    <w:rsid w:val="00F064A9"/>
    <w:rsid w:val="00F0763C"/>
    <w:rsid w:val="00F07CFE"/>
    <w:rsid w:val="00F11F41"/>
    <w:rsid w:val="00F1283B"/>
    <w:rsid w:val="00F13E2E"/>
    <w:rsid w:val="00F1424A"/>
    <w:rsid w:val="00F14F4C"/>
    <w:rsid w:val="00F162F5"/>
    <w:rsid w:val="00F16E76"/>
    <w:rsid w:val="00F200D1"/>
    <w:rsid w:val="00F20752"/>
    <w:rsid w:val="00F21745"/>
    <w:rsid w:val="00F22A60"/>
    <w:rsid w:val="00F22CBB"/>
    <w:rsid w:val="00F23542"/>
    <w:rsid w:val="00F245E1"/>
    <w:rsid w:val="00F24948"/>
    <w:rsid w:val="00F26BD4"/>
    <w:rsid w:val="00F270A4"/>
    <w:rsid w:val="00F27FE4"/>
    <w:rsid w:val="00F30D47"/>
    <w:rsid w:val="00F3137A"/>
    <w:rsid w:val="00F32322"/>
    <w:rsid w:val="00F32B52"/>
    <w:rsid w:val="00F35BAF"/>
    <w:rsid w:val="00F365C5"/>
    <w:rsid w:val="00F37762"/>
    <w:rsid w:val="00F41044"/>
    <w:rsid w:val="00F4241B"/>
    <w:rsid w:val="00F4269A"/>
    <w:rsid w:val="00F43071"/>
    <w:rsid w:val="00F4413A"/>
    <w:rsid w:val="00F44750"/>
    <w:rsid w:val="00F44B82"/>
    <w:rsid w:val="00F451FF"/>
    <w:rsid w:val="00F45782"/>
    <w:rsid w:val="00F45B9E"/>
    <w:rsid w:val="00F45C3D"/>
    <w:rsid w:val="00F46092"/>
    <w:rsid w:val="00F46903"/>
    <w:rsid w:val="00F47099"/>
    <w:rsid w:val="00F476D1"/>
    <w:rsid w:val="00F50427"/>
    <w:rsid w:val="00F50936"/>
    <w:rsid w:val="00F50E33"/>
    <w:rsid w:val="00F52D8C"/>
    <w:rsid w:val="00F52E2B"/>
    <w:rsid w:val="00F542B0"/>
    <w:rsid w:val="00F55743"/>
    <w:rsid w:val="00F6018E"/>
    <w:rsid w:val="00F605B4"/>
    <w:rsid w:val="00F60BCF"/>
    <w:rsid w:val="00F6337D"/>
    <w:rsid w:val="00F65550"/>
    <w:rsid w:val="00F665BB"/>
    <w:rsid w:val="00F6755C"/>
    <w:rsid w:val="00F6777A"/>
    <w:rsid w:val="00F679AE"/>
    <w:rsid w:val="00F7085A"/>
    <w:rsid w:val="00F71B90"/>
    <w:rsid w:val="00F71F99"/>
    <w:rsid w:val="00F72889"/>
    <w:rsid w:val="00F72B2D"/>
    <w:rsid w:val="00F7378A"/>
    <w:rsid w:val="00F745DC"/>
    <w:rsid w:val="00F7509B"/>
    <w:rsid w:val="00F75338"/>
    <w:rsid w:val="00F7613D"/>
    <w:rsid w:val="00F76196"/>
    <w:rsid w:val="00F77292"/>
    <w:rsid w:val="00F77BA5"/>
    <w:rsid w:val="00F77CFA"/>
    <w:rsid w:val="00F80BC7"/>
    <w:rsid w:val="00F80DB7"/>
    <w:rsid w:val="00F81485"/>
    <w:rsid w:val="00F81507"/>
    <w:rsid w:val="00F81F81"/>
    <w:rsid w:val="00F82A29"/>
    <w:rsid w:val="00F83731"/>
    <w:rsid w:val="00F83F0A"/>
    <w:rsid w:val="00F8557F"/>
    <w:rsid w:val="00F859A7"/>
    <w:rsid w:val="00F85E9E"/>
    <w:rsid w:val="00F90AC7"/>
    <w:rsid w:val="00F911B3"/>
    <w:rsid w:val="00F94703"/>
    <w:rsid w:val="00F9520B"/>
    <w:rsid w:val="00F95296"/>
    <w:rsid w:val="00F96D3E"/>
    <w:rsid w:val="00FA2943"/>
    <w:rsid w:val="00FA2E19"/>
    <w:rsid w:val="00FA3008"/>
    <w:rsid w:val="00FA35F9"/>
    <w:rsid w:val="00FA379B"/>
    <w:rsid w:val="00FA37C1"/>
    <w:rsid w:val="00FA48D9"/>
    <w:rsid w:val="00FA4EA1"/>
    <w:rsid w:val="00FA59EF"/>
    <w:rsid w:val="00FA6258"/>
    <w:rsid w:val="00FB03D6"/>
    <w:rsid w:val="00FB0E87"/>
    <w:rsid w:val="00FB1DBC"/>
    <w:rsid w:val="00FB24B4"/>
    <w:rsid w:val="00FB2D5C"/>
    <w:rsid w:val="00FB430D"/>
    <w:rsid w:val="00FB4B24"/>
    <w:rsid w:val="00FB5E47"/>
    <w:rsid w:val="00FC3A7B"/>
    <w:rsid w:val="00FC66B2"/>
    <w:rsid w:val="00FD149A"/>
    <w:rsid w:val="00FD17C4"/>
    <w:rsid w:val="00FD215F"/>
    <w:rsid w:val="00FD21B9"/>
    <w:rsid w:val="00FD27C6"/>
    <w:rsid w:val="00FD2E61"/>
    <w:rsid w:val="00FD363E"/>
    <w:rsid w:val="00FD523A"/>
    <w:rsid w:val="00FD57D3"/>
    <w:rsid w:val="00FD5879"/>
    <w:rsid w:val="00FD762D"/>
    <w:rsid w:val="00FE18D6"/>
    <w:rsid w:val="00FE23EB"/>
    <w:rsid w:val="00FE28CF"/>
    <w:rsid w:val="00FE3E2F"/>
    <w:rsid w:val="00FE5B87"/>
    <w:rsid w:val="00FE625E"/>
    <w:rsid w:val="00FE6274"/>
    <w:rsid w:val="00FE649F"/>
    <w:rsid w:val="00FE69EC"/>
    <w:rsid w:val="00FE7D94"/>
    <w:rsid w:val="00FF13F2"/>
    <w:rsid w:val="00FF1C59"/>
    <w:rsid w:val="00FF32DB"/>
    <w:rsid w:val="00FF425E"/>
    <w:rsid w:val="00FF4668"/>
    <w:rsid w:val="00FF552B"/>
    <w:rsid w:val="00FF5660"/>
    <w:rsid w:val="01AEC14C"/>
    <w:rsid w:val="021178BB"/>
    <w:rsid w:val="04211CF1"/>
    <w:rsid w:val="05FC23D3"/>
    <w:rsid w:val="063BB7ED"/>
    <w:rsid w:val="068118E1"/>
    <w:rsid w:val="07287072"/>
    <w:rsid w:val="0C948CA2"/>
    <w:rsid w:val="0D257C58"/>
    <w:rsid w:val="0F1E556F"/>
    <w:rsid w:val="0F7637CD"/>
    <w:rsid w:val="1095DC41"/>
    <w:rsid w:val="1426CAC0"/>
    <w:rsid w:val="14B6B339"/>
    <w:rsid w:val="14B7E748"/>
    <w:rsid w:val="16B68C26"/>
    <w:rsid w:val="17DFBB3C"/>
    <w:rsid w:val="18170E9F"/>
    <w:rsid w:val="18A20066"/>
    <w:rsid w:val="18E3256F"/>
    <w:rsid w:val="1A21E805"/>
    <w:rsid w:val="1AB42559"/>
    <w:rsid w:val="1C340E2F"/>
    <w:rsid w:val="1D8FB1BA"/>
    <w:rsid w:val="1DBCA041"/>
    <w:rsid w:val="1F3F4845"/>
    <w:rsid w:val="1F58BFE7"/>
    <w:rsid w:val="206E5027"/>
    <w:rsid w:val="20D01CD4"/>
    <w:rsid w:val="23746DE8"/>
    <w:rsid w:val="25C19EA8"/>
    <w:rsid w:val="27978B5C"/>
    <w:rsid w:val="27B5F5F1"/>
    <w:rsid w:val="27DE5DE6"/>
    <w:rsid w:val="2830537A"/>
    <w:rsid w:val="28472336"/>
    <w:rsid w:val="2ADEEB48"/>
    <w:rsid w:val="2C2B3B2A"/>
    <w:rsid w:val="2C94A109"/>
    <w:rsid w:val="2E3867A6"/>
    <w:rsid w:val="2EDDF7EE"/>
    <w:rsid w:val="302DF2EE"/>
    <w:rsid w:val="30C4F307"/>
    <w:rsid w:val="3135046F"/>
    <w:rsid w:val="332DC52C"/>
    <w:rsid w:val="353C3071"/>
    <w:rsid w:val="354BC5FF"/>
    <w:rsid w:val="364B1FCE"/>
    <w:rsid w:val="3678D70E"/>
    <w:rsid w:val="36F75000"/>
    <w:rsid w:val="38D86DE0"/>
    <w:rsid w:val="39D48BAD"/>
    <w:rsid w:val="3B080071"/>
    <w:rsid w:val="3C089522"/>
    <w:rsid w:val="3C8437CA"/>
    <w:rsid w:val="3D65A32B"/>
    <w:rsid w:val="3E9CF4FB"/>
    <w:rsid w:val="3FFC1877"/>
    <w:rsid w:val="4012B67D"/>
    <w:rsid w:val="4042B171"/>
    <w:rsid w:val="404E8481"/>
    <w:rsid w:val="409CAC75"/>
    <w:rsid w:val="412E960A"/>
    <w:rsid w:val="421985DA"/>
    <w:rsid w:val="43123473"/>
    <w:rsid w:val="442AD16F"/>
    <w:rsid w:val="44761145"/>
    <w:rsid w:val="44DCF623"/>
    <w:rsid w:val="4ADE5FAF"/>
    <w:rsid w:val="4C1AB832"/>
    <w:rsid w:val="4D1F7888"/>
    <w:rsid w:val="4D3F1DA4"/>
    <w:rsid w:val="4E9E2CF4"/>
    <w:rsid w:val="4EBC8D03"/>
    <w:rsid w:val="4F4CE705"/>
    <w:rsid w:val="4FDCA90A"/>
    <w:rsid w:val="502862F9"/>
    <w:rsid w:val="51ECA5E1"/>
    <w:rsid w:val="5498C9EA"/>
    <w:rsid w:val="54BFC82B"/>
    <w:rsid w:val="558CA471"/>
    <w:rsid w:val="58C616E2"/>
    <w:rsid w:val="5AB5F41C"/>
    <w:rsid w:val="5C610A17"/>
    <w:rsid w:val="5E83E74A"/>
    <w:rsid w:val="60615CAB"/>
    <w:rsid w:val="60689C4B"/>
    <w:rsid w:val="6076A3B2"/>
    <w:rsid w:val="64420D77"/>
    <w:rsid w:val="6466180E"/>
    <w:rsid w:val="64D4E918"/>
    <w:rsid w:val="65A8ECBE"/>
    <w:rsid w:val="65D66188"/>
    <w:rsid w:val="673F9CD4"/>
    <w:rsid w:val="67EC1583"/>
    <w:rsid w:val="6CB6EEEF"/>
    <w:rsid w:val="6DD3BDF0"/>
    <w:rsid w:val="6E45083E"/>
    <w:rsid w:val="6F38890B"/>
    <w:rsid w:val="70D3D149"/>
    <w:rsid w:val="729BBC33"/>
    <w:rsid w:val="73448F2B"/>
    <w:rsid w:val="73A382FF"/>
    <w:rsid w:val="7513ED92"/>
    <w:rsid w:val="7582DB98"/>
    <w:rsid w:val="75A2507E"/>
    <w:rsid w:val="77139381"/>
    <w:rsid w:val="7718EA7A"/>
    <w:rsid w:val="783F18BD"/>
    <w:rsid w:val="78553ACC"/>
    <w:rsid w:val="786F2C77"/>
    <w:rsid w:val="78719D4A"/>
    <w:rsid w:val="78EB8AE5"/>
    <w:rsid w:val="78EDF9F8"/>
    <w:rsid w:val="798DB22B"/>
    <w:rsid w:val="7AD56B47"/>
    <w:rsid w:val="7C2003D5"/>
    <w:rsid w:val="7E616261"/>
    <w:rsid w:val="7F7B04C5"/>
    <w:rsid w:val="7FFCC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30550"/>
  <w15:chartTrackingRefBased/>
  <w15:docId w15:val="{472ABC68-72DC-44EC-96AB-17B716CDC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81E3C"/>
  </w:style>
  <w:style w:type="paragraph" w:styleId="Kop1">
    <w:name w:val="heading 1"/>
    <w:basedOn w:val="Standaard"/>
    <w:next w:val="Standaard"/>
    <w:link w:val="Kop1Char"/>
    <w:uiPriority w:val="9"/>
    <w:qFormat/>
    <w:rsid w:val="006E3040"/>
    <w:pPr>
      <w:keepNext/>
      <w:keepLines/>
      <w:spacing w:before="240" w:after="0"/>
      <w:outlineLvl w:val="0"/>
    </w:pPr>
    <w:rPr>
      <w:rFonts w:ascii="Cocogoose Pro" w:eastAsiaTheme="majorEastAsia" w:hAnsi="Cocogoose Pro" w:cstheme="majorBidi"/>
      <w:caps/>
      <w:color w:val="1B3849"/>
      <w:sz w:val="36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E3040"/>
    <w:pPr>
      <w:keepNext/>
      <w:keepLines/>
      <w:spacing w:before="40" w:after="120"/>
      <w:outlineLvl w:val="1"/>
    </w:pPr>
    <w:rPr>
      <w:rFonts w:ascii="Cocogoose Pro" w:eastAsiaTheme="majorEastAsia" w:hAnsi="Cocogoose Pro" w:cstheme="majorBidi"/>
      <w:caps/>
      <w:color w:val="1B3849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C6BE5"/>
    <w:pPr>
      <w:keepNext/>
      <w:keepLines/>
      <w:spacing w:before="40" w:after="0"/>
      <w:outlineLvl w:val="2"/>
    </w:pPr>
    <w:rPr>
      <w:rFonts w:ascii="Cocogoose Pro" w:eastAsiaTheme="majorEastAsia" w:hAnsi="Cocogoose Pro" w:cstheme="majorBidi"/>
      <w:color w:val="1B3849"/>
      <w:szCs w:val="24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B4A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44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E4430F"/>
    <w:pPr>
      <w:spacing w:after="0" w:line="240" w:lineRule="auto"/>
    </w:pPr>
    <w:rPr>
      <w:rFonts w:ascii="HelveticaNeue-Light" w:eastAsia="MS Mincho" w:hAnsi="HelveticaNeue-Light" w:cs="Times New Roman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D91F60"/>
    <w:rPr>
      <w:color w:val="1B3849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76403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F71B90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415C06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1D0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D01E0"/>
  </w:style>
  <w:style w:type="paragraph" w:styleId="Voettekst">
    <w:name w:val="footer"/>
    <w:basedOn w:val="Standaard"/>
    <w:link w:val="VoettekstChar"/>
    <w:uiPriority w:val="99"/>
    <w:unhideWhenUsed/>
    <w:rsid w:val="001D0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D01E0"/>
  </w:style>
  <w:style w:type="character" w:styleId="Verwijzingopmerking">
    <w:name w:val="annotation reference"/>
    <w:basedOn w:val="Standaardalinea-lettertype"/>
    <w:uiPriority w:val="99"/>
    <w:semiHidden/>
    <w:unhideWhenUsed/>
    <w:rsid w:val="00FF466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F466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F466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F466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F4668"/>
    <w:rPr>
      <w:b/>
      <w:bCs/>
      <w:sz w:val="20"/>
      <w:szCs w:val="20"/>
    </w:rPr>
  </w:style>
  <w:style w:type="character" w:customStyle="1" w:styleId="Kop2Char">
    <w:name w:val="Kop 2 Char"/>
    <w:basedOn w:val="Standaardalinea-lettertype"/>
    <w:link w:val="Kop2"/>
    <w:uiPriority w:val="9"/>
    <w:rsid w:val="00BF662E"/>
    <w:rPr>
      <w:rFonts w:ascii="Cocogoose Pro" w:eastAsiaTheme="majorEastAsia" w:hAnsi="Cocogoose Pro" w:cstheme="majorBidi"/>
      <w:caps/>
      <w:color w:val="1B3849"/>
      <w:sz w:val="28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F662E"/>
    <w:rPr>
      <w:rFonts w:ascii="Cocogoose Pro" w:eastAsiaTheme="majorEastAsia" w:hAnsi="Cocogoose Pro" w:cstheme="majorBidi"/>
      <w:color w:val="1B3849"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8B4A8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Revisie">
    <w:name w:val="Revision"/>
    <w:hidden/>
    <w:uiPriority w:val="99"/>
    <w:semiHidden/>
    <w:rsid w:val="008B4A80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BB4782"/>
    <w:rPr>
      <w:rFonts w:ascii="Cocogoose Pro" w:eastAsiaTheme="majorEastAsia" w:hAnsi="Cocogoose Pro" w:cstheme="majorBidi"/>
      <w:caps/>
      <w:color w:val="1B3849"/>
      <w:sz w:val="36"/>
      <w:szCs w:val="32"/>
    </w:rPr>
  </w:style>
  <w:style w:type="paragraph" w:styleId="Plattetekst">
    <w:name w:val="Body Text"/>
    <w:basedOn w:val="Standaard"/>
    <w:link w:val="PlattetekstChar"/>
    <w:uiPriority w:val="1"/>
    <w:qFormat/>
    <w:rsid w:val="00D254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323E4F" w:themeColor="text2" w:themeShade="BF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D2549C"/>
    <w:rPr>
      <w:rFonts w:ascii="Calibri" w:eastAsia="Calibri" w:hAnsi="Calibri" w:cs="Calibri"/>
      <w:color w:val="323E4F" w:themeColor="text2" w:themeShade="BF"/>
    </w:rPr>
  </w:style>
  <w:style w:type="paragraph" w:customStyle="1" w:styleId="paragraph">
    <w:name w:val="paragraph"/>
    <w:basedOn w:val="Standaard"/>
    <w:rsid w:val="0002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020C3E"/>
  </w:style>
  <w:style w:type="character" w:customStyle="1" w:styleId="eop">
    <w:name w:val="eop"/>
    <w:basedOn w:val="Standaardalinea-lettertype"/>
    <w:rsid w:val="00020C3E"/>
  </w:style>
  <w:style w:type="character" w:customStyle="1" w:styleId="spellingerror">
    <w:name w:val="spellingerror"/>
    <w:basedOn w:val="Standaardalinea-lettertype"/>
    <w:rsid w:val="00020C3E"/>
  </w:style>
  <w:style w:type="character" w:customStyle="1" w:styleId="tabchar">
    <w:name w:val="tabchar"/>
    <w:basedOn w:val="Standaardalinea-lettertype"/>
    <w:rsid w:val="00D0305A"/>
  </w:style>
  <w:style w:type="character" w:customStyle="1" w:styleId="scxw177125383">
    <w:name w:val="scxw177125383"/>
    <w:basedOn w:val="Standaardalinea-lettertype"/>
    <w:rsid w:val="00D0305A"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A058D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A058D"/>
    <w:rPr>
      <w:sz w:val="20"/>
      <w:szCs w:val="20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961F69"/>
    <w:pPr>
      <w:outlineLvl w:val="9"/>
    </w:pPr>
    <w:rPr>
      <w:rFonts w:asciiTheme="majorHAnsi" w:hAnsiTheme="majorHAnsi"/>
      <w:caps w:val="0"/>
      <w:color w:val="2F5496" w:themeColor="accent1" w:themeShade="BF"/>
      <w:sz w:val="32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961F69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961F69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961F69"/>
    <w:pPr>
      <w:spacing w:after="100"/>
      <w:ind w:left="44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961F69"/>
    <w:rPr>
      <w:color w:val="954F72" w:themeColor="followedHyperlink"/>
      <w:u w:val="single"/>
    </w:rPr>
  </w:style>
  <w:style w:type="character" w:styleId="Voetnootmarkering">
    <w:name w:val="footnote reference"/>
    <w:basedOn w:val="Standaardalinea-lettertype"/>
    <w:uiPriority w:val="99"/>
    <w:unhideWhenUsed/>
    <w:rsid w:val="00A87D8C"/>
    <w:rPr>
      <w:vertAlign w:val="superscript"/>
    </w:rPr>
  </w:style>
  <w:style w:type="character" w:customStyle="1" w:styleId="contentpasted0">
    <w:name w:val="contentpasted0"/>
    <w:basedOn w:val="Standaardalinea-lettertype"/>
    <w:rsid w:val="00747AD0"/>
  </w:style>
  <w:style w:type="paragraph" w:styleId="Titel">
    <w:name w:val="Title"/>
    <w:basedOn w:val="Standaard"/>
    <w:link w:val="TitelChar"/>
    <w:uiPriority w:val="10"/>
    <w:qFormat/>
    <w:rsid w:val="001C3A30"/>
    <w:pPr>
      <w:widowControl w:val="0"/>
      <w:autoSpaceDE w:val="0"/>
      <w:autoSpaceDN w:val="0"/>
      <w:spacing w:before="273" w:after="0" w:line="240" w:lineRule="auto"/>
    </w:pPr>
    <w:rPr>
      <w:rFonts w:ascii="Cocogoose Pro" w:eastAsia="Cocogoose Pro" w:hAnsi="Cocogoose Pro" w:cs="Cocogoose Pro"/>
      <w:sz w:val="58"/>
      <w:szCs w:val="58"/>
    </w:rPr>
  </w:style>
  <w:style w:type="character" w:customStyle="1" w:styleId="TitelChar">
    <w:name w:val="Titel Char"/>
    <w:basedOn w:val="Standaardalinea-lettertype"/>
    <w:link w:val="Titel"/>
    <w:uiPriority w:val="10"/>
    <w:rsid w:val="001C3A30"/>
    <w:rPr>
      <w:rFonts w:ascii="Cocogoose Pro" w:eastAsia="Cocogoose Pro" w:hAnsi="Cocogoose Pro" w:cs="Cocogoose Pro"/>
      <w:sz w:val="58"/>
      <w:szCs w:val="5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C3A30"/>
    <w:pPr>
      <w:widowControl w:val="0"/>
      <w:numPr>
        <w:ilvl w:val="1"/>
      </w:numPr>
      <w:autoSpaceDE w:val="0"/>
      <w:autoSpaceDN w:val="0"/>
      <w:spacing w:line="240" w:lineRule="auto"/>
    </w:pPr>
    <w:rPr>
      <w:rFonts w:ascii="Cocogoose Pro Thin" w:eastAsiaTheme="minorEastAsia" w:hAnsi="Cocogoose Pro Thin"/>
      <w:color w:val="5A5A5A" w:themeColor="text1" w:themeTint="A5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C3A30"/>
    <w:rPr>
      <w:rFonts w:ascii="Cocogoose Pro Thin" w:eastAsiaTheme="minorEastAsia" w:hAnsi="Cocogoose Pro Thin"/>
      <w:color w:val="5A5A5A" w:themeColor="text1" w:themeTint="A5"/>
      <w:spacing w:val="15"/>
      <w:sz w:val="24"/>
    </w:rPr>
  </w:style>
  <w:style w:type="character" w:styleId="Vermelding">
    <w:name w:val="Mention"/>
    <w:basedOn w:val="Standaardalinea-lettertype"/>
    <w:uiPriority w:val="99"/>
    <w:unhideWhenUsed/>
    <w:rsid w:val="00925A09"/>
    <w:rPr>
      <w:color w:val="2B579A"/>
      <w:shd w:val="clear" w:color="auto" w:fill="E6E6E6"/>
    </w:rPr>
  </w:style>
  <w:style w:type="table" w:styleId="Onopgemaaktetabel1">
    <w:name w:val="Plain Table 1"/>
    <w:basedOn w:val="Standaardtabel"/>
    <w:uiPriority w:val="41"/>
    <w:rsid w:val="00F96D3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6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914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6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4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3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8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1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3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9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5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68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06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2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8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01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40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3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0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4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03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4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52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9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3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7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7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9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60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56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64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5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6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5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0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74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2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70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0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3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4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6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7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4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8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1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8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4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10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4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7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0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9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5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9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60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9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2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25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7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0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4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9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77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61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1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96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3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54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1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6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6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83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3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85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1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50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15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67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1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30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34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3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4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6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4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4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67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42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7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4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3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7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snn.nl/netcongesti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snn.nl/netcongesti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c2029dec-8b0d-4d68-80c4-6be424f3e982" ContentTypeId="0x0101009E8CEED16802CC4F8ED1342A0056B68501" PreviousValue="false" LastSyncTimeStamp="2016-11-14T12:38:45.107Z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ubsidiedocument" ma:contentTypeID="0x0101009E8CEED16802CC4F8ED1342A0056B6850100C69AC0AEDB59BF419A1A6F16232AA66F" ma:contentTypeVersion="0" ma:contentTypeDescription="" ma:contentTypeScope="" ma:versionID="1b4a8bfefa6b69628cf4c2e8066ae4b9">
  <xsd:schema xmlns:xsd="http://www.w3.org/2001/XMLSchema" xmlns:xs="http://www.w3.org/2001/XMLSchema" xmlns:p="http://schemas.microsoft.com/office/2006/metadata/properties" xmlns:ns2="53488529-b61a-446c-bc3c-940c1e2fbf47" targetNamespace="http://schemas.microsoft.com/office/2006/metadata/properties" ma:root="true" ma:fieldsID="fd5a15e655ed25f7c9b71f2b8c48ecc3" ns2:_=""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deaeee2a27a4227857fe6174fcbfe79" minOccurs="0"/>
                <xsd:element ref="ns2:j53259277a43494f82918618caf93461" minOccurs="0"/>
                <xsd:element ref="ns2:j9b3dc42da334a629bf168d90113e40a" minOccurs="0"/>
                <xsd:element ref="ns2:k0689abb9d694bdeabb80b21188484d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a727c27-d40e-4e14-bf34-e5092ca84208}" ma:internalName="TaxCatchAll" ma:showField="CatchAllData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a727c27-d40e-4e14-bf34-e5092ca84208}" ma:internalName="TaxCatchAllLabel" ma:readOnly="true" ma:showField="CatchAllDataLabel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eaeee2a27a4227857fe6174fcbfe79" ma:index="10" nillable="true" ma:taxonomy="true" ma:internalName="jdeaeee2a27a4227857fe6174fcbfe79" ma:taxonomyFieldName="Organisatie" ma:displayName="Onderdeel" ma:default="" ma:fieldId="{3deaeee2-a27a-4227-857f-e6174fcbfe79}" ma:sspId="c2029dec-8b0d-4d68-80c4-6be424f3e982" ma:termSetId="806b8c66-6cc3-438a-93f3-9fca5b08b348" ma:anchorId="4a409150-8793-4839-83e4-0f0e867afbad" ma:open="false" ma:isKeyword="false">
      <xsd:complexType>
        <xsd:sequence>
          <xsd:element ref="pc:Terms" minOccurs="0" maxOccurs="1"/>
        </xsd:sequence>
      </xsd:complexType>
    </xsd:element>
    <xsd:element name="j53259277a43494f82918618caf93461" ma:index="12" nillable="true" ma:taxonomy="true" ma:internalName="j53259277a43494f82918618caf93461" ma:taxonomyFieldName="Documenttype" ma:displayName="Documenttype" ma:default="" ma:fieldId="{35325927-7a43-494f-8291-8618caf93461}" ma:sspId="c2029dec-8b0d-4d68-80c4-6be424f3e982" ma:termSetId="bc34b189-e780-4b5a-b058-2a4c4e6fedd2" ma:anchorId="525bb721-7e3f-4326-bab9-66b61a94adcc" ma:open="false" ma:isKeyword="false">
      <xsd:complexType>
        <xsd:sequence>
          <xsd:element ref="pc:Terms" minOccurs="0" maxOccurs="1"/>
        </xsd:sequence>
      </xsd:complexType>
    </xsd:element>
    <xsd:element name="j9b3dc42da334a629bf168d90113e40a" ma:index="14" nillable="true" ma:taxonomy="true" ma:internalName="j9b3dc42da334a629bf168d90113e40a" ma:taxonomyFieldName="Subsidieregeling" ma:displayName="Subsidieregeling" ma:default="" ma:fieldId="{39b3dc42-da33-4a62-9bf1-68d90113e40a}" ma:taxonomyMulti="true" ma:sspId="c2029dec-8b0d-4d68-80c4-6be424f3e982" ma:termSetId="ba68c7eb-e3ec-4122-99c1-9480183fa4a1" ma:anchorId="8f06a0c4-2752-48b7-8eb5-6a318e1eab26" ma:open="false" ma:isKeyword="false">
      <xsd:complexType>
        <xsd:sequence>
          <xsd:element ref="pc:Terms" minOccurs="0" maxOccurs="1"/>
        </xsd:sequence>
      </xsd:complexType>
    </xsd:element>
    <xsd:element name="k0689abb9d694bdeabb80b21188484db" ma:index="16" nillable="true" ma:taxonomy="true" ma:internalName="k0689abb9d694bdeabb80b21188484db" ma:taxonomyFieldName="Regelingtype" ma:displayName="Regelingtype" ma:default="" ma:fieldId="{40689abb-9d69-4bde-abb8-0b21188484db}" ma:sspId="c2029dec-8b0d-4d68-80c4-6be424f3e982" ma:termSetId="ba68c7eb-e3ec-4122-99c1-9480183fa4a1" ma:anchorId="2c5b4347-29a6-487d-be0f-28a46399f45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488529-b61a-446c-bc3c-940c1e2fbf47" xsi:nil="true"/>
    <jdeaeee2a27a4227857fe6174fcbfe79 xmlns="53488529-b61a-446c-bc3c-940c1e2fbf47">
      <Terms xmlns="http://schemas.microsoft.com/office/infopath/2007/PartnerControls"/>
    </jdeaeee2a27a4227857fe6174fcbfe79>
    <j53259277a43494f82918618caf93461 xmlns="53488529-b61a-446c-bc3c-940c1e2fbf47">
      <Terms xmlns="http://schemas.microsoft.com/office/infopath/2007/PartnerControls"/>
    </j53259277a43494f82918618caf93461>
    <j9b3dc42da334a629bf168d90113e40a xmlns="53488529-b61a-446c-bc3c-940c1e2fbf47">
      <Terms xmlns="http://schemas.microsoft.com/office/infopath/2007/PartnerControls"/>
    </j9b3dc42da334a629bf168d90113e40a>
    <k0689abb9d694bdeabb80b21188484db xmlns="53488529-b61a-446c-bc3c-940c1e2fbf47">
      <Terms xmlns="http://schemas.microsoft.com/office/infopath/2007/PartnerControls"/>
    </k0689abb9d694bdeabb80b21188484db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9CB9B-14DB-481B-8005-43B22AD6F7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110A94-3F10-4692-B9EE-38040D57338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FB2F452-F990-4315-BAC9-175A03BB1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488529-b61a-446c-bc3c-940c1e2fb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B83209-73FE-4E83-9E15-1C116C81C7B0}">
  <ds:schemaRefs>
    <ds:schemaRef ds:uri="http://schemas.microsoft.com/office/2006/metadata/properties"/>
    <ds:schemaRef ds:uri="http://schemas.microsoft.com/office/infopath/2007/PartnerControls"/>
    <ds:schemaRef ds:uri="53488529-b61a-446c-bc3c-940c1e2fbf47"/>
  </ds:schemaRefs>
</ds:datastoreItem>
</file>

<file path=customXml/itemProps5.xml><?xml version="1.0" encoding="utf-8"?>
<ds:datastoreItem xmlns:ds="http://schemas.openxmlformats.org/officeDocument/2006/customXml" ds:itemID="{F5DB35B5-53C0-4A21-AA9F-495AAB7A1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856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Links>
    <vt:vector size="6" baseType="variant">
      <vt:variant>
        <vt:i4>7077989</vt:i4>
      </vt:variant>
      <vt:variant>
        <vt:i4>0</vt:i4>
      </vt:variant>
      <vt:variant>
        <vt:i4>0</vt:i4>
      </vt:variant>
      <vt:variant>
        <vt:i4>5</vt:i4>
      </vt:variant>
      <vt:variant>
        <vt:lpwstr>https://www.snn.nl/netcongestie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Femke Grijpstra | SNN</dc:creator>
  <cp:keywords/>
  <dc:description/>
  <cp:lastModifiedBy>Minke Broeksma | SNN</cp:lastModifiedBy>
  <cp:revision>5</cp:revision>
  <cp:lastPrinted>2023-11-24T21:08:00Z</cp:lastPrinted>
  <dcterms:created xsi:type="dcterms:W3CDTF">2025-03-13T13:15:00Z</dcterms:created>
  <dcterms:modified xsi:type="dcterms:W3CDTF">2025-03-13T13:37:00Z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0x0101009E8CEED16802CC4F8ED1342A0056B6850100C69AC0AEDB59BF419A1A6F16232AA66F</vt:lpwstr>
  </property>
  <property fmtid="{D5CDD505-2E9C-101B-9397-08002B2CF9AE}" pid="3" name="Subsidieregeling">
    <vt:lpwstr/>
  </property>
  <property fmtid="{D5CDD505-2E9C-101B-9397-08002B2CF9AE}" pid="4" name="Organisatie">
    <vt:lpwstr/>
  </property>
  <property fmtid="{D5CDD505-2E9C-101B-9397-08002B2CF9AE}" pid="5" name="Regelingtype">
    <vt:lpwstr/>
  </property>
  <property fmtid="{D5CDD505-2E9C-101B-9397-08002B2CF9AE}" pid="6" name="Documenttype">
    <vt:lpwstr/>
  </property>
</Properties>
</file>